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27" w:rsidRDefault="004559B5" w:rsidP="00314127">
      <w:pPr>
        <w:rPr>
          <w:b/>
          <w:sz w:val="28"/>
        </w:rPr>
      </w:pPr>
      <w:r>
        <w:rPr>
          <w:b/>
          <w:noProof/>
          <w:lang w:eastAsia="en-ZA"/>
        </w:rPr>
        <w:drawing>
          <wp:anchor distT="0" distB="0" distL="114300" distR="114300" simplePos="0" relativeHeight="251662336" behindDoc="1" locked="0" layoutInCell="1" allowOverlap="1">
            <wp:simplePos x="0" y="0"/>
            <wp:positionH relativeFrom="margin">
              <wp:posOffset>-438150</wp:posOffset>
            </wp:positionH>
            <wp:positionV relativeFrom="margin">
              <wp:posOffset>-446567</wp:posOffset>
            </wp:positionV>
            <wp:extent cx="6658197" cy="1807534"/>
            <wp:effectExtent l="19050" t="0" r="9303" b="0"/>
            <wp:wrapNone/>
            <wp:docPr id="4" name="Picture 4" descr="Nardus Letterhead 2010 Black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dus Letterhead 2010 Black_Layout 1"/>
                    <pic:cNvPicPr>
                      <a:picLocks noChangeAspect="1" noChangeArrowheads="1"/>
                    </pic:cNvPicPr>
                  </pic:nvPicPr>
                  <pic:blipFill>
                    <a:blip r:embed="rId9"/>
                    <a:srcRect/>
                    <a:stretch>
                      <a:fillRect/>
                    </a:stretch>
                  </pic:blipFill>
                  <pic:spPr bwMode="auto">
                    <a:xfrm>
                      <a:off x="0" y="0"/>
                      <a:ext cx="6658197" cy="1807534"/>
                    </a:xfrm>
                    <a:prstGeom prst="rect">
                      <a:avLst/>
                    </a:prstGeom>
                    <a:noFill/>
                    <a:ln w="9525">
                      <a:noFill/>
                      <a:miter lim="800000"/>
                      <a:headEnd/>
                      <a:tailEnd/>
                    </a:ln>
                  </pic:spPr>
                </pic:pic>
              </a:graphicData>
            </a:graphic>
          </wp:anchor>
        </w:drawing>
      </w:r>
      <w:r w:rsidR="001E0E4B">
        <w:rPr>
          <w:b/>
          <w:noProof/>
        </w:rPr>
        <w:pict>
          <v:shapetype id="_x0000_t202" coordsize="21600,21600" o:spt="202" path="m,l,21600r21600,l21600,xe">
            <v:stroke joinstyle="miter"/>
            <v:path gradientshapeok="t" o:connecttype="rect"/>
          </v:shapetype>
          <v:shape id="_x0000_s1027" type="#_x0000_t202" style="position:absolute;left:0;text-align:left;margin-left:387.85pt;margin-top:-27.35pt;width:1in;height:17.15pt;z-index:251661312;mso-position-horizontal-relative:text;mso-position-vertical-relative:text">
            <v:textbox style="mso-next-textbox:#_x0000_s1027">
              <w:txbxContent>
                <w:p w:rsidR="006E2B41" w:rsidRPr="005313A9" w:rsidRDefault="006E2B41" w:rsidP="00314127">
                  <w:pPr>
                    <w:pStyle w:val="Heading2"/>
                    <w:rPr>
                      <w:sz w:val="20"/>
                    </w:rPr>
                  </w:pPr>
                  <w:bookmarkStart w:id="0" w:name="_Toc309907741"/>
                  <w:proofErr w:type="spellStart"/>
                  <w:r w:rsidRPr="005313A9">
                    <w:rPr>
                      <w:sz w:val="20"/>
                    </w:rPr>
                    <w:t>NWDoE</w:t>
                  </w:r>
                  <w:proofErr w:type="spellEnd"/>
                  <w:r w:rsidRPr="005313A9">
                    <w:rPr>
                      <w:sz w:val="20"/>
                    </w:rPr>
                    <w:t xml:space="preserve"> 2</w:t>
                  </w:r>
                  <w:r>
                    <w:rPr>
                      <w:sz w:val="20"/>
                    </w:rPr>
                    <w:t>3</w:t>
                  </w:r>
                  <w:r w:rsidRPr="005313A9">
                    <w:rPr>
                      <w:sz w:val="20"/>
                    </w:rPr>
                    <w:t xml:space="preserve"> </w:t>
                  </w:r>
                  <w:r>
                    <w:rPr>
                      <w:sz w:val="20"/>
                    </w:rPr>
                    <w:t>Moderator’s Report for Publishing</w:t>
                  </w:r>
                  <w:bookmarkEnd w:id="0"/>
                </w:p>
              </w:txbxContent>
            </v:textbox>
          </v:shape>
        </w:pict>
      </w:r>
    </w:p>
    <w:p w:rsidR="00314127" w:rsidRDefault="00314127" w:rsidP="00314127">
      <w:pPr>
        <w:ind w:left="0" w:firstLine="0"/>
        <w:rPr>
          <w:b/>
          <w:sz w:val="28"/>
        </w:rPr>
      </w:pPr>
    </w:p>
    <w:p w:rsidR="00314127" w:rsidRDefault="00314127" w:rsidP="00314127">
      <w:pPr>
        <w:rPr>
          <w:sz w:val="16"/>
        </w:rPr>
      </w:pPr>
    </w:p>
    <w:p w:rsidR="00314127" w:rsidRDefault="00314127" w:rsidP="00314127"/>
    <w:p w:rsidR="00314127" w:rsidRDefault="00314127" w:rsidP="00314127"/>
    <w:p w:rsidR="00314127" w:rsidRDefault="00314127" w:rsidP="00314127"/>
    <w:p w:rsidR="00314127" w:rsidRPr="00146A79" w:rsidRDefault="00314127" w:rsidP="00314127">
      <w:pPr>
        <w:ind w:left="0" w:firstLine="0"/>
      </w:pPr>
    </w:p>
    <w:tbl>
      <w:tblPr>
        <w:tblpPr w:leftFromText="180" w:rightFromText="180" w:vertAnchor="page" w:horzAnchor="margin" w:tblpY="3249"/>
        <w:tblW w:w="960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726"/>
        <w:gridCol w:w="5895"/>
        <w:gridCol w:w="992"/>
        <w:gridCol w:w="993"/>
      </w:tblGrid>
      <w:tr w:rsidR="00314127" w:rsidRPr="00146A79" w:rsidTr="0013243F">
        <w:trPr>
          <w:trHeight w:val="381"/>
        </w:trPr>
        <w:tc>
          <w:tcPr>
            <w:tcW w:w="9606" w:type="dxa"/>
            <w:gridSpan w:val="4"/>
            <w:shd w:val="pct12" w:color="auto" w:fill="FFFFFF"/>
          </w:tcPr>
          <w:p w:rsidR="00314127" w:rsidRDefault="00314127" w:rsidP="00026DE4">
            <w:pPr>
              <w:jc w:val="center"/>
              <w:rPr>
                <w:b/>
                <w:sz w:val="24"/>
              </w:rPr>
            </w:pPr>
            <w:r w:rsidRPr="00146A79">
              <w:rPr>
                <w:b/>
                <w:sz w:val="24"/>
              </w:rPr>
              <w:t>REPORT FOR PUBLISHING</w:t>
            </w:r>
          </w:p>
          <w:p w:rsidR="00026DE4" w:rsidRPr="00146A79" w:rsidRDefault="00026DE4" w:rsidP="00026DE4">
            <w:pPr>
              <w:jc w:val="center"/>
              <w:rPr>
                <w:b/>
                <w:sz w:val="24"/>
              </w:rPr>
            </w:pPr>
            <w:r w:rsidRPr="00026DE4">
              <w:rPr>
                <w:b/>
                <w:sz w:val="24"/>
              </w:rPr>
              <w:t>CHIEF MARKER'S / MODERATOR'S/ SUBJECT ANALYST’S</w:t>
            </w:r>
          </w:p>
        </w:tc>
      </w:tr>
      <w:tr w:rsidR="00C77BC2" w:rsidRPr="00146A79" w:rsidTr="006E2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4"/>
          </w:tcPr>
          <w:p w:rsidR="00C77BC2" w:rsidRPr="00146A79" w:rsidRDefault="00C77BC2" w:rsidP="00E00653"/>
        </w:tc>
      </w:tr>
      <w:tr w:rsidR="00314127" w:rsidRPr="00146A79" w:rsidTr="0029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6" w:type="dxa"/>
            <w:vAlign w:val="center"/>
          </w:tcPr>
          <w:p w:rsidR="00314127" w:rsidRPr="00146A79" w:rsidRDefault="00314127" w:rsidP="0029108C">
            <w:pPr>
              <w:spacing w:line="360" w:lineRule="auto"/>
              <w:rPr>
                <w:b/>
              </w:rPr>
            </w:pPr>
            <w:r w:rsidRPr="00146A79">
              <w:rPr>
                <w:b/>
              </w:rPr>
              <w:t>SUBJECT</w:t>
            </w:r>
          </w:p>
        </w:tc>
        <w:tc>
          <w:tcPr>
            <w:tcW w:w="5895" w:type="dxa"/>
            <w:vAlign w:val="center"/>
          </w:tcPr>
          <w:p w:rsidR="00314127" w:rsidRPr="00146A79" w:rsidRDefault="0013243F" w:rsidP="0029108C">
            <w:pPr>
              <w:spacing w:line="360" w:lineRule="auto"/>
            </w:pPr>
            <w:r w:rsidRPr="00146A79">
              <w:t>TOURISM</w:t>
            </w:r>
          </w:p>
        </w:tc>
        <w:tc>
          <w:tcPr>
            <w:tcW w:w="992" w:type="dxa"/>
            <w:vAlign w:val="center"/>
          </w:tcPr>
          <w:p w:rsidR="00314127" w:rsidRPr="00146A79" w:rsidRDefault="00314127" w:rsidP="0029108C">
            <w:pPr>
              <w:spacing w:line="360" w:lineRule="auto"/>
            </w:pPr>
            <w:r w:rsidRPr="00146A79">
              <w:t>PAPER</w:t>
            </w:r>
          </w:p>
        </w:tc>
        <w:tc>
          <w:tcPr>
            <w:tcW w:w="993" w:type="dxa"/>
            <w:vAlign w:val="center"/>
          </w:tcPr>
          <w:p w:rsidR="00314127" w:rsidRPr="00146A79" w:rsidRDefault="0013243F" w:rsidP="0029108C">
            <w:pPr>
              <w:spacing w:line="360" w:lineRule="auto"/>
            </w:pPr>
            <w:r w:rsidRPr="00146A79">
              <w:t>1</w:t>
            </w:r>
          </w:p>
        </w:tc>
      </w:tr>
      <w:tr w:rsidR="00314127" w:rsidRPr="00146A79" w:rsidTr="00132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4"/>
          </w:tcPr>
          <w:p w:rsidR="006C7F5A" w:rsidRPr="00997401" w:rsidRDefault="006C7F5A" w:rsidP="006C7F5A">
            <w:pPr>
              <w:pStyle w:val="Default"/>
              <w:jc w:val="center"/>
              <w:rPr>
                <w:b/>
                <w:bCs/>
              </w:rPr>
            </w:pPr>
            <w:r w:rsidRPr="00997401">
              <w:rPr>
                <w:b/>
                <w:bCs/>
              </w:rPr>
              <w:t>SECTION 1</w:t>
            </w:r>
          </w:p>
          <w:p w:rsidR="006C7F5A" w:rsidRPr="00997401" w:rsidRDefault="006C7F5A" w:rsidP="006C7F5A">
            <w:pPr>
              <w:pStyle w:val="Default"/>
              <w:jc w:val="center"/>
              <w:rPr>
                <w:b/>
                <w:bCs/>
                <w:sz w:val="20"/>
                <w:szCs w:val="20"/>
              </w:rPr>
            </w:pPr>
          </w:p>
          <w:p w:rsidR="006C7F5A" w:rsidRPr="00997401" w:rsidRDefault="006C7F5A" w:rsidP="006C7F5A">
            <w:pPr>
              <w:pStyle w:val="Default"/>
              <w:rPr>
                <w:rFonts w:ascii="Arial" w:hAnsi="Arial" w:cs="Arial"/>
                <w:b/>
                <w:bCs/>
                <w:color w:val="auto"/>
                <w:sz w:val="20"/>
                <w:szCs w:val="20"/>
              </w:rPr>
            </w:pPr>
            <w:r w:rsidRPr="00997401">
              <w:rPr>
                <w:rFonts w:ascii="Arial" w:hAnsi="Arial" w:cs="Arial"/>
                <w:b/>
                <w:bCs/>
                <w:color w:val="auto"/>
                <w:sz w:val="20"/>
                <w:szCs w:val="20"/>
              </w:rPr>
              <w:t>SECTION 1: (General overview of Learner Performance in the question paper as a whole)</w:t>
            </w:r>
          </w:p>
          <w:p w:rsidR="00026DE4" w:rsidRDefault="00026DE4" w:rsidP="0029108C">
            <w:pPr>
              <w:spacing w:line="360" w:lineRule="auto"/>
              <w:ind w:left="0" w:firstLine="0"/>
              <w:rPr>
                <w:rFonts w:ascii="Arial" w:hAnsi="Arial" w:cs="Arial"/>
                <w:b/>
              </w:rPr>
            </w:pPr>
          </w:p>
          <w:p w:rsidR="00C92E4E" w:rsidRPr="006C7F5A" w:rsidRDefault="0013243F" w:rsidP="006C7F5A">
            <w:pPr>
              <w:pStyle w:val="ListParagraph"/>
              <w:numPr>
                <w:ilvl w:val="0"/>
                <w:numId w:val="4"/>
              </w:numPr>
              <w:spacing w:line="360" w:lineRule="auto"/>
              <w:rPr>
                <w:rFonts w:ascii="Arial" w:hAnsi="Arial" w:cs="Arial"/>
              </w:rPr>
            </w:pPr>
            <w:r w:rsidRPr="006C7F5A">
              <w:rPr>
                <w:rFonts w:ascii="Arial" w:hAnsi="Arial" w:cs="Arial"/>
              </w:rPr>
              <w:t xml:space="preserve">The paper </w:t>
            </w:r>
            <w:r w:rsidR="0069051E" w:rsidRPr="006C7F5A">
              <w:rPr>
                <w:rFonts w:ascii="Arial" w:hAnsi="Arial" w:cs="Arial"/>
              </w:rPr>
              <w:t>was received as very difficult.</w:t>
            </w:r>
            <w:r w:rsidR="004D2B1D" w:rsidRPr="006C7F5A">
              <w:rPr>
                <w:rFonts w:ascii="Arial" w:hAnsi="Arial" w:cs="Arial"/>
              </w:rPr>
              <w:t xml:space="preserve">  </w:t>
            </w:r>
            <w:r w:rsidR="00BB0DD7" w:rsidRPr="006C7F5A">
              <w:rPr>
                <w:rFonts w:ascii="Arial" w:hAnsi="Arial" w:cs="Arial"/>
              </w:rPr>
              <w:t xml:space="preserve">Tourism educators at the marking venue expressed their concern with regard to the difficulty of the paper and the </w:t>
            </w:r>
            <w:r w:rsidR="00C92E4E" w:rsidRPr="006C7F5A">
              <w:rPr>
                <w:rFonts w:ascii="Arial" w:hAnsi="Arial" w:cs="Arial"/>
              </w:rPr>
              <w:t>performance of the learners confirms</w:t>
            </w:r>
            <w:r w:rsidR="00481F9F" w:rsidRPr="006C7F5A">
              <w:rPr>
                <w:rFonts w:ascii="Arial" w:hAnsi="Arial" w:cs="Arial"/>
              </w:rPr>
              <w:t xml:space="preserve"> this.</w:t>
            </w:r>
          </w:p>
          <w:p w:rsidR="00BB0DD7" w:rsidRPr="00C92E4E" w:rsidRDefault="003E3DBF" w:rsidP="00BB0DD7">
            <w:pPr>
              <w:numPr>
                <w:ilvl w:val="0"/>
                <w:numId w:val="4"/>
              </w:numPr>
              <w:spacing w:line="360" w:lineRule="auto"/>
              <w:rPr>
                <w:rFonts w:ascii="Arial" w:hAnsi="Arial" w:cs="Arial"/>
                <w:b/>
              </w:rPr>
            </w:pPr>
            <w:r>
              <w:rPr>
                <w:rFonts w:ascii="Arial" w:hAnsi="Arial" w:cs="Arial"/>
                <w:b/>
              </w:rPr>
              <w:t>Only two</w:t>
            </w:r>
            <w:r w:rsidR="00BB0DD7" w:rsidRPr="00C92E4E">
              <w:rPr>
                <w:rFonts w:ascii="Arial" w:hAnsi="Arial" w:cs="Arial"/>
                <w:b/>
              </w:rPr>
              <w:t xml:space="preserve"> learner</w:t>
            </w:r>
            <w:r>
              <w:rPr>
                <w:rFonts w:ascii="Arial" w:hAnsi="Arial" w:cs="Arial"/>
                <w:b/>
              </w:rPr>
              <w:t>s</w:t>
            </w:r>
            <w:r w:rsidR="00BB0DD7" w:rsidRPr="00C92E4E">
              <w:rPr>
                <w:rFonts w:ascii="Arial" w:hAnsi="Arial" w:cs="Arial"/>
                <w:b/>
              </w:rPr>
              <w:t xml:space="preserve"> from the total amount</w:t>
            </w:r>
            <w:r w:rsidR="0026657E" w:rsidRPr="00C92E4E">
              <w:rPr>
                <w:rFonts w:ascii="Arial" w:hAnsi="Arial" w:cs="Arial"/>
                <w:b/>
              </w:rPr>
              <w:t xml:space="preserve"> of 3072 learners managed to obtain</w:t>
            </w:r>
            <w:r w:rsidR="00BB0DD7" w:rsidRPr="00C92E4E">
              <w:rPr>
                <w:rFonts w:ascii="Arial" w:hAnsi="Arial" w:cs="Arial"/>
                <w:b/>
              </w:rPr>
              <w:t xml:space="preserve"> a distinction (160/200).</w:t>
            </w:r>
          </w:p>
          <w:p w:rsidR="0013243F" w:rsidRPr="00146A79" w:rsidRDefault="00EE07ED" w:rsidP="00BB0DD7">
            <w:pPr>
              <w:numPr>
                <w:ilvl w:val="0"/>
                <w:numId w:val="4"/>
              </w:numPr>
              <w:spacing w:line="360" w:lineRule="auto"/>
              <w:ind w:left="765" w:hanging="425"/>
              <w:rPr>
                <w:rFonts w:ascii="Arial" w:hAnsi="Arial" w:cs="Arial"/>
              </w:rPr>
            </w:pPr>
            <w:r>
              <w:rPr>
                <w:rFonts w:ascii="Arial" w:hAnsi="Arial" w:cs="Arial"/>
              </w:rPr>
              <w:t>Centre averages varied from as low as 21</w:t>
            </w:r>
            <w:r w:rsidR="00BB0DD7" w:rsidRPr="0069051E">
              <w:rPr>
                <w:rFonts w:ascii="Arial" w:hAnsi="Arial" w:cs="Arial"/>
              </w:rPr>
              <w:t>%</w:t>
            </w:r>
            <w:r w:rsidR="00B23CA3">
              <w:rPr>
                <w:rFonts w:ascii="Arial" w:hAnsi="Arial" w:cs="Arial"/>
              </w:rPr>
              <w:t>.  O</w:t>
            </w:r>
            <w:r w:rsidRPr="00EE07ED">
              <w:rPr>
                <w:rFonts w:ascii="Arial" w:hAnsi="Arial" w:cs="Arial"/>
                <w:u w:val="single"/>
              </w:rPr>
              <w:t>nly one centre</w:t>
            </w:r>
            <w:r w:rsidR="00B23CA3">
              <w:rPr>
                <w:rFonts w:ascii="Arial" w:hAnsi="Arial" w:cs="Arial"/>
              </w:rPr>
              <w:t xml:space="preserve"> (8 candidates) had</w:t>
            </w:r>
            <w:r>
              <w:rPr>
                <w:rFonts w:ascii="Arial" w:hAnsi="Arial" w:cs="Arial"/>
              </w:rPr>
              <w:t xml:space="preserve"> </w:t>
            </w:r>
            <w:r w:rsidR="00A71FA4">
              <w:rPr>
                <w:rFonts w:ascii="Arial" w:hAnsi="Arial" w:cs="Arial"/>
              </w:rPr>
              <w:t>an</w:t>
            </w:r>
            <w:r w:rsidR="00B23CA3">
              <w:rPr>
                <w:rFonts w:ascii="Arial" w:hAnsi="Arial" w:cs="Arial"/>
              </w:rPr>
              <w:t xml:space="preserve"> average above </w:t>
            </w:r>
            <w:r>
              <w:rPr>
                <w:rFonts w:ascii="Arial" w:hAnsi="Arial" w:cs="Arial"/>
              </w:rPr>
              <w:t>60</w:t>
            </w:r>
            <w:r w:rsidR="00BB0DD7" w:rsidRPr="0069051E">
              <w:rPr>
                <w:rFonts w:ascii="Arial" w:hAnsi="Arial" w:cs="Arial"/>
              </w:rPr>
              <w:t>%</w:t>
            </w:r>
            <w:r>
              <w:rPr>
                <w:rFonts w:ascii="Arial" w:hAnsi="Arial" w:cs="Arial"/>
              </w:rPr>
              <w:t xml:space="preserve">. </w:t>
            </w:r>
            <w:r w:rsidR="00BB0DD7" w:rsidRPr="0069051E">
              <w:rPr>
                <w:rFonts w:ascii="Arial" w:hAnsi="Arial" w:cs="Arial"/>
              </w:rPr>
              <w:t xml:space="preserve"> </w:t>
            </w:r>
            <w:r w:rsidR="00716D5D">
              <w:rPr>
                <w:rFonts w:ascii="Arial" w:hAnsi="Arial" w:cs="Arial"/>
              </w:rPr>
              <w:t xml:space="preserve">Please refer to the </w:t>
            </w:r>
            <w:r>
              <w:rPr>
                <w:rFonts w:ascii="Arial" w:hAnsi="Arial" w:cs="Arial"/>
              </w:rPr>
              <w:t xml:space="preserve">graph </w:t>
            </w:r>
            <w:r w:rsidR="00716D5D">
              <w:rPr>
                <w:rFonts w:ascii="Arial" w:hAnsi="Arial" w:cs="Arial"/>
              </w:rPr>
              <w:t>in section 3 that illustrates centre averages.  The centre averages</w:t>
            </w:r>
            <w:r w:rsidR="002D52A8">
              <w:rPr>
                <w:rFonts w:ascii="Arial" w:hAnsi="Arial" w:cs="Arial"/>
              </w:rPr>
              <w:t xml:space="preserve"> confirms</w:t>
            </w:r>
            <w:r>
              <w:rPr>
                <w:rFonts w:ascii="Arial" w:hAnsi="Arial" w:cs="Arial"/>
              </w:rPr>
              <w:t xml:space="preserve"> that the paper was perceived too difficult.</w:t>
            </w:r>
          </w:p>
          <w:p w:rsidR="0013243F" w:rsidRPr="00146A79" w:rsidRDefault="00284F7C" w:rsidP="003A1599">
            <w:pPr>
              <w:numPr>
                <w:ilvl w:val="0"/>
                <w:numId w:val="4"/>
              </w:numPr>
              <w:spacing w:line="360" w:lineRule="auto"/>
              <w:rPr>
                <w:rFonts w:ascii="Arial" w:hAnsi="Arial" w:cs="Arial"/>
              </w:rPr>
            </w:pPr>
            <w:r>
              <w:rPr>
                <w:rFonts w:ascii="Arial" w:hAnsi="Arial" w:cs="Arial"/>
              </w:rPr>
              <w:t xml:space="preserve">Although </w:t>
            </w:r>
            <w:r w:rsidR="002A0AAA" w:rsidRPr="00146A79">
              <w:rPr>
                <w:rFonts w:ascii="Arial" w:hAnsi="Arial" w:cs="Arial"/>
              </w:rPr>
              <w:t xml:space="preserve">some </w:t>
            </w:r>
            <w:r w:rsidR="002242CA" w:rsidRPr="00146A79">
              <w:rPr>
                <w:rFonts w:ascii="Arial" w:hAnsi="Arial" w:cs="Arial"/>
              </w:rPr>
              <w:t>difficult</w:t>
            </w:r>
            <w:r w:rsidR="003A1599">
              <w:rPr>
                <w:rFonts w:ascii="Arial" w:hAnsi="Arial" w:cs="Arial"/>
              </w:rPr>
              <w:t xml:space="preserve"> words in brackets were</w:t>
            </w:r>
            <w:r w:rsidR="003A1599" w:rsidRPr="003A1599">
              <w:rPr>
                <w:rFonts w:ascii="Arial" w:hAnsi="Arial" w:cs="Arial"/>
              </w:rPr>
              <w:t xml:space="preserve"> explained </w:t>
            </w:r>
            <w:r>
              <w:rPr>
                <w:rFonts w:ascii="Arial" w:hAnsi="Arial" w:cs="Arial"/>
              </w:rPr>
              <w:t xml:space="preserve">in brackets e.g. </w:t>
            </w:r>
            <w:r w:rsidR="00296987">
              <w:rPr>
                <w:rFonts w:ascii="Arial" w:hAnsi="Arial" w:cs="Arial"/>
              </w:rPr>
              <w:t>question 7.1.3</w:t>
            </w:r>
            <w:r w:rsidR="0013243F" w:rsidRPr="00146A79">
              <w:rPr>
                <w:rFonts w:ascii="Arial" w:hAnsi="Arial" w:cs="Arial"/>
              </w:rPr>
              <w:t xml:space="preserve"> </w:t>
            </w:r>
            <w:r w:rsidR="00296987">
              <w:rPr>
                <w:rFonts w:ascii="Arial" w:hAnsi="Arial" w:cs="Arial"/>
              </w:rPr>
              <w:t xml:space="preserve">and </w:t>
            </w:r>
            <w:r w:rsidR="0056127C">
              <w:rPr>
                <w:rFonts w:ascii="Arial" w:hAnsi="Arial" w:cs="Arial"/>
              </w:rPr>
              <w:t>the</w:t>
            </w:r>
            <w:r w:rsidR="003A1599" w:rsidRPr="003A1599">
              <w:rPr>
                <w:rFonts w:ascii="Arial" w:hAnsi="Arial" w:cs="Arial"/>
              </w:rPr>
              <w:t xml:space="preserve"> language used was appropri</w:t>
            </w:r>
            <w:r w:rsidR="00A06DDB">
              <w:rPr>
                <w:rFonts w:ascii="Arial" w:hAnsi="Arial" w:cs="Arial"/>
              </w:rPr>
              <w:t>ate for grade 12 learne</w:t>
            </w:r>
            <w:r w:rsidR="00296987">
              <w:rPr>
                <w:rFonts w:ascii="Arial" w:hAnsi="Arial" w:cs="Arial"/>
              </w:rPr>
              <w:t xml:space="preserve">rs, the way in which the questions were </w:t>
            </w:r>
            <w:r w:rsidR="00481F9F">
              <w:rPr>
                <w:rFonts w:ascii="Arial" w:hAnsi="Arial" w:cs="Arial"/>
              </w:rPr>
              <w:t xml:space="preserve">formulated </w:t>
            </w:r>
            <w:r>
              <w:rPr>
                <w:rFonts w:ascii="Arial" w:hAnsi="Arial" w:cs="Arial"/>
              </w:rPr>
              <w:t>contributed to learners not understanding the question thus enabling them to answer it.</w:t>
            </w:r>
          </w:p>
          <w:p w:rsidR="0069051E" w:rsidRPr="0069051E" w:rsidRDefault="002D52A8" w:rsidP="002D52A8">
            <w:pPr>
              <w:numPr>
                <w:ilvl w:val="0"/>
                <w:numId w:val="4"/>
              </w:numPr>
              <w:spacing w:line="360" w:lineRule="auto"/>
              <w:rPr>
                <w:rFonts w:ascii="Arial" w:hAnsi="Arial" w:cs="Arial"/>
              </w:rPr>
            </w:pPr>
            <w:r>
              <w:rPr>
                <w:rFonts w:ascii="Arial" w:hAnsi="Arial" w:cs="Arial"/>
              </w:rPr>
              <w:t>The paper did not keep</w:t>
            </w:r>
            <w:r w:rsidR="0069051E" w:rsidRPr="0069051E">
              <w:rPr>
                <w:rFonts w:ascii="Arial" w:hAnsi="Arial" w:cs="Arial"/>
              </w:rPr>
              <w:t xml:space="preserve"> all learners’ </w:t>
            </w:r>
            <w:r>
              <w:rPr>
                <w:rFonts w:ascii="Arial" w:hAnsi="Arial" w:cs="Arial"/>
              </w:rPr>
              <w:t>contextual background in mind e.g. 3, 4.1.5, 7.1.1 &amp; 7.1.2</w:t>
            </w:r>
          </w:p>
          <w:p w:rsidR="0069051E" w:rsidRPr="0069051E" w:rsidRDefault="004D2B1D" w:rsidP="0069051E">
            <w:pPr>
              <w:numPr>
                <w:ilvl w:val="0"/>
                <w:numId w:val="4"/>
              </w:numPr>
              <w:spacing w:line="360" w:lineRule="auto"/>
              <w:rPr>
                <w:rFonts w:ascii="Arial" w:hAnsi="Arial" w:cs="Arial"/>
              </w:rPr>
            </w:pPr>
            <w:r>
              <w:rPr>
                <w:rFonts w:ascii="Arial" w:hAnsi="Arial" w:cs="Arial"/>
              </w:rPr>
              <w:t>Time allocation (3 hours) for the completion of t</w:t>
            </w:r>
            <w:r w:rsidR="00FA7E1D">
              <w:rPr>
                <w:rFonts w:ascii="Arial" w:hAnsi="Arial" w:cs="Arial"/>
              </w:rPr>
              <w:t>he paper was enough as</w:t>
            </w:r>
            <w:r>
              <w:rPr>
                <w:rFonts w:ascii="Arial" w:hAnsi="Arial" w:cs="Arial"/>
              </w:rPr>
              <w:t xml:space="preserve"> learners</w:t>
            </w:r>
            <w:r w:rsidR="0069051E" w:rsidRPr="0069051E">
              <w:rPr>
                <w:rFonts w:ascii="Arial" w:hAnsi="Arial" w:cs="Arial"/>
              </w:rPr>
              <w:t xml:space="preserve"> fini</w:t>
            </w:r>
            <w:r>
              <w:rPr>
                <w:rFonts w:ascii="Arial" w:hAnsi="Arial" w:cs="Arial"/>
              </w:rPr>
              <w:t>sh the question paper.</w:t>
            </w:r>
          </w:p>
          <w:p w:rsidR="0069051E" w:rsidRPr="004A7433" w:rsidRDefault="00481F9F" w:rsidP="004A7433">
            <w:pPr>
              <w:numPr>
                <w:ilvl w:val="0"/>
                <w:numId w:val="4"/>
              </w:numPr>
              <w:spacing w:line="360" w:lineRule="auto"/>
              <w:ind w:left="765" w:hanging="425"/>
              <w:rPr>
                <w:rFonts w:ascii="Arial" w:hAnsi="Arial" w:cs="Arial"/>
              </w:rPr>
            </w:pPr>
            <w:r w:rsidRPr="004A7433">
              <w:rPr>
                <w:rFonts w:ascii="Arial" w:hAnsi="Arial" w:cs="Arial"/>
              </w:rPr>
              <w:t>The question paper covered all the prescribed learning outc</w:t>
            </w:r>
            <w:r w:rsidR="004A7433">
              <w:rPr>
                <w:rFonts w:ascii="Arial" w:hAnsi="Arial" w:cs="Arial"/>
              </w:rPr>
              <w:t>omes and assessment standards but a lot of prior knowledge (gr 10 &amp; 11) were also tested.</w:t>
            </w:r>
          </w:p>
        </w:tc>
      </w:tr>
    </w:tbl>
    <w:p w:rsidR="000A7367" w:rsidRDefault="000A7367"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8C784A" w:rsidRDefault="008C784A" w:rsidP="001925BD">
      <w:pPr>
        <w:pStyle w:val="Default"/>
        <w:rPr>
          <w:b/>
          <w:bCs/>
          <w:sz w:val="22"/>
          <w:szCs w:val="22"/>
        </w:rPr>
      </w:pPr>
    </w:p>
    <w:p w:rsidR="00314127" w:rsidRDefault="001925BD" w:rsidP="001925BD">
      <w:pPr>
        <w:pStyle w:val="Default"/>
        <w:jc w:val="center"/>
        <w:rPr>
          <w:b/>
          <w:bCs/>
          <w:sz w:val="28"/>
          <w:szCs w:val="28"/>
        </w:rPr>
      </w:pPr>
      <w:r w:rsidRPr="00997401">
        <w:rPr>
          <w:b/>
          <w:bCs/>
          <w:sz w:val="28"/>
          <w:szCs w:val="28"/>
        </w:rPr>
        <w:lastRenderedPageBreak/>
        <w:t>SECTION 2</w:t>
      </w:r>
    </w:p>
    <w:p w:rsidR="00997401" w:rsidRPr="00997401" w:rsidRDefault="00997401" w:rsidP="001925BD">
      <w:pPr>
        <w:pStyle w:val="Default"/>
        <w:jc w:val="center"/>
        <w:rPr>
          <w:b/>
          <w:bCs/>
          <w:sz w:val="28"/>
          <w:szCs w:val="28"/>
        </w:rPr>
      </w:pPr>
    </w:p>
    <w:p w:rsidR="00314127" w:rsidRPr="00997401" w:rsidRDefault="00314127" w:rsidP="00314127">
      <w:pPr>
        <w:pStyle w:val="Default"/>
        <w:rPr>
          <w:b/>
          <w:bCs/>
          <w:sz w:val="22"/>
          <w:szCs w:val="22"/>
        </w:rPr>
      </w:pPr>
      <w:r w:rsidRPr="00997401">
        <w:rPr>
          <w:b/>
          <w:bCs/>
          <w:sz w:val="22"/>
          <w:szCs w:val="22"/>
        </w:rPr>
        <w:t xml:space="preserve">SECTION 2: Comment on candidates’ performance in individual </w:t>
      </w:r>
      <w:r w:rsidR="008A4DB9" w:rsidRPr="00997401">
        <w:rPr>
          <w:b/>
          <w:bCs/>
          <w:sz w:val="22"/>
          <w:szCs w:val="22"/>
        </w:rPr>
        <w:t xml:space="preserve">sub </w:t>
      </w:r>
      <w:r w:rsidRPr="00997401">
        <w:rPr>
          <w:b/>
          <w:bCs/>
          <w:sz w:val="22"/>
          <w:szCs w:val="22"/>
        </w:rPr>
        <w:t>questions</w:t>
      </w:r>
      <w:r w:rsidR="008A4DB9" w:rsidRPr="00997401">
        <w:rPr>
          <w:b/>
          <w:bCs/>
          <w:sz w:val="22"/>
          <w:szCs w:val="22"/>
        </w:rPr>
        <w:t xml:space="preserve"> will be provided below.</w:t>
      </w:r>
    </w:p>
    <w:p w:rsidR="00314127" w:rsidRPr="00997401" w:rsidRDefault="008A4DB9" w:rsidP="00314127">
      <w:pPr>
        <w:pStyle w:val="Default"/>
        <w:rPr>
          <w:b/>
          <w:bCs/>
          <w:sz w:val="22"/>
          <w:szCs w:val="22"/>
        </w:rPr>
      </w:pPr>
      <w:r w:rsidRPr="00997401">
        <w:rPr>
          <w:b/>
          <w:bCs/>
          <w:sz w:val="22"/>
          <w:szCs w:val="22"/>
        </w:rPr>
        <w:t>C</w:t>
      </w:r>
      <w:r w:rsidR="00314127" w:rsidRPr="00997401">
        <w:rPr>
          <w:b/>
          <w:bCs/>
          <w:sz w:val="22"/>
          <w:szCs w:val="22"/>
        </w:rPr>
        <w:t>omment</w:t>
      </w:r>
      <w:r w:rsidRPr="00997401">
        <w:rPr>
          <w:b/>
          <w:bCs/>
          <w:sz w:val="22"/>
          <w:szCs w:val="22"/>
        </w:rPr>
        <w:t>s</w:t>
      </w:r>
      <w:r w:rsidR="00314127" w:rsidRPr="00997401">
        <w:rPr>
          <w:b/>
          <w:bCs/>
          <w:sz w:val="22"/>
          <w:szCs w:val="22"/>
        </w:rPr>
        <w:t xml:space="preserve"> will be provided for ea</w:t>
      </w:r>
      <w:r w:rsidRPr="00997401">
        <w:rPr>
          <w:b/>
          <w:bCs/>
          <w:sz w:val="22"/>
          <w:szCs w:val="22"/>
        </w:rPr>
        <w:t>ch question on a separate sheet</w:t>
      </w:r>
      <w:r w:rsidR="00314127" w:rsidRPr="00997401">
        <w:rPr>
          <w:b/>
          <w:bCs/>
          <w:sz w:val="22"/>
          <w:szCs w:val="22"/>
        </w:rPr>
        <w:t>.</w:t>
      </w:r>
    </w:p>
    <w:p w:rsidR="00314127" w:rsidRDefault="00314127" w:rsidP="00314127">
      <w:pPr>
        <w:pStyle w:val="Default"/>
        <w:rPr>
          <w:b/>
          <w:bCs/>
          <w:sz w:val="22"/>
          <w:szCs w:val="22"/>
        </w:rPr>
      </w:pPr>
    </w:p>
    <w:tbl>
      <w:tblPr>
        <w:tblW w:w="0" w:type="auto"/>
        <w:tblInd w:w="108" w:type="dxa"/>
        <w:tblLook w:val="04A0" w:firstRow="1" w:lastRow="0" w:firstColumn="1" w:lastColumn="0" w:noHBand="0" w:noVBand="1"/>
      </w:tblPr>
      <w:tblGrid>
        <w:gridCol w:w="9134"/>
      </w:tblGrid>
      <w:tr w:rsidR="005E27C8" w:rsidTr="00404ED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5E27C8" w:rsidRPr="0057477F" w:rsidRDefault="005E27C8" w:rsidP="00DB02C4">
            <w:pPr>
              <w:spacing w:line="360" w:lineRule="auto"/>
              <w:ind w:left="0" w:firstLine="0"/>
              <w:jc w:val="center"/>
              <w:rPr>
                <w:b/>
              </w:rPr>
            </w:pPr>
            <w:r w:rsidRPr="0057477F">
              <w:rPr>
                <w:b/>
              </w:rPr>
              <w:t>SECTION A: SHORT QUESTIONS</w:t>
            </w:r>
          </w:p>
          <w:p w:rsidR="005E27C8" w:rsidRPr="005E27C8" w:rsidRDefault="005E27C8" w:rsidP="00A94A17">
            <w:pPr>
              <w:spacing w:line="360" w:lineRule="auto"/>
              <w:jc w:val="center"/>
              <w:rPr>
                <w:b/>
              </w:rPr>
            </w:pPr>
            <w:r w:rsidRPr="0057477F">
              <w:rPr>
                <w:b/>
              </w:rPr>
              <w:t>QUESTION 1</w:t>
            </w:r>
          </w:p>
        </w:tc>
      </w:tr>
      <w:tr w:rsidR="005E27C8" w:rsidTr="00E37E2E">
        <w:trPr>
          <w:trHeight w:val="689"/>
        </w:trPr>
        <w:tc>
          <w:tcPr>
            <w:tcW w:w="9134" w:type="dxa"/>
            <w:tcBorders>
              <w:top w:val="single" w:sz="8" w:space="0" w:color="000000"/>
              <w:left w:val="single" w:sz="8" w:space="0" w:color="000000"/>
              <w:right w:val="single" w:sz="8" w:space="0" w:color="000000"/>
            </w:tcBorders>
            <w:hideMark/>
          </w:tcPr>
          <w:p w:rsidR="00283A24" w:rsidRPr="005341D1" w:rsidRDefault="00283A24" w:rsidP="00283A24">
            <w:pPr>
              <w:spacing w:line="360" w:lineRule="auto"/>
              <w:ind w:left="0" w:firstLine="0"/>
              <w:jc w:val="both"/>
              <w:rPr>
                <w:rFonts w:ascii="Arial" w:hAnsi="Arial" w:cs="Arial"/>
              </w:rPr>
            </w:pPr>
            <w:r>
              <w:rPr>
                <w:rFonts w:ascii="Arial" w:hAnsi="Arial" w:cs="Arial"/>
                <w:b/>
              </w:rPr>
              <w:t>Performance on question 1</w:t>
            </w:r>
            <w:r w:rsidRPr="005341D1">
              <w:rPr>
                <w:rFonts w:ascii="Arial" w:hAnsi="Arial" w:cs="Arial"/>
                <w:b/>
              </w:rPr>
              <w:t xml:space="preserve"> in general:</w:t>
            </w:r>
            <w:r w:rsidRPr="005341D1">
              <w:rPr>
                <w:rFonts w:ascii="Arial" w:hAnsi="Arial" w:cs="Arial"/>
                <w:b/>
                <w:i/>
              </w:rPr>
              <w:t xml:space="preserve">  </w:t>
            </w:r>
            <w:r w:rsidRPr="005341D1">
              <w:rPr>
                <w:rFonts w:ascii="Arial" w:hAnsi="Arial" w:cs="Arial"/>
              </w:rPr>
              <w:t xml:space="preserve">Learners performed poorly in this question. </w:t>
            </w:r>
            <w:r w:rsidR="0072357F">
              <w:rPr>
                <w:rFonts w:ascii="Arial" w:hAnsi="Arial" w:cs="Arial"/>
              </w:rPr>
              <w:t>The average mark obtained in this question was 23 out of a possible 40.</w:t>
            </w:r>
          </w:p>
          <w:p w:rsidR="00283A24" w:rsidRPr="005341D1" w:rsidRDefault="00283A24" w:rsidP="00283A24">
            <w:pPr>
              <w:spacing w:line="360" w:lineRule="auto"/>
              <w:ind w:left="0" w:firstLine="0"/>
              <w:jc w:val="both"/>
              <w:rPr>
                <w:rFonts w:ascii="Arial" w:hAnsi="Arial" w:cs="Arial"/>
              </w:rPr>
            </w:pPr>
          </w:p>
          <w:p w:rsidR="00283A24" w:rsidRPr="005341D1" w:rsidRDefault="00283A24" w:rsidP="00283A24">
            <w:pPr>
              <w:spacing w:line="360" w:lineRule="auto"/>
              <w:jc w:val="both"/>
              <w:rPr>
                <w:rFonts w:ascii="Arial" w:hAnsi="Arial"/>
                <w:b/>
                <w:color w:val="000000"/>
                <w:lang w:val="en-US" w:eastAsia="en-ZA"/>
              </w:rPr>
            </w:pPr>
            <w:r w:rsidRPr="005341D1">
              <w:rPr>
                <w:rFonts w:ascii="Arial" w:hAnsi="Arial" w:cs="Arial"/>
                <w:b/>
              </w:rPr>
              <w:t>(a) General comment on the performance of learners in the specific question</w:t>
            </w:r>
            <w:r>
              <w:rPr>
                <w:rFonts w:ascii="Arial" w:hAnsi="Arial" w:cs="Arial"/>
                <w:b/>
              </w:rPr>
              <w:t>s in question 1</w:t>
            </w:r>
            <w:r w:rsidRPr="005341D1">
              <w:rPr>
                <w:rFonts w:ascii="Arial" w:hAnsi="Arial" w:cs="Arial"/>
                <w:b/>
              </w:rPr>
              <w:t>.</w:t>
            </w:r>
            <w:r w:rsidRPr="005341D1">
              <w:rPr>
                <w:rFonts w:ascii="Arial" w:hAnsi="Arial"/>
                <w:b/>
                <w:color w:val="000000"/>
                <w:lang w:val="en-US" w:eastAsia="en-ZA"/>
              </w:rPr>
              <w:t xml:space="preserve">  </w:t>
            </w:r>
          </w:p>
          <w:p w:rsidR="00283A24" w:rsidRPr="005341D1" w:rsidRDefault="00283A24" w:rsidP="00283A24">
            <w:pPr>
              <w:spacing w:line="360" w:lineRule="auto"/>
              <w:jc w:val="both"/>
              <w:rPr>
                <w:rFonts w:ascii="Arial" w:hAnsi="Arial"/>
                <w:b/>
                <w:i/>
                <w:color w:val="000000"/>
                <w:lang w:val="en-US" w:eastAsia="en-ZA"/>
              </w:rPr>
            </w:pPr>
            <w:r w:rsidRPr="005341D1">
              <w:rPr>
                <w:rFonts w:ascii="Arial" w:hAnsi="Arial"/>
                <w:b/>
                <w:color w:val="000000"/>
                <w:lang w:val="en-US" w:eastAsia="en-ZA"/>
              </w:rPr>
              <w:t xml:space="preserve">b) </w:t>
            </w:r>
            <w:r w:rsidRPr="005341D1">
              <w:rPr>
                <w:rFonts w:ascii="Arial" w:hAnsi="Arial"/>
                <w:b/>
                <w:i/>
                <w:color w:val="000000"/>
                <w:lang w:val="en-US" w:eastAsia="en-ZA"/>
              </w:rPr>
              <w:t>Reasons why the question was poorly answered are indicated in italic</w:t>
            </w:r>
            <w:r w:rsidRPr="005341D1">
              <w:rPr>
                <w:rFonts w:ascii="Arial" w:hAnsi="Arial"/>
                <w:b/>
                <w:color w:val="000000"/>
                <w:lang w:val="en-US" w:eastAsia="en-ZA"/>
              </w:rPr>
              <w:t xml:space="preserve">.  </w:t>
            </w:r>
            <w:r w:rsidRPr="005341D1">
              <w:rPr>
                <w:rFonts w:ascii="Arial" w:hAnsi="Arial"/>
                <w:b/>
                <w:i/>
                <w:color w:val="000000"/>
                <w:lang w:val="en-US" w:eastAsia="en-ZA"/>
              </w:rPr>
              <w:t>Specific</w:t>
            </w:r>
          </w:p>
          <w:p w:rsidR="00283A24" w:rsidRDefault="00283A24" w:rsidP="00283A24">
            <w:pPr>
              <w:spacing w:line="360" w:lineRule="auto"/>
              <w:jc w:val="both"/>
              <w:rPr>
                <w:rFonts w:ascii="Arial" w:hAnsi="Arial"/>
                <w:b/>
                <w:i/>
                <w:color w:val="000000"/>
                <w:sz w:val="22"/>
                <w:lang w:val="en-US" w:eastAsia="en-ZA"/>
              </w:rPr>
            </w:pPr>
            <w:proofErr w:type="gramStart"/>
            <w:r w:rsidRPr="005341D1">
              <w:rPr>
                <w:rFonts w:ascii="Arial" w:hAnsi="Arial"/>
                <w:b/>
                <w:i/>
                <w:color w:val="000000"/>
                <w:lang w:val="en-US" w:eastAsia="en-ZA"/>
              </w:rPr>
              <w:t>examples</w:t>
            </w:r>
            <w:proofErr w:type="gramEnd"/>
            <w:r w:rsidRPr="005341D1">
              <w:rPr>
                <w:rFonts w:ascii="Arial" w:hAnsi="Arial"/>
                <w:b/>
                <w:i/>
                <w:color w:val="000000"/>
                <w:lang w:val="en-US" w:eastAsia="en-ZA"/>
              </w:rPr>
              <w:t>, common errors and misconceptions are indicated.</w:t>
            </w:r>
          </w:p>
          <w:p w:rsidR="00C77BC2" w:rsidRPr="00C77BC2" w:rsidRDefault="00C77BC2" w:rsidP="00283A24">
            <w:pPr>
              <w:pStyle w:val="Default"/>
              <w:spacing w:line="276" w:lineRule="auto"/>
              <w:jc w:val="both"/>
              <w:rPr>
                <w:rFonts w:ascii="Arial" w:hAnsi="Arial" w:cs="Arial"/>
                <w:b/>
                <w:sz w:val="20"/>
                <w:szCs w:val="20"/>
                <w:u w:val="single"/>
                <w:lang w:val="en-US"/>
              </w:rPr>
            </w:pPr>
          </w:p>
          <w:p w:rsidR="001475D0" w:rsidRPr="001475D0" w:rsidRDefault="001475D0" w:rsidP="008C2E5A">
            <w:pPr>
              <w:spacing w:line="360" w:lineRule="auto"/>
              <w:jc w:val="both"/>
              <w:rPr>
                <w:rFonts w:ascii="Arial" w:hAnsi="Arial" w:cs="Arial"/>
                <w:b/>
              </w:rPr>
            </w:pPr>
            <w:r w:rsidRPr="001475D0">
              <w:rPr>
                <w:rFonts w:ascii="Arial" w:hAnsi="Arial" w:cs="Arial"/>
                <w:b/>
              </w:rPr>
              <w:t>Question 1.1.1 – 1.1.20</w:t>
            </w:r>
          </w:p>
          <w:p w:rsidR="00DB02C4" w:rsidRDefault="00786B55" w:rsidP="008C2E5A">
            <w:pPr>
              <w:spacing w:line="360" w:lineRule="auto"/>
              <w:jc w:val="both"/>
              <w:rPr>
                <w:rFonts w:ascii="Arial" w:hAnsi="Arial" w:cs="Arial"/>
              </w:rPr>
            </w:pPr>
            <w:r>
              <w:rPr>
                <w:rFonts w:ascii="Arial" w:hAnsi="Arial" w:cs="Arial"/>
              </w:rPr>
              <w:t>Learners faired</w:t>
            </w:r>
            <w:r w:rsidR="005E27C8" w:rsidRPr="003300D4">
              <w:rPr>
                <w:rFonts w:ascii="Arial" w:hAnsi="Arial" w:cs="Arial"/>
              </w:rPr>
              <w:t xml:space="preserve"> </w:t>
            </w:r>
            <w:r w:rsidR="00DB02C4">
              <w:rPr>
                <w:rFonts w:ascii="Arial" w:hAnsi="Arial" w:cs="Arial"/>
              </w:rPr>
              <w:t xml:space="preserve">poor to </w:t>
            </w:r>
            <w:r w:rsidR="005E27C8" w:rsidRPr="003300D4">
              <w:rPr>
                <w:rFonts w:ascii="Arial" w:hAnsi="Arial" w:cs="Arial"/>
              </w:rPr>
              <w:t>average in this question.</w:t>
            </w:r>
            <w:r w:rsidR="008C2E5A">
              <w:rPr>
                <w:rFonts w:ascii="Arial" w:hAnsi="Arial" w:cs="Arial"/>
              </w:rPr>
              <w:t xml:space="preserve"> </w:t>
            </w:r>
            <w:r w:rsidR="001475D0">
              <w:rPr>
                <w:rFonts w:ascii="Arial" w:hAnsi="Arial" w:cs="Arial"/>
              </w:rPr>
              <w:t>L</w:t>
            </w:r>
            <w:r w:rsidR="005E27C8" w:rsidRPr="003300D4">
              <w:rPr>
                <w:rFonts w:ascii="Arial" w:hAnsi="Arial" w:cs="Arial"/>
              </w:rPr>
              <w:t xml:space="preserve">earners were accommodated in the </w:t>
            </w:r>
          </w:p>
          <w:p w:rsidR="001475D0" w:rsidRDefault="005E27C8" w:rsidP="00DB02C4">
            <w:pPr>
              <w:spacing w:line="360" w:lineRule="auto"/>
              <w:jc w:val="both"/>
              <w:rPr>
                <w:rFonts w:ascii="Arial" w:hAnsi="Arial" w:cs="Arial"/>
              </w:rPr>
            </w:pPr>
            <w:r w:rsidRPr="003300D4">
              <w:rPr>
                <w:rFonts w:ascii="Arial" w:hAnsi="Arial" w:cs="Arial"/>
              </w:rPr>
              <w:t>marking gu</w:t>
            </w:r>
            <w:r w:rsidR="001475D0">
              <w:rPr>
                <w:rFonts w:ascii="Arial" w:hAnsi="Arial" w:cs="Arial"/>
              </w:rPr>
              <w:t>ideline</w:t>
            </w:r>
            <w:r w:rsidR="008C2E5A">
              <w:rPr>
                <w:rFonts w:ascii="Arial" w:hAnsi="Arial" w:cs="Arial"/>
              </w:rPr>
              <w:t xml:space="preserve"> </w:t>
            </w:r>
            <w:r w:rsidR="001475D0">
              <w:rPr>
                <w:rFonts w:ascii="Arial" w:hAnsi="Arial" w:cs="Arial"/>
              </w:rPr>
              <w:t xml:space="preserve">in the acceptance of another </w:t>
            </w:r>
            <w:r w:rsidR="008C2E5A">
              <w:rPr>
                <w:rFonts w:ascii="Arial" w:hAnsi="Arial" w:cs="Arial"/>
              </w:rPr>
              <w:t xml:space="preserve">alternatives </w:t>
            </w:r>
            <w:r w:rsidR="0003276B" w:rsidRPr="003300D4">
              <w:rPr>
                <w:rFonts w:ascii="Arial" w:hAnsi="Arial" w:cs="Arial"/>
              </w:rPr>
              <w:t>e.g.</w:t>
            </w:r>
            <w:r w:rsidR="008C2E5A">
              <w:rPr>
                <w:rFonts w:ascii="Arial" w:hAnsi="Arial" w:cs="Arial"/>
              </w:rPr>
              <w:t xml:space="preserve"> 1.1.1</w:t>
            </w:r>
            <w:r w:rsidR="00506EA0">
              <w:rPr>
                <w:rFonts w:ascii="Arial" w:hAnsi="Arial" w:cs="Arial"/>
              </w:rPr>
              <w:t>4</w:t>
            </w:r>
            <w:r w:rsidR="008C2E5A">
              <w:rPr>
                <w:rFonts w:ascii="Arial" w:hAnsi="Arial" w:cs="Arial"/>
              </w:rPr>
              <w:t xml:space="preserve"> A or D</w:t>
            </w:r>
          </w:p>
          <w:p w:rsidR="001475D0" w:rsidRDefault="001475D0" w:rsidP="00DB02C4">
            <w:pPr>
              <w:spacing w:line="360" w:lineRule="auto"/>
              <w:jc w:val="both"/>
              <w:rPr>
                <w:rFonts w:ascii="Arial" w:hAnsi="Arial" w:cs="Arial"/>
              </w:rPr>
            </w:pPr>
          </w:p>
          <w:p w:rsidR="001475D0" w:rsidRPr="001475D0" w:rsidRDefault="001475D0" w:rsidP="001475D0">
            <w:pPr>
              <w:spacing w:line="360" w:lineRule="auto"/>
              <w:jc w:val="both"/>
              <w:rPr>
                <w:rFonts w:ascii="Arial" w:hAnsi="Arial" w:cs="Arial"/>
                <w:b/>
              </w:rPr>
            </w:pPr>
            <w:r>
              <w:rPr>
                <w:rFonts w:ascii="Arial" w:hAnsi="Arial" w:cs="Arial"/>
                <w:b/>
              </w:rPr>
              <w:t>Question 1.2.1- 1.2.5</w:t>
            </w:r>
          </w:p>
          <w:p w:rsidR="00283A24" w:rsidRDefault="00283A24" w:rsidP="00283A24">
            <w:pPr>
              <w:spacing w:line="360" w:lineRule="auto"/>
              <w:ind w:left="0" w:firstLine="0"/>
              <w:jc w:val="both"/>
              <w:rPr>
                <w:rFonts w:ascii="Arial" w:hAnsi="Arial" w:cs="Arial"/>
              </w:rPr>
            </w:pPr>
            <w:r>
              <w:rPr>
                <w:rFonts w:ascii="Arial" w:hAnsi="Arial" w:cs="Arial"/>
              </w:rPr>
              <w:t xml:space="preserve">a) </w:t>
            </w:r>
            <w:r w:rsidRPr="00890E72">
              <w:rPr>
                <w:rFonts w:ascii="Arial" w:hAnsi="Arial" w:cs="Arial"/>
              </w:rPr>
              <w:t xml:space="preserve">Although the </w:t>
            </w:r>
            <w:r w:rsidR="00997401">
              <w:rPr>
                <w:rFonts w:ascii="Arial" w:hAnsi="Arial" w:cs="Arial"/>
              </w:rPr>
              <w:t>question seemed</w:t>
            </w:r>
            <w:r w:rsidRPr="00890E72">
              <w:rPr>
                <w:rFonts w:ascii="Arial" w:hAnsi="Arial" w:cs="Arial"/>
              </w:rPr>
              <w:t xml:space="preserve"> reasonable the learners performed poorly in this question.</w:t>
            </w:r>
          </w:p>
          <w:p w:rsidR="00283A24" w:rsidRPr="00890E72" w:rsidRDefault="00283A24" w:rsidP="00283A24">
            <w:pPr>
              <w:spacing w:line="360" w:lineRule="auto"/>
              <w:ind w:left="0" w:firstLine="0"/>
              <w:jc w:val="both"/>
              <w:rPr>
                <w:rFonts w:ascii="Arial" w:hAnsi="Arial" w:cs="Arial"/>
              </w:rPr>
            </w:pPr>
          </w:p>
          <w:p w:rsidR="005E27C8" w:rsidRDefault="00283A24" w:rsidP="00283A24">
            <w:pPr>
              <w:spacing w:line="360" w:lineRule="auto"/>
              <w:ind w:left="0" w:firstLine="0"/>
              <w:jc w:val="both"/>
              <w:rPr>
                <w:rFonts w:ascii="Arial" w:hAnsi="Arial" w:cs="Arial"/>
                <w:i/>
              </w:rPr>
            </w:pPr>
            <w:r>
              <w:rPr>
                <w:rFonts w:ascii="Arial" w:hAnsi="Arial" w:cs="Arial"/>
              </w:rPr>
              <w:t xml:space="preserve">b) </w:t>
            </w:r>
            <w:r w:rsidR="001475D0" w:rsidRPr="00283A24">
              <w:rPr>
                <w:rFonts w:ascii="Arial" w:hAnsi="Arial" w:cs="Arial"/>
                <w:i/>
              </w:rPr>
              <w:t>T</w:t>
            </w:r>
            <w:r w:rsidR="005E27C8" w:rsidRPr="00283A24">
              <w:rPr>
                <w:rFonts w:ascii="Arial" w:hAnsi="Arial" w:cs="Arial"/>
                <w:i/>
              </w:rPr>
              <w:t xml:space="preserve">he learners had a problem </w:t>
            </w:r>
            <w:r w:rsidRPr="00283A24">
              <w:rPr>
                <w:rFonts w:ascii="Arial" w:hAnsi="Arial" w:cs="Arial"/>
                <w:i/>
              </w:rPr>
              <w:t xml:space="preserve">in </w:t>
            </w:r>
            <w:r w:rsidR="005E27C8" w:rsidRPr="00283A24">
              <w:rPr>
                <w:rFonts w:ascii="Arial" w:hAnsi="Arial" w:cs="Arial"/>
                <w:i/>
              </w:rPr>
              <w:t xml:space="preserve">answering </w:t>
            </w:r>
            <w:r w:rsidRPr="00283A24">
              <w:rPr>
                <w:rFonts w:ascii="Arial" w:hAnsi="Arial" w:cs="Arial"/>
                <w:i/>
              </w:rPr>
              <w:t>this question.    The way in which the question was formulated led to confusion.  Learners battled to apply their knowledge to the way in which the question</w:t>
            </w:r>
            <w:r>
              <w:rPr>
                <w:rFonts w:ascii="Arial" w:hAnsi="Arial" w:cs="Arial"/>
                <w:i/>
              </w:rPr>
              <w:t>s were</w:t>
            </w:r>
            <w:r w:rsidRPr="00283A24">
              <w:rPr>
                <w:rFonts w:ascii="Arial" w:hAnsi="Arial" w:cs="Arial"/>
                <w:i/>
              </w:rPr>
              <w:t xml:space="preserve"> formulated.</w:t>
            </w:r>
          </w:p>
          <w:p w:rsidR="00283A24" w:rsidRDefault="00283A24" w:rsidP="00283A24">
            <w:pPr>
              <w:spacing w:line="360" w:lineRule="auto"/>
              <w:ind w:left="0" w:firstLine="0"/>
              <w:jc w:val="both"/>
              <w:rPr>
                <w:rFonts w:ascii="Arial" w:hAnsi="Arial" w:cs="Arial"/>
                <w:i/>
              </w:rPr>
            </w:pPr>
          </w:p>
          <w:p w:rsidR="00283A24" w:rsidRPr="00283A24" w:rsidRDefault="00283A24" w:rsidP="00283A24">
            <w:pPr>
              <w:spacing w:line="360" w:lineRule="auto"/>
              <w:ind w:left="0" w:firstLine="0"/>
              <w:jc w:val="both"/>
              <w:rPr>
                <w:rFonts w:ascii="Arial" w:hAnsi="Arial" w:cs="Arial"/>
                <w:b/>
              </w:rPr>
            </w:pPr>
            <w:r w:rsidRPr="00283A24">
              <w:rPr>
                <w:rFonts w:ascii="Arial" w:hAnsi="Arial" w:cs="Arial"/>
                <w:b/>
              </w:rPr>
              <w:t xml:space="preserve">Question </w:t>
            </w:r>
            <w:r w:rsidR="00997401">
              <w:rPr>
                <w:rFonts w:ascii="Arial" w:hAnsi="Arial" w:cs="Arial"/>
                <w:b/>
              </w:rPr>
              <w:t>1.5.1 – 15.5</w:t>
            </w:r>
          </w:p>
          <w:p w:rsidR="00997401" w:rsidRDefault="00997401" w:rsidP="00997401">
            <w:pPr>
              <w:spacing w:line="360" w:lineRule="auto"/>
              <w:ind w:left="0" w:firstLine="0"/>
              <w:jc w:val="both"/>
              <w:rPr>
                <w:rFonts w:ascii="Arial" w:hAnsi="Arial" w:cs="Arial"/>
              </w:rPr>
            </w:pPr>
            <w:r>
              <w:rPr>
                <w:rFonts w:ascii="Arial" w:hAnsi="Arial" w:cs="Arial"/>
              </w:rPr>
              <w:t xml:space="preserve">a) </w:t>
            </w:r>
            <w:r w:rsidRPr="00890E72">
              <w:rPr>
                <w:rFonts w:ascii="Arial" w:hAnsi="Arial" w:cs="Arial"/>
              </w:rPr>
              <w:t xml:space="preserve">Although the </w:t>
            </w:r>
            <w:r>
              <w:rPr>
                <w:rFonts w:ascii="Arial" w:hAnsi="Arial" w:cs="Arial"/>
              </w:rPr>
              <w:t>question seemed</w:t>
            </w:r>
            <w:r w:rsidRPr="00890E72">
              <w:rPr>
                <w:rFonts w:ascii="Arial" w:hAnsi="Arial" w:cs="Arial"/>
              </w:rPr>
              <w:t xml:space="preserve"> reasonable the learners performed poorly in this question.</w:t>
            </w:r>
          </w:p>
          <w:p w:rsidR="00997401" w:rsidRPr="00890E72" w:rsidRDefault="00997401" w:rsidP="00997401">
            <w:pPr>
              <w:spacing w:line="360" w:lineRule="auto"/>
              <w:ind w:left="0" w:firstLine="0"/>
              <w:jc w:val="both"/>
              <w:rPr>
                <w:rFonts w:ascii="Arial" w:hAnsi="Arial" w:cs="Arial"/>
              </w:rPr>
            </w:pPr>
          </w:p>
          <w:p w:rsidR="00997401" w:rsidRDefault="00997401" w:rsidP="00997401">
            <w:pPr>
              <w:spacing w:line="360" w:lineRule="auto"/>
              <w:ind w:left="0" w:firstLine="0"/>
              <w:jc w:val="both"/>
              <w:rPr>
                <w:rFonts w:ascii="Arial" w:hAnsi="Arial" w:cs="Arial"/>
                <w:i/>
              </w:rPr>
            </w:pPr>
            <w:r>
              <w:rPr>
                <w:rFonts w:ascii="Arial" w:hAnsi="Arial" w:cs="Arial"/>
              </w:rPr>
              <w:t xml:space="preserve">b) </w:t>
            </w:r>
            <w:r w:rsidRPr="00283A24">
              <w:rPr>
                <w:rFonts w:ascii="Arial" w:hAnsi="Arial" w:cs="Arial"/>
                <w:i/>
              </w:rPr>
              <w:t xml:space="preserve">The learners had a problem in answering this question.  </w:t>
            </w:r>
            <w:r w:rsidR="009F5070">
              <w:rPr>
                <w:rFonts w:ascii="Arial" w:hAnsi="Arial" w:cs="Arial"/>
                <w:i/>
              </w:rPr>
              <w:t>Learners knowing the answers did not make use of the cross word puzzle to</w:t>
            </w:r>
            <w:r w:rsidR="001856EA">
              <w:rPr>
                <w:rFonts w:ascii="Arial" w:hAnsi="Arial" w:cs="Arial"/>
                <w:i/>
              </w:rPr>
              <w:t xml:space="preserve"> answer the questions</w:t>
            </w:r>
            <w:r w:rsidR="00206C07">
              <w:rPr>
                <w:rFonts w:ascii="Arial" w:hAnsi="Arial" w:cs="Arial"/>
                <w:i/>
              </w:rPr>
              <w:t xml:space="preserve"> </w:t>
            </w:r>
            <w:proofErr w:type="spellStart"/>
            <w:r w:rsidR="00206C07">
              <w:rPr>
                <w:rFonts w:ascii="Arial" w:hAnsi="Arial" w:cs="Arial"/>
                <w:i/>
              </w:rPr>
              <w:t>e.g</w:t>
            </w:r>
            <w:proofErr w:type="spellEnd"/>
            <w:r w:rsidR="00206C07">
              <w:rPr>
                <w:rFonts w:ascii="Arial" w:hAnsi="Arial" w:cs="Arial"/>
                <w:i/>
              </w:rPr>
              <w:t xml:space="preserve"> 1.5.4 “</w:t>
            </w:r>
            <w:proofErr w:type="spellStart"/>
            <w:r w:rsidR="00206C07">
              <w:rPr>
                <w:rFonts w:ascii="Arial" w:hAnsi="Arial" w:cs="Arial"/>
                <w:i/>
              </w:rPr>
              <w:t>inenting</w:t>
            </w:r>
            <w:proofErr w:type="spellEnd"/>
            <w:r w:rsidR="00206C07">
              <w:rPr>
                <w:rFonts w:ascii="Arial" w:hAnsi="Arial" w:cs="Arial"/>
                <w:i/>
              </w:rPr>
              <w:t>” and “</w:t>
            </w:r>
            <w:proofErr w:type="spellStart"/>
            <w:r w:rsidR="00206C07">
              <w:rPr>
                <w:rFonts w:ascii="Arial" w:hAnsi="Arial" w:cs="Arial"/>
                <w:i/>
              </w:rPr>
              <w:t>immuisering</w:t>
            </w:r>
            <w:proofErr w:type="spellEnd"/>
            <w:r w:rsidR="00206C07">
              <w:rPr>
                <w:rFonts w:ascii="Arial" w:hAnsi="Arial" w:cs="Arial"/>
                <w:i/>
              </w:rPr>
              <w:t>” could be correct and from this only the word “</w:t>
            </w:r>
            <w:proofErr w:type="spellStart"/>
            <w:r w:rsidR="00206C07">
              <w:rPr>
                <w:rFonts w:ascii="Arial" w:hAnsi="Arial" w:cs="Arial"/>
                <w:i/>
              </w:rPr>
              <w:t>inenting</w:t>
            </w:r>
            <w:proofErr w:type="spellEnd"/>
            <w:r w:rsidR="00206C07">
              <w:rPr>
                <w:rFonts w:ascii="Arial" w:hAnsi="Arial" w:cs="Arial"/>
                <w:i/>
              </w:rPr>
              <w:t xml:space="preserve">” was accepted. </w:t>
            </w:r>
            <w:r w:rsidR="001856EA">
              <w:rPr>
                <w:rFonts w:ascii="Arial" w:hAnsi="Arial" w:cs="Arial"/>
                <w:i/>
              </w:rPr>
              <w:t>.  In the A</w:t>
            </w:r>
            <w:r w:rsidR="009F5070">
              <w:rPr>
                <w:rFonts w:ascii="Arial" w:hAnsi="Arial" w:cs="Arial"/>
                <w:i/>
              </w:rPr>
              <w:t>f</w:t>
            </w:r>
            <w:r w:rsidR="001856EA">
              <w:rPr>
                <w:rFonts w:ascii="Arial" w:hAnsi="Arial" w:cs="Arial"/>
                <w:i/>
              </w:rPr>
              <w:t>r</w:t>
            </w:r>
            <w:r w:rsidR="009F5070">
              <w:rPr>
                <w:rFonts w:ascii="Arial" w:hAnsi="Arial" w:cs="Arial"/>
                <w:i/>
              </w:rPr>
              <w:t xml:space="preserve">ikaans marking guideline </w:t>
            </w:r>
            <w:r w:rsidR="001856EA">
              <w:rPr>
                <w:rFonts w:ascii="Arial" w:hAnsi="Arial" w:cs="Arial"/>
                <w:i/>
              </w:rPr>
              <w:t>only “</w:t>
            </w:r>
            <w:proofErr w:type="spellStart"/>
            <w:r w:rsidR="001856EA">
              <w:rPr>
                <w:rFonts w:ascii="Arial" w:hAnsi="Arial" w:cs="Arial"/>
                <w:i/>
              </w:rPr>
              <w:t>gebottelde</w:t>
            </w:r>
            <w:proofErr w:type="spellEnd"/>
            <w:r w:rsidR="001856EA">
              <w:rPr>
                <w:rFonts w:ascii="Arial" w:hAnsi="Arial" w:cs="Arial"/>
                <w:i/>
              </w:rPr>
              <w:t>” was accepted while “</w:t>
            </w:r>
            <w:proofErr w:type="spellStart"/>
            <w:r w:rsidR="001856EA">
              <w:rPr>
                <w:rFonts w:ascii="Arial" w:hAnsi="Arial" w:cs="Arial"/>
                <w:i/>
              </w:rPr>
              <w:t>gesuiwerde</w:t>
            </w:r>
            <w:proofErr w:type="spellEnd"/>
            <w:r w:rsidR="001856EA">
              <w:rPr>
                <w:rFonts w:ascii="Arial" w:hAnsi="Arial" w:cs="Arial"/>
                <w:i/>
              </w:rPr>
              <w:t>” also could fit.  This alternative was not accepted in the marking guideline resulting in a lot of learners losing valuable marks.</w:t>
            </w:r>
          </w:p>
          <w:p w:rsidR="005E27C8" w:rsidRPr="003300D4" w:rsidRDefault="005E27C8" w:rsidP="00206C07">
            <w:pPr>
              <w:spacing w:line="360" w:lineRule="auto"/>
              <w:ind w:left="0" w:firstLine="0"/>
              <w:jc w:val="both"/>
              <w:rPr>
                <w:rFonts w:ascii="Arial" w:hAnsi="Arial" w:cs="Arial"/>
                <w:lang w:val="en-US"/>
              </w:rPr>
            </w:pPr>
          </w:p>
        </w:tc>
      </w:tr>
      <w:tr w:rsidR="00314127" w:rsidTr="00404EDC">
        <w:trPr>
          <w:trHeight w:val="306"/>
        </w:trPr>
        <w:tc>
          <w:tcPr>
            <w:tcW w:w="9134" w:type="dxa"/>
            <w:tcBorders>
              <w:top w:val="single" w:sz="8" w:space="0" w:color="000000"/>
              <w:left w:val="single" w:sz="8" w:space="0" w:color="000000"/>
              <w:bottom w:val="single" w:sz="8" w:space="0" w:color="000000"/>
              <w:right w:val="single" w:sz="8" w:space="0" w:color="000000"/>
            </w:tcBorders>
          </w:tcPr>
          <w:p w:rsidR="00314127" w:rsidRPr="00B57141" w:rsidRDefault="000A7367" w:rsidP="00723A01">
            <w:pPr>
              <w:pStyle w:val="Default"/>
              <w:numPr>
                <w:ilvl w:val="0"/>
                <w:numId w:val="10"/>
              </w:numPr>
              <w:tabs>
                <w:tab w:val="left" w:pos="743"/>
              </w:tabs>
              <w:spacing w:line="276" w:lineRule="auto"/>
              <w:ind w:hanging="686"/>
              <w:jc w:val="both"/>
              <w:rPr>
                <w:rFonts w:ascii="Arial" w:hAnsi="Arial" w:cs="Arial"/>
                <w:b/>
                <w:sz w:val="20"/>
                <w:szCs w:val="20"/>
                <w:u w:val="single"/>
                <w:lang w:val="en-US"/>
              </w:rPr>
            </w:pPr>
            <w:r>
              <w:rPr>
                <w:rFonts w:ascii="Arial" w:hAnsi="Arial" w:cs="Arial"/>
                <w:b/>
                <w:sz w:val="20"/>
                <w:szCs w:val="20"/>
                <w:u w:val="single"/>
                <w:lang w:val="en-US"/>
              </w:rPr>
              <w:t>Reasons why</w:t>
            </w:r>
            <w:r w:rsidR="00314127" w:rsidRPr="00B57141">
              <w:rPr>
                <w:rFonts w:ascii="Arial" w:hAnsi="Arial" w:cs="Arial"/>
                <w:b/>
                <w:sz w:val="20"/>
                <w:szCs w:val="20"/>
                <w:u w:val="single"/>
                <w:lang w:val="en-US"/>
              </w:rPr>
              <w:t xml:space="preserve"> the question</w:t>
            </w:r>
            <w:r w:rsidR="00C77BC2">
              <w:rPr>
                <w:rFonts w:ascii="Arial" w:hAnsi="Arial" w:cs="Arial"/>
                <w:b/>
                <w:sz w:val="20"/>
                <w:szCs w:val="20"/>
                <w:u w:val="single"/>
                <w:lang w:val="en-US"/>
              </w:rPr>
              <w:t xml:space="preserve"> </w:t>
            </w:r>
            <w:r>
              <w:rPr>
                <w:rFonts w:ascii="Arial" w:hAnsi="Arial" w:cs="Arial"/>
                <w:b/>
                <w:sz w:val="20"/>
                <w:szCs w:val="20"/>
                <w:u w:val="single"/>
                <w:lang w:val="en-US"/>
              </w:rPr>
              <w:t xml:space="preserve">was </w:t>
            </w:r>
            <w:r w:rsidR="00C77BC2">
              <w:rPr>
                <w:rFonts w:ascii="Arial" w:hAnsi="Arial" w:cs="Arial"/>
                <w:b/>
                <w:sz w:val="20"/>
                <w:szCs w:val="20"/>
                <w:u w:val="single"/>
                <w:lang w:val="en-US"/>
              </w:rPr>
              <w:t>poorly answered? S</w:t>
            </w:r>
            <w:r w:rsidR="00314127" w:rsidRPr="00B57141">
              <w:rPr>
                <w:rFonts w:ascii="Arial" w:hAnsi="Arial" w:cs="Arial"/>
                <w:b/>
                <w:sz w:val="20"/>
                <w:szCs w:val="20"/>
                <w:u w:val="single"/>
                <w:lang w:val="en-US"/>
              </w:rPr>
              <w:t xml:space="preserve">pecific </w:t>
            </w:r>
            <w:r w:rsidR="00C77BC2">
              <w:rPr>
                <w:rFonts w:ascii="Arial" w:hAnsi="Arial" w:cs="Arial"/>
                <w:b/>
                <w:sz w:val="20"/>
                <w:szCs w:val="20"/>
                <w:u w:val="single"/>
                <w:lang w:val="en-US"/>
              </w:rPr>
              <w:t>examples, common errors and misconceptions are indicated.</w:t>
            </w:r>
          </w:p>
          <w:p w:rsidR="00314127" w:rsidRPr="00C6007D" w:rsidRDefault="00206C07" w:rsidP="00206C07">
            <w:pPr>
              <w:pStyle w:val="Default"/>
              <w:tabs>
                <w:tab w:val="left" w:pos="327"/>
                <w:tab w:val="left" w:pos="743"/>
              </w:tabs>
              <w:spacing w:line="276" w:lineRule="auto"/>
              <w:ind w:left="34"/>
              <w:jc w:val="both"/>
              <w:rPr>
                <w:rFonts w:ascii="Arial" w:hAnsi="Arial" w:cs="Arial"/>
                <w:b/>
                <w:sz w:val="20"/>
                <w:szCs w:val="20"/>
                <w:lang w:val="en-US"/>
              </w:rPr>
            </w:pPr>
            <w:r w:rsidRPr="00C6007D">
              <w:rPr>
                <w:rFonts w:ascii="Arial" w:hAnsi="Arial" w:cs="Arial"/>
                <w:sz w:val="20"/>
                <w:szCs w:val="20"/>
                <w:lang w:val="en-US"/>
              </w:rPr>
              <w:t>Please see above mentioned reasons in italic at each question why the question was poorly answered.</w:t>
            </w:r>
          </w:p>
        </w:tc>
      </w:tr>
      <w:tr w:rsidR="00314127" w:rsidTr="00404EDC">
        <w:trPr>
          <w:trHeight w:val="306"/>
        </w:trPr>
        <w:tc>
          <w:tcPr>
            <w:tcW w:w="9134" w:type="dxa"/>
            <w:tcBorders>
              <w:top w:val="single" w:sz="8" w:space="0" w:color="000000"/>
              <w:left w:val="single" w:sz="8" w:space="0" w:color="000000"/>
              <w:bottom w:val="single" w:sz="8" w:space="0" w:color="000000"/>
              <w:right w:val="single" w:sz="8" w:space="0" w:color="000000"/>
            </w:tcBorders>
          </w:tcPr>
          <w:p w:rsidR="005F313B" w:rsidRPr="00AE6B1D" w:rsidRDefault="00C77BC2" w:rsidP="00AE6B1D">
            <w:pPr>
              <w:pStyle w:val="Default"/>
              <w:numPr>
                <w:ilvl w:val="0"/>
                <w:numId w:val="10"/>
              </w:numPr>
              <w:spacing w:line="276" w:lineRule="auto"/>
              <w:ind w:hanging="686"/>
              <w:rPr>
                <w:rFonts w:ascii="Arial" w:hAnsi="Arial" w:cs="Arial"/>
                <w:b/>
                <w:sz w:val="20"/>
                <w:szCs w:val="20"/>
                <w:u w:val="single"/>
                <w:lang w:val="en-US"/>
              </w:rPr>
            </w:pPr>
            <w:r>
              <w:rPr>
                <w:rFonts w:ascii="Arial" w:hAnsi="Arial" w:cs="Arial"/>
                <w:b/>
                <w:sz w:val="20"/>
                <w:szCs w:val="20"/>
                <w:u w:val="single"/>
                <w:lang w:val="en-US"/>
              </w:rPr>
              <w:t>S</w:t>
            </w:r>
            <w:r w:rsidR="00314127" w:rsidRPr="00AD5F02">
              <w:rPr>
                <w:rFonts w:ascii="Arial" w:hAnsi="Arial" w:cs="Arial"/>
                <w:b/>
                <w:sz w:val="20"/>
                <w:szCs w:val="20"/>
                <w:u w:val="single"/>
                <w:lang w:val="en-US"/>
              </w:rPr>
              <w:t xml:space="preserve">uggestions </w:t>
            </w:r>
            <w:r>
              <w:rPr>
                <w:rFonts w:ascii="Arial" w:hAnsi="Arial" w:cs="Arial"/>
                <w:b/>
                <w:sz w:val="20"/>
                <w:szCs w:val="20"/>
                <w:u w:val="single"/>
                <w:lang w:val="en-US"/>
              </w:rPr>
              <w:t>for improvement in relation to teaching and l</w:t>
            </w:r>
            <w:r w:rsidR="00314127" w:rsidRPr="00AD5F02">
              <w:rPr>
                <w:rFonts w:ascii="Arial" w:hAnsi="Arial" w:cs="Arial"/>
                <w:b/>
                <w:sz w:val="20"/>
                <w:szCs w:val="20"/>
                <w:u w:val="single"/>
                <w:lang w:val="en-US"/>
              </w:rPr>
              <w:t>earning</w:t>
            </w:r>
          </w:p>
        </w:tc>
      </w:tr>
      <w:tr w:rsidR="00314127" w:rsidTr="00404ED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314127" w:rsidRPr="00AE6B1D" w:rsidRDefault="00266538" w:rsidP="00AE6B1D">
            <w:pPr>
              <w:pStyle w:val="Default"/>
              <w:spacing w:line="276" w:lineRule="auto"/>
              <w:ind w:left="743" w:hanging="709"/>
              <w:rPr>
                <w:b/>
                <w:lang w:val="en-US"/>
              </w:rPr>
            </w:pPr>
            <w:r>
              <w:rPr>
                <w:b/>
                <w:lang w:val="en-US"/>
              </w:rPr>
              <w:t>(d)</w:t>
            </w:r>
            <w:r w:rsidR="00314127" w:rsidRPr="00266538">
              <w:rPr>
                <w:b/>
                <w:lang w:val="en-US"/>
              </w:rPr>
              <w:tab/>
            </w:r>
            <w:r w:rsidR="00C77BC2">
              <w:rPr>
                <w:b/>
                <w:u w:val="single"/>
                <w:lang w:val="en-US"/>
              </w:rPr>
              <w:t>O</w:t>
            </w:r>
            <w:r w:rsidR="00314127" w:rsidRPr="00266538">
              <w:rPr>
                <w:b/>
                <w:u w:val="single"/>
                <w:lang w:val="en-US"/>
              </w:rPr>
              <w:t>ther specific observations relating to responses of learners</w:t>
            </w:r>
          </w:p>
        </w:tc>
      </w:tr>
      <w:tr w:rsidR="00314127" w:rsidTr="00404ED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5E27C8" w:rsidRDefault="00266538" w:rsidP="009E4E18">
            <w:pPr>
              <w:pStyle w:val="Default"/>
              <w:ind w:left="522" w:right="320" w:hanging="488"/>
              <w:jc w:val="both"/>
              <w:rPr>
                <w:b/>
                <w:lang w:val="en-US"/>
              </w:rPr>
            </w:pPr>
            <w:r w:rsidRPr="00266538">
              <w:rPr>
                <w:b/>
                <w:lang w:val="en-US"/>
              </w:rPr>
              <w:t>(</w:t>
            </w:r>
            <w:r w:rsidR="00314127" w:rsidRPr="00266538">
              <w:rPr>
                <w:b/>
                <w:lang w:val="en-US"/>
              </w:rPr>
              <w:t>e)</w:t>
            </w:r>
            <w:r w:rsidR="00314127" w:rsidRPr="00266538">
              <w:rPr>
                <w:b/>
                <w:lang w:val="en-US"/>
              </w:rPr>
              <w:tab/>
            </w:r>
            <w:r w:rsidRPr="00266538">
              <w:rPr>
                <w:b/>
                <w:lang w:val="en-US"/>
              </w:rPr>
              <w:t xml:space="preserve">   </w:t>
            </w:r>
            <w:r>
              <w:rPr>
                <w:b/>
                <w:lang w:val="en-US"/>
              </w:rPr>
              <w:t xml:space="preserve"> </w:t>
            </w:r>
            <w:r w:rsidR="00314127" w:rsidRPr="00266538">
              <w:rPr>
                <w:b/>
                <w:u w:val="single"/>
                <w:lang w:val="en-US"/>
              </w:rPr>
              <w:t>Any other comments useful to teachers, subject advisors, teacher development etc</w:t>
            </w:r>
            <w:r w:rsidR="00314127" w:rsidRPr="00266538">
              <w:rPr>
                <w:b/>
                <w:lang w:val="en-US"/>
              </w:rPr>
              <w:t>.</w:t>
            </w:r>
          </w:p>
          <w:p w:rsidR="009E4E18" w:rsidRPr="009E4E18" w:rsidRDefault="009E4E18" w:rsidP="009E4E18">
            <w:pPr>
              <w:pStyle w:val="Default"/>
              <w:ind w:left="522" w:right="320" w:hanging="488"/>
              <w:jc w:val="both"/>
              <w:rPr>
                <w:b/>
                <w:lang w:val="en-US"/>
              </w:rPr>
            </w:pPr>
          </w:p>
        </w:tc>
      </w:tr>
    </w:tbl>
    <w:p w:rsidR="00F87E7A" w:rsidRDefault="00F87E7A" w:rsidP="00314127">
      <w:pPr>
        <w:ind w:left="0" w:firstLine="0"/>
      </w:pPr>
    </w:p>
    <w:tbl>
      <w:tblPr>
        <w:tblW w:w="0" w:type="auto"/>
        <w:tblInd w:w="108" w:type="dxa"/>
        <w:tblLook w:val="04A0" w:firstRow="1" w:lastRow="0" w:firstColumn="1" w:lastColumn="0" w:noHBand="0" w:noVBand="1"/>
      </w:tblPr>
      <w:tblGrid>
        <w:gridCol w:w="9134"/>
      </w:tblGrid>
      <w:tr w:rsidR="005552E9"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5552E9" w:rsidRPr="00C512E6" w:rsidRDefault="005552E9" w:rsidP="00AE6B1D">
            <w:pPr>
              <w:spacing w:line="360" w:lineRule="auto"/>
              <w:ind w:left="0" w:firstLine="0"/>
              <w:jc w:val="center"/>
              <w:rPr>
                <w:rFonts w:ascii="Arial" w:hAnsi="Arial" w:cs="Arial"/>
                <w:b/>
              </w:rPr>
            </w:pPr>
            <w:r w:rsidRPr="00C512E6">
              <w:rPr>
                <w:rFonts w:ascii="Arial" w:hAnsi="Arial" w:cs="Arial"/>
                <w:b/>
              </w:rPr>
              <w:lastRenderedPageBreak/>
              <w:t xml:space="preserve">SECTION </w:t>
            </w:r>
            <w:r w:rsidR="00A94A17" w:rsidRPr="00C512E6">
              <w:rPr>
                <w:rFonts w:ascii="Arial" w:hAnsi="Arial" w:cs="Arial"/>
                <w:b/>
              </w:rPr>
              <w:t>B: TOURISM AS AN INTERRELATED SYSTEM</w:t>
            </w:r>
          </w:p>
          <w:p w:rsidR="005552E9" w:rsidRPr="00C512E6" w:rsidRDefault="005552E9" w:rsidP="00A94A17">
            <w:pPr>
              <w:spacing w:line="360" w:lineRule="auto"/>
              <w:jc w:val="center"/>
              <w:rPr>
                <w:rFonts w:ascii="Arial" w:hAnsi="Arial" w:cs="Arial"/>
                <w:b/>
              </w:rPr>
            </w:pPr>
            <w:r w:rsidRPr="00C512E6">
              <w:rPr>
                <w:rFonts w:ascii="Arial" w:hAnsi="Arial" w:cs="Arial"/>
                <w:b/>
              </w:rPr>
              <w:t xml:space="preserve">QUESTION </w:t>
            </w:r>
            <w:r w:rsidR="00A94A17" w:rsidRPr="00C512E6">
              <w:rPr>
                <w:rFonts w:ascii="Arial" w:hAnsi="Arial" w:cs="Arial"/>
                <w:b/>
              </w:rPr>
              <w:t>2</w:t>
            </w:r>
          </w:p>
        </w:tc>
      </w:tr>
      <w:tr w:rsidR="005552E9" w:rsidTr="009E3507">
        <w:trPr>
          <w:trHeight w:val="264"/>
        </w:trPr>
        <w:tc>
          <w:tcPr>
            <w:tcW w:w="9134" w:type="dxa"/>
            <w:tcBorders>
              <w:top w:val="single" w:sz="8" w:space="0" w:color="000000"/>
              <w:left w:val="single" w:sz="8" w:space="0" w:color="000000"/>
              <w:right w:val="single" w:sz="8" w:space="0" w:color="000000"/>
            </w:tcBorders>
            <w:hideMark/>
          </w:tcPr>
          <w:p w:rsidR="00C55966" w:rsidRPr="005341D1" w:rsidRDefault="0020758B" w:rsidP="007963C6">
            <w:pPr>
              <w:spacing w:line="360" w:lineRule="auto"/>
              <w:ind w:left="0" w:firstLine="0"/>
              <w:jc w:val="both"/>
              <w:rPr>
                <w:rFonts w:ascii="Arial" w:hAnsi="Arial" w:cs="Arial"/>
              </w:rPr>
            </w:pPr>
            <w:r w:rsidRPr="005341D1">
              <w:rPr>
                <w:rFonts w:ascii="Arial" w:hAnsi="Arial" w:cs="Arial"/>
                <w:b/>
              </w:rPr>
              <w:t>Performance on question 2 in general:</w:t>
            </w:r>
            <w:r w:rsidRPr="005341D1">
              <w:rPr>
                <w:rFonts w:ascii="Arial" w:hAnsi="Arial" w:cs="Arial"/>
                <w:b/>
                <w:i/>
              </w:rPr>
              <w:t xml:space="preserve">  </w:t>
            </w:r>
            <w:r w:rsidR="00832D79" w:rsidRPr="005341D1">
              <w:rPr>
                <w:rFonts w:ascii="Arial" w:hAnsi="Arial" w:cs="Arial"/>
              </w:rPr>
              <w:t xml:space="preserve">Learners performed poorly in this question. </w:t>
            </w:r>
          </w:p>
          <w:p w:rsidR="000F5954" w:rsidRPr="005341D1" w:rsidRDefault="000F5954" w:rsidP="007963C6">
            <w:pPr>
              <w:spacing w:line="360" w:lineRule="auto"/>
              <w:ind w:left="0" w:firstLine="0"/>
              <w:jc w:val="both"/>
              <w:rPr>
                <w:rFonts w:ascii="Arial" w:hAnsi="Arial" w:cs="Arial"/>
              </w:rPr>
            </w:pPr>
          </w:p>
          <w:p w:rsidR="000F5954" w:rsidRPr="005341D1" w:rsidRDefault="000F5954" w:rsidP="000F5954">
            <w:pPr>
              <w:spacing w:line="360" w:lineRule="auto"/>
              <w:jc w:val="both"/>
              <w:rPr>
                <w:rFonts w:ascii="Arial" w:hAnsi="Arial"/>
                <w:b/>
                <w:color w:val="000000"/>
                <w:lang w:val="en-US" w:eastAsia="en-ZA"/>
              </w:rPr>
            </w:pPr>
            <w:r w:rsidRPr="005341D1">
              <w:rPr>
                <w:rFonts w:ascii="Arial" w:hAnsi="Arial" w:cs="Arial"/>
                <w:b/>
              </w:rPr>
              <w:t>(a) General comment on the performance of learners in the specific question</w:t>
            </w:r>
            <w:r w:rsidR="007E6E42" w:rsidRPr="005341D1">
              <w:rPr>
                <w:rFonts w:ascii="Arial" w:hAnsi="Arial" w:cs="Arial"/>
                <w:b/>
              </w:rPr>
              <w:t>s in question 2</w:t>
            </w:r>
            <w:r w:rsidRPr="005341D1">
              <w:rPr>
                <w:rFonts w:ascii="Arial" w:hAnsi="Arial" w:cs="Arial"/>
                <w:b/>
              </w:rPr>
              <w:t>.</w:t>
            </w:r>
            <w:r w:rsidRPr="005341D1">
              <w:rPr>
                <w:rFonts w:ascii="Arial" w:hAnsi="Arial"/>
                <w:b/>
                <w:color w:val="000000"/>
                <w:lang w:val="en-US" w:eastAsia="en-ZA"/>
              </w:rPr>
              <w:t xml:space="preserve">  </w:t>
            </w:r>
          </w:p>
          <w:p w:rsidR="000F5954" w:rsidRPr="005341D1" w:rsidRDefault="000F5954" w:rsidP="000F5954">
            <w:pPr>
              <w:spacing w:line="360" w:lineRule="auto"/>
              <w:jc w:val="both"/>
              <w:rPr>
                <w:rFonts w:ascii="Arial" w:hAnsi="Arial"/>
                <w:b/>
                <w:i/>
                <w:color w:val="000000"/>
                <w:lang w:val="en-US" w:eastAsia="en-ZA"/>
              </w:rPr>
            </w:pPr>
            <w:r w:rsidRPr="005341D1">
              <w:rPr>
                <w:rFonts w:ascii="Arial" w:hAnsi="Arial"/>
                <w:b/>
                <w:color w:val="000000"/>
                <w:lang w:val="en-US" w:eastAsia="en-ZA"/>
              </w:rPr>
              <w:t xml:space="preserve">b) </w:t>
            </w:r>
            <w:r w:rsidRPr="005341D1">
              <w:rPr>
                <w:rFonts w:ascii="Arial" w:hAnsi="Arial"/>
                <w:b/>
                <w:i/>
                <w:color w:val="000000"/>
                <w:lang w:val="en-US" w:eastAsia="en-ZA"/>
              </w:rPr>
              <w:t>Reasons why the question was poorly answered are indicated in italic</w:t>
            </w:r>
            <w:r w:rsidRPr="005341D1">
              <w:rPr>
                <w:rFonts w:ascii="Arial" w:hAnsi="Arial"/>
                <w:b/>
                <w:color w:val="000000"/>
                <w:lang w:val="en-US" w:eastAsia="en-ZA"/>
              </w:rPr>
              <w:t xml:space="preserve">.  </w:t>
            </w:r>
            <w:r w:rsidRPr="005341D1">
              <w:rPr>
                <w:rFonts w:ascii="Arial" w:hAnsi="Arial"/>
                <w:b/>
                <w:i/>
                <w:color w:val="000000"/>
                <w:lang w:val="en-US" w:eastAsia="en-ZA"/>
              </w:rPr>
              <w:t>Specific</w:t>
            </w:r>
          </w:p>
          <w:p w:rsidR="000F5954" w:rsidRDefault="000F5954" w:rsidP="007E6E42">
            <w:pPr>
              <w:spacing w:line="360" w:lineRule="auto"/>
              <w:jc w:val="both"/>
              <w:rPr>
                <w:rFonts w:ascii="Arial" w:hAnsi="Arial"/>
                <w:b/>
                <w:i/>
                <w:color w:val="000000"/>
                <w:sz w:val="22"/>
                <w:lang w:val="en-US" w:eastAsia="en-ZA"/>
              </w:rPr>
            </w:pPr>
            <w:proofErr w:type="gramStart"/>
            <w:r w:rsidRPr="005341D1">
              <w:rPr>
                <w:rFonts w:ascii="Arial" w:hAnsi="Arial"/>
                <w:b/>
                <w:i/>
                <w:color w:val="000000"/>
                <w:lang w:val="en-US" w:eastAsia="en-ZA"/>
              </w:rPr>
              <w:t>examples</w:t>
            </w:r>
            <w:proofErr w:type="gramEnd"/>
            <w:r w:rsidRPr="005341D1">
              <w:rPr>
                <w:rFonts w:ascii="Arial" w:hAnsi="Arial"/>
                <w:b/>
                <w:i/>
                <w:color w:val="000000"/>
                <w:lang w:val="en-US" w:eastAsia="en-ZA"/>
              </w:rPr>
              <w:t>, common errors and misconceptions are indicated.</w:t>
            </w:r>
          </w:p>
          <w:p w:rsidR="00D40557" w:rsidRPr="007E6E42" w:rsidRDefault="00D40557" w:rsidP="007E6E42">
            <w:pPr>
              <w:spacing w:line="360" w:lineRule="auto"/>
              <w:jc w:val="both"/>
              <w:rPr>
                <w:rFonts w:ascii="Arial" w:hAnsi="Arial"/>
                <w:b/>
                <w:i/>
                <w:color w:val="000000"/>
                <w:sz w:val="22"/>
                <w:lang w:val="en-US" w:eastAsia="en-ZA"/>
              </w:rPr>
            </w:pPr>
          </w:p>
          <w:p w:rsidR="00735BE5" w:rsidRPr="005D3535" w:rsidRDefault="005D3535" w:rsidP="00A73CB4">
            <w:pPr>
              <w:spacing w:line="360" w:lineRule="auto"/>
              <w:jc w:val="both"/>
              <w:rPr>
                <w:rFonts w:ascii="Arial" w:hAnsi="Arial" w:cs="Arial"/>
                <w:b/>
              </w:rPr>
            </w:pPr>
            <w:r>
              <w:rPr>
                <w:rFonts w:ascii="Arial" w:hAnsi="Arial" w:cs="Arial"/>
                <w:b/>
              </w:rPr>
              <w:t>Question 2.1</w:t>
            </w:r>
          </w:p>
          <w:p w:rsidR="005D54EC" w:rsidRDefault="00BE3DF2" w:rsidP="00735BE5">
            <w:pPr>
              <w:pStyle w:val="ListParagraph"/>
              <w:spacing w:line="360" w:lineRule="auto"/>
              <w:ind w:left="1026" w:firstLine="0"/>
              <w:jc w:val="both"/>
              <w:rPr>
                <w:rFonts w:ascii="Arial" w:hAnsi="Arial" w:cs="Arial"/>
                <w:i/>
              </w:rPr>
            </w:pPr>
            <w:r>
              <w:rPr>
                <w:rFonts w:ascii="Arial" w:hAnsi="Arial" w:cs="Arial"/>
              </w:rPr>
              <w:t xml:space="preserve">a) </w:t>
            </w:r>
            <w:r w:rsidR="005D54EC" w:rsidRPr="00C512E6">
              <w:rPr>
                <w:rFonts w:ascii="Arial" w:hAnsi="Arial" w:cs="Arial"/>
              </w:rPr>
              <w:t>Learners performed poorly in this question</w:t>
            </w:r>
            <w:r w:rsidR="005D54EC">
              <w:rPr>
                <w:rFonts w:ascii="Arial" w:hAnsi="Arial" w:cs="Arial"/>
              </w:rPr>
              <w:t>.  About 30 % (919 candidates) i</w:t>
            </w:r>
            <w:r>
              <w:rPr>
                <w:rFonts w:ascii="Arial" w:hAnsi="Arial" w:cs="Arial"/>
              </w:rPr>
              <w:t>nterpreted the cartoon from another perspective.  This perspective was not accommodated in the marking guidelines and learners were</w:t>
            </w:r>
            <w:r w:rsidR="005D54EC">
              <w:rPr>
                <w:rFonts w:ascii="Arial" w:hAnsi="Arial" w:cs="Arial"/>
              </w:rPr>
              <w:t xml:space="preserve"> disadvantaged</w:t>
            </w:r>
            <w:r w:rsidR="005D54EC" w:rsidRPr="005D54EC">
              <w:rPr>
                <w:rFonts w:ascii="Arial" w:hAnsi="Arial" w:cs="Arial"/>
                <w:i/>
              </w:rPr>
              <w:t xml:space="preserve"> </w:t>
            </w:r>
          </w:p>
          <w:p w:rsidR="00C55966" w:rsidRDefault="00C55966" w:rsidP="00735BE5">
            <w:pPr>
              <w:pStyle w:val="ListParagraph"/>
              <w:spacing w:line="360" w:lineRule="auto"/>
              <w:ind w:left="1026" w:firstLine="0"/>
              <w:jc w:val="both"/>
              <w:rPr>
                <w:rFonts w:ascii="Arial" w:hAnsi="Arial" w:cs="Arial"/>
                <w:i/>
              </w:rPr>
            </w:pPr>
          </w:p>
          <w:p w:rsidR="00F87E7A" w:rsidRDefault="00BE3DF2" w:rsidP="00735BE5">
            <w:pPr>
              <w:pStyle w:val="ListParagraph"/>
              <w:spacing w:line="360" w:lineRule="auto"/>
              <w:ind w:left="1026" w:firstLine="0"/>
              <w:jc w:val="both"/>
              <w:rPr>
                <w:rFonts w:ascii="Arial" w:hAnsi="Arial" w:cs="Arial"/>
              </w:rPr>
            </w:pPr>
            <w:r>
              <w:rPr>
                <w:rFonts w:ascii="Arial" w:hAnsi="Arial" w:cs="Arial"/>
                <w:i/>
              </w:rPr>
              <w:t xml:space="preserve">b) </w:t>
            </w:r>
            <w:r w:rsidR="00F87E7A" w:rsidRPr="005D54EC">
              <w:rPr>
                <w:rFonts w:ascii="Arial" w:hAnsi="Arial" w:cs="Arial"/>
                <w:i/>
              </w:rPr>
              <w:t xml:space="preserve">The cartoon regarding service delivery (Q 2.1) was confusing.  Who the customer and the employee was, was unclear.  The marking guideline only catered for the perspective that the person speaking (“Come on! .... </w:t>
            </w:r>
            <w:proofErr w:type="gramStart"/>
            <w:r w:rsidR="00F87E7A" w:rsidRPr="005D54EC">
              <w:rPr>
                <w:rFonts w:ascii="Arial" w:hAnsi="Arial" w:cs="Arial"/>
                <w:i/>
              </w:rPr>
              <w:t>all</w:t>
            </w:r>
            <w:proofErr w:type="gramEnd"/>
            <w:r w:rsidR="00F87E7A" w:rsidRPr="005D54EC">
              <w:rPr>
                <w:rFonts w:ascii="Arial" w:hAnsi="Arial" w:cs="Arial"/>
                <w:i/>
              </w:rPr>
              <w:t xml:space="preserve"> day!”) </w:t>
            </w:r>
            <w:proofErr w:type="gramStart"/>
            <w:r w:rsidR="00F87E7A" w:rsidRPr="005D54EC">
              <w:rPr>
                <w:rFonts w:ascii="Arial" w:hAnsi="Arial" w:cs="Arial"/>
                <w:i/>
              </w:rPr>
              <w:t>was</w:t>
            </w:r>
            <w:proofErr w:type="gramEnd"/>
            <w:r w:rsidR="00F87E7A" w:rsidRPr="005D54EC">
              <w:rPr>
                <w:rFonts w:ascii="Arial" w:hAnsi="Arial" w:cs="Arial"/>
                <w:i/>
              </w:rPr>
              <w:t xml:space="preserve"> the employee but learners </w:t>
            </w:r>
            <w:r w:rsidR="00960B4E" w:rsidRPr="005D54EC">
              <w:rPr>
                <w:rFonts w:ascii="Arial" w:hAnsi="Arial" w:cs="Arial"/>
                <w:i/>
              </w:rPr>
              <w:t xml:space="preserve">also </w:t>
            </w:r>
            <w:r w:rsidR="00F87E7A" w:rsidRPr="005D54EC">
              <w:rPr>
                <w:rFonts w:ascii="Arial" w:hAnsi="Arial" w:cs="Arial"/>
                <w:i/>
              </w:rPr>
              <w:t xml:space="preserve">perceived this person as a shift worker/customer on his way to work and the manager of Randy’s Fast food </w:t>
            </w:r>
            <w:r w:rsidR="00960B4E" w:rsidRPr="005D54EC">
              <w:rPr>
                <w:rFonts w:ascii="Arial" w:hAnsi="Arial" w:cs="Arial"/>
                <w:i/>
              </w:rPr>
              <w:t xml:space="preserve">is </w:t>
            </w:r>
            <w:r w:rsidR="00F87E7A" w:rsidRPr="005D54EC">
              <w:rPr>
                <w:rFonts w:ascii="Arial" w:hAnsi="Arial" w:cs="Arial"/>
                <w:i/>
              </w:rPr>
              <w:t>reading</w:t>
            </w:r>
            <w:r w:rsidR="00960B4E" w:rsidRPr="005D54EC">
              <w:rPr>
                <w:rFonts w:ascii="Arial" w:hAnsi="Arial" w:cs="Arial"/>
                <w:i/>
              </w:rPr>
              <w:t xml:space="preserve"> something</w:t>
            </w:r>
            <w:r w:rsidR="00F87E7A" w:rsidRPr="005D54EC">
              <w:rPr>
                <w:rFonts w:ascii="Arial" w:hAnsi="Arial" w:cs="Arial"/>
                <w:i/>
              </w:rPr>
              <w:t xml:space="preserve"> and not attending to the </w:t>
            </w:r>
            <w:r w:rsidR="00062FF2" w:rsidRPr="005D54EC">
              <w:rPr>
                <w:rFonts w:ascii="Arial" w:hAnsi="Arial" w:cs="Arial"/>
                <w:i/>
              </w:rPr>
              <w:t xml:space="preserve">anxious </w:t>
            </w:r>
            <w:r w:rsidR="00F87E7A" w:rsidRPr="005D54EC">
              <w:rPr>
                <w:rFonts w:ascii="Arial" w:hAnsi="Arial" w:cs="Arial"/>
                <w:i/>
              </w:rPr>
              <w:t>customer.</w:t>
            </w:r>
          </w:p>
          <w:p w:rsidR="00C55966" w:rsidRPr="005D3535" w:rsidRDefault="00C55966" w:rsidP="00735BE5">
            <w:pPr>
              <w:pStyle w:val="ListParagraph"/>
              <w:spacing w:line="360" w:lineRule="auto"/>
              <w:ind w:left="1026" w:firstLine="0"/>
              <w:jc w:val="both"/>
              <w:rPr>
                <w:rFonts w:ascii="Arial" w:hAnsi="Arial" w:cs="Arial"/>
              </w:rPr>
            </w:pPr>
          </w:p>
          <w:p w:rsidR="00AC3636" w:rsidRPr="005D3535" w:rsidRDefault="007D12EB" w:rsidP="00A73CB4">
            <w:pPr>
              <w:spacing w:line="360" w:lineRule="auto"/>
              <w:jc w:val="both"/>
              <w:rPr>
                <w:rFonts w:ascii="Arial" w:hAnsi="Arial" w:cs="Arial"/>
                <w:b/>
              </w:rPr>
            </w:pPr>
            <w:r w:rsidRPr="005D3535">
              <w:rPr>
                <w:rFonts w:ascii="Arial" w:hAnsi="Arial" w:cs="Arial"/>
                <w:b/>
              </w:rPr>
              <w:t>Question 2.2.1</w:t>
            </w:r>
          </w:p>
          <w:p w:rsidR="00C55966" w:rsidRDefault="00EE6BE6" w:rsidP="00EE6BE6">
            <w:pPr>
              <w:pStyle w:val="ListParagraph"/>
              <w:spacing w:line="360" w:lineRule="auto"/>
              <w:ind w:left="1026" w:firstLine="0"/>
              <w:jc w:val="both"/>
              <w:rPr>
                <w:rFonts w:ascii="Arial" w:hAnsi="Arial" w:cs="Arial"/>
              </w:rPr>
            </w:pPr>
            <w:r>
              <w:rPr>
                <w:rFonts w:ascii="Arial" w:hAnsi="Arial" w:cs="Arial"/>
              </w:rPr>
              <w:t xml:space="preserve">a) </w:t>
            </w:r>
            <w:r w:rsidR="00AC3636" w:rsidRPr="00C512E6">
              <w:rPr>
                <w:rFonts w:ascii="Arial" w:hAnsi="Arial" w:cs="Arial"/>
              </w:rPr>
              <w:t xml:space="preserve">Learners performed poorly in this question. </w:t>
            </w:r>
          </w:p>
          <w:p w:rsidR="00EE6BE6" w:rsidRDefault="00EE6BE6" w:rsidP="00EE6BE6">
            <w:pPr>
              <w:pStyle w:val="ListParagraph"/>
              <w:spacing w:line="360" w:lineRule="auto"/>
              <w:ind w:left="1026" w:firstLine="0"/>
              <w:jc w:val="both"/>
              <w:rPr>
                <w:rFonts w:ascii="Arial" w:hAnsi="Arial" w:cs="Arial"/>
              </w:rPr>
            </w:pPr>
          </w:p>
          <w:p w:rsidR="00AC3636" w:rsidRPr="00C55966" w:rsidRDefault="00EE6BE6" w:rsidP="00C55966">
            <w:pPr>
              <w:pStyle w:val="ListParagraph"/>
              <w:spacing w:line="360" w:lineRule="auto"/>
              <w:ind w:left="1026" w:firstLine="0"/>
              <w:jc w:val="both"/>
              <w:rPr>
                <w:rFonts w:ascii="Arial" w:hAnsi="Arial" w:cs="Arial"/>
                <w:i/>
              </w:rPr>
            </w:pPr>
            <w:r>
              <w:rPr>
                <w:rFonts w:ascii="Arial" w:hAnsi="Arial" w:cs="Arial"/>
                <w:i/>
              </w:rPr>
              <w:t xml:space="preserve">b) </w:t>
            </w:r>
            <w:r w:rsidR="00AC3636" w:rsidRPr="00C55966">
              <w:rPr>
                <w:rFonts w:ascii="Arial" w:hAnsi="Arial" w:cs="Arial"/>
                <w:i/>
              </w:rPr>
              <w:t xml:space="preserve">Learners gave the synonyms “marketing” for the word promotion, or “improvement” for development.   The marking guidelines did not accommodate </w:t>
            </w:r>
            <w:r w:rsidR="005D54EC" w:rsidRPr="00C55966">
              <w:rPr>
                <w:rFonts w:ascii="Arial" w:hAnsi="Arial" w:cs="Arial"/>
                <w:i/>
              </w:rPr>
              <w:t>these options</w:t>
            </w:r>
            <w:r w:rsidR="00AC3636" w:rsidRPr="00C55966">
              <w:rPr>
                <w:rFonts w:ascii="Arial" w:hAnsi="Arial" w:cs="Arial"/>
                <w:i/>
              </w:rPr>
              <w:t>.  If the question stated “from the extract”</w:t>
            </w:r>
            <w:r w:rsidR="005D54EC" w:rsidRPr="00C55966">
              <w:rPr>
                <w:rFonts w:ascii="Arial" w:hAnsi="Arial" w:cs="Arial"/>
                <w:i/>
              </w:rPr>
              <w:t xml:space="preserve"> it</w:t>
            </w:r>
            <w:r w:rsidR="00AC3636" w:rsidRPr="00C55966">
              <w:rPr>
                <w:rFonts w:ascii="Arial" w:hAnsi="Arial" w:cs="Arial"/>
                <w:i/>
              </w:rPr>
              <w:t xml:space="preserve"> understandable that no alternatives can be accepted but learners answered in their own language. </w:t>
            </w:r>
          </w:p>
          <w:p w:rsidR="00AC3636" w:rsidRPr="00C55966" w:rsidRDefault="00AC3636" w:rsidP="00AC3636">
            <w:pPr>
              <w:pStyle w:val="ListParagraph"/>
              <w:numPr>
                <w:ilvl w:val="0"/>
                <w:numId w:val="18"/>
              </w:numPr>
              <w:spacing w:line="360" w:lineRule="auto"/>
              <w:ind w:left="1026" w:hanging="283"/>
              <w:jc w:val="both"/>
              <w:rPr>
                <w:rFonts w:ascii="Arial" w:hAnsi="Arial" w:cs="Arial"/>
                <w:i/>
              </w:rPr>
            </w:pPr>
            <w:r w:rsidRPr="00C55966">
              <w:rPr>
                <w:rFonts w:ascii="Arial" w:hAnsi="Arial" w:cs="Arial"/>
                <w:i/>
              </w:rPr>
              <w:t xml:space="preserve">The mark </w:t>
            </w:r>
            <w:proofErr w:type="gramStart"/>
            <w:r w:rsidRPr="00C55966">
              <w:rPr>
                <w:rFonts w:ascii="Arial" w:hAnsi="Arial" w:cs="Arial"/>
                <w:i/>
              </w:rPr>
              <w:t>allocation</w:t>
            </w:r>
            <w:proofErr w:type="gramEnd"/>
            <w:r w:rsidRPr="00C55966">
              <w:rPr>
                <w:rFonts w:ascii="Arial" w:hAnsi="Arial" w:cs="Arial"/>
                <w:i/>
              </w:rPr>
              <w:t xml:space="preserve"> </w:t>
            </w:r>
            <w:r w:rsidR="00EE6BE6">
              <w:rPr>
                <w:rFonts w:ascii="Arial" w:hAnsi="Arial" w:cs="Arial"/>
                <w:i/>
              </w:rPr>
              <w:t xml:space="preserve">on the marking guidelines was very rigid and </w:t>
            </w:r>
            <w:r w:rsidRPr="00C55966">
              <w:rPr>
                <w:rFonts w:ascii="Arial" w:hAnsi="Arial" w:cs="Arial"/>
                <w:i/>
              </w:rPr>
              <w:t>could be split e.g. develop (√) and promote (√) and not both for 2 marks.</w:t>
            </w:r>
            <w:r w:rsidR="00EE6BE6">
              <w:rPr>
                <w:rFonts w:ascii="Arial" w:hAnsi="Arial" w:cs="Arial"/>
                <w:i/>
              </w:rPr>
              <w:t xml:space="preserve">  The majority of learners gave only one term but lost 2 marks because they did not mention both. </w:t>
            </w:r>
          </w:p>
          <w:p w:rsidR="00A73CB4" w:rsidRPr="005D3535" w:rsidRDefault="00A73CB4" w:rsidP="00A73CB4">
            <w:pPr>
              <w:ind w:left="0" w:firstLine="0"/>
              <w:rPr>
                <w:rFonts w:ascii="Arial" w:hAnsi="Arial" w:cs="Arial"/>
                <w:b/>
              </w:rPr>
            </w:pPr>
            <w:r w:rsidRPr="005D3535">
              <w:rPr>
                <w:rFonts w:ascii="Arial" w:hAnsi="Arial" w:cs="Arial"/>
                <w:b/>
              </w:rPr>
              <w:t xml:space="preserve">Question 2.2.2 (a) </w:t>
            </w:r>
            <w:r w:rsidR="00904217" w:rsidRPr="005D3535">
              <w:rPr>
                <w:rFonts w:ascii="Arial" w:hAnsi="Arial" w:cs="Arial"/>
                <w:b/>
              </w:rPr>
              <w:t>&amp; (b)</w:t>
            </w:r>
          </w:p>
          <w:p w:rsidR="00904217" w:rsidRPr="00A73CB4" w:rsidRDefault="00904217" w:rsidP="00A73CB4">
            <w:pPr>
              <w:ind w:left="0" w:firstLine="0"/>
              <w:rPr>
                <w:rFonts w:ascii="Arial" w:hAnsi="Arial" w:cs="Arial"/>
                <w:b/>
                <w:i/>
              </w:rPr>
            </w:pPr>
          </w:p>
          <w:p w:rsidR="00D5632E" w:rsidRDefault="00EE6BE6" w:rsidP="00EE6BE6">
            <w:pPr>
              <w:pStyle w:val="ListParagraph"/>
              <w:spacing w:line="360" w:lineRule="auto"/>
              <w:ind w:left="1026" w:firstLine="0"/>
              <w:jc w:val="both"/>
              <w:rPr>
                <w:rFonts w:ascii="Arial" w:hAnsi="Arial" w:cs="Arial"/>
              </w:rPr>
            </w:pPr>
            <w:r>
              <w:rPr>
                <w:rFonts w:ascii="Arial" w:hAnsi="Arial" w:cs="Arial"/>
              </w:rPr>
              <w:t xml:space="preserve">a) </w:t>
            </w:r>
            <w:r w:rsidR="00A73CB4" w:rsidRPr="00A73CB4">
              <w:rPr>
                <w:rFonts w:ascii="Arial" w:hAnsi="Arial" w:cs="Arial"/>
              </w:rPr>
              <w:t>L</w:t>
            </w:r>
            <w:r w:rsidR="00904217">
              <w:rPr>
                <w:rFonts w:ascii="Arial" w:hAnsi="Arial" w:cs="Arial"/>
              </w:rPr>
              <w:t>earners performed poorly in these</w:t>
            </w:r>
            <w:r w:rsidR="00A73CB4" w:rsidRPr="00A73CB4">
              <w:rPr>
                <w:rFonts w:ascii="Arial" w:hAnsi="Arial" w:cs="Arial"/>
              </w:rPr>
              <w:t xml:space="preserve"> question</w:t>
            </w:r>
            <w:r w:rsidR="00904217">
              <w:rPr>
                <w:rFonts w:ascii="Arial" w:hAnsi="Arial" w:cs="Arial"/>
              </w:rPr>
              <w:t>s</w:t>
            </w:r>
            <w:r w:rsidR="00A73CB4" w:rsidRPr="00A73CB4">
              <w:rPr>
                <w:rFonts w:ascii="Arial" w:hAnsi="Arial" w:cs="Arial"/>
              </w:rPr>
              <w:t xml:space="preserve">.  </w:t>
            </w:r>
            <w:r w:rsidR="00D5632E">
              <w:rPr>
                <w:rFonts w:ascii="Arial" w:hAnsi="Arial" w:cs="Arial"/>
              </w:rPr>
              <w:t xml:space="preserve">The way </w:t>
            </w:r>
            <w:r w:rsidR="001475D0">
              <w:rPr>
                <w:rFonts w:ascii="Arial" w:hAnsi="Arial" w:cs="Arial"/>
              </w:rPr>
              <w:t>in which the question was formulated</w:t>
            </w:r>
            <w:r w:rsidR="00D5632E">
              <w:rPr>
                <w:rFonts w:ascii="Arial" w:hAnsi="Arial" w:cs="Arial"/>
              </w:rPr>
              <w:t xml:space="preserve"> led to confusion.</w:t>
            </w:r>
            <w:r w:rsidR="007963C6">
              <w:rPr>
                <w:rFonts w:ascii="Arial" w:hAnsi="Arial" w:cs="Arial"/>
              </w:rPr>
              <w:t xml:space="preserve">  Learners battled to apply their knowledge to the way</w:t>
            </w:r>
            <w:r>
              <w:rPr>
                <w:rFonts w:ascii="Arial" w:hAnsi="Arial" w:cs="Arial"/>
              </w:rPr>
              <w:t xml:space="preserve"> in which the question was formulated</w:t>
            </w:r>
            <w:r w:rsidR="007963C6">
              <w:rPr>
                <w:rFonts w:ascii="Arial" w:hAnsi="Arial" w:cs="Arial"/>
              </w:rPr>
              <w:t>.</w:t>
            </w:r>
          </w:p>
          <w:p w:rsidR="00A73CB4" w:rsidRDefault="00D5632E" w:rsidP="00EA67CB">
            <w:pPr>
              <w:pStyle w:val="ListParagraph"/>
              <w:numPr>
                <w:ilvl w:val="0"/>
                <w:numId w:val="18"/>
              </w:numPr>
              <w:spacing w:line="360" w:lineRule="auto"/>
              <w:ind w:left="1026" w:hanging="283"/>
              <w:jc w:val="both"/>
              <w:rPr>
                <w:rFonts w:ascii="Arial" w:hAnsi="Arial" w:cs="Arial"/>
                <w:i/>
              </w:rPr>
            </w:pPr>
            <w:r w:rsidRPr="005D3535">
              <w:rPr>
                <w:rFonts w:ascii="Arial" w:hAnsi="Arial" w:cs="Arial"/>
                <w:i/>
              </w:rPr>
              <w:t>2.2.2 (</w:t>
            </w:r>
            <w:proofErr w:type="gramStart"/>
            <w:r w:rsidRPr="005D3535">
              <w:rPr>
                <w:rFonts w:ascii="Arial" w:hAnsi="Arial" w:cs="Arial"/>
                <w:i/>
              </w:rPr>
              <w:t>i</w:t>
            </w:r>
            <w:proofErr w:type="gramEnd"/>
            <w:r w:rsidRPr="005D3535">
              <w:rPr>
                <w:rFonts w:ascii="Arial" w:hAnsi="Arial" w:cs="Arial"/>
                <w:i/>
              </w:rPr>
              <w:t xml:space="preserve">) </w:t>
            </w:r>
            <w:r>
              <w:rPr>
                <w:rFonts w:ascii="Arial" w:hAnsi="Arial" w:cs="Arial"/>
              </w:rPr>
              <w:t xml:space="preserve"> </w:t>
            </w:r>
            <w:r w:rsidRPr="00EE6BE6">
              <w:rPr>
                <w:rFonts w:ascii="Arial" w:hAnsi="Arial" w:cs="Arial"/>
                <w:i/>
              </w:rPr>
              <w:t xml:space="preserve">The marking guidelines only accommodated the first economic objective although the question says “Study the economic objectives” and then “Name one initiative/campaign introduced by the NDT that addresses THIS objective”. </w:t>
            </w:r>
          </w:p>
          <w:p w:rsidR="00904217" w:rsidRDefault="00904217" w:rsidP="005D3535">
            <w:pPr>
              <w:pStyle w:val="ListParagraph"/>
              <w:spacing w:line="360" w:lineRule="auto"/>
              <w:ind w:left="1026" w:firstLine="0"/>
              <w:jc w:val="both"/>
              <w:rPr>
                <w:rFonts w:ascii="Arial" w:hAnsi="Arial" w:cs="Arial"/>
                <w:i/>
              </w:rPr>
            </w:pPr>
          </w:p>
          <w:p w:rsidR="00AE6B1D" w:rsidRDefault="00AE6B1D" w:rsidP="005D3535">
            <w:pPr>
              <w:pStyle w:val="ListParagraph"/>
              <w:spacing w:line="360" w:lineRule="auto"/>
              <w:ind w:left="1026" w:firstLine="0"/>
              <w:jc w:val="both"/>
              <w:rPr>
                <w:rFonts w:ascii="Arial" w:hAnsi="Arial" w:cs="Arial"/>
                <w:i/>
              </w:rPr>
            </w:pPr>
          </w:p>
          <w:p w:rsidR="00AE6B1D" w:rsidRPr="00EE6BE6" w:rsidRDefault="00AE6B1D" w:rsidP="005D3535">
            <w:pPr>
              <w:pStyle w:val="ListParagraph"/>
              <w:spacing w:line="360" w:lineRule="auto"/>
              <w:ind w:left="1026" w:firstLine="0"/>
              <w:jc w:val="both"/>
              <w:rPr>
                <w:rFonts w:ascii="Arial" w:hAnsi="Arial" w:cs="Arial"/>
                <w:i/>
              </w:rPr>
            </w:pPr>
          </w:p>
          <w:p w:rsidR="00904217" w:rsidRPr="00904217" w:rsidRDefault="00904217" w:rsidP="00904217">
            <w:pPr>
              <w:spacing w:line="360" w:lineRule="auto"/>
              <w:jc w:val="both"/>
              <w:rPr>
                <w:rFonts w:ascii="Arial" w:hAnsi="Arial" w:cs="Arial"/>
                <w:b/>
              </w:rPr>
            </w:pPr>
            <w:r>
              <w:rPr>
                <w:rFonts w:ascii="Arial" w:hAnsi="Arial" w:cs="Arial"/>
                <w:b/>
              </w:rPr>
              <w:lastRenderedPageBreak/>
              <w:t>Question 2.3</w:t>
            </w:r>
          </w:p>
          <w:p w:rsidR="0055312E" w:rsidRPr="00904217" w:rsidRDefault="00904217" w:rsidP="00504F6D">
            <w:pPr>
              <w:spacing w:line="360" w:lineRule="auto"/>
              <w:jc w:val="both"/>
              <w:rPr>
                <w:rFonts w:ascii="Arial" w:hAnsi="Arial" w:cs="Arial"/>
              </w:rPr>
            </w:pPr>
            <w:r>
              <w:rPr>
                <w:rFonts w:ascii="Arial" w:hAnsi="Arial" w:cs="Arial"/>
              </w:rPr>
              <w:t xml:space="preserve">                   </w:t>
            </w:r>
            <w:r w:rsidRPr="00904217">
              <w:rPr>
                <w:rFonts w:ascii="Arial" w:hAnsi="Arial" w:cs="Arial"/>
              </w:rPr>
              <w:t>a) Le</w:t>
            </w:r>
            <w:r>
              <w:rPr>
                <w:rFonts w:ascii="Arial" w:hAnsi="Arial" w:cs="Arial"/>
              </w:rPr>
              <w:t>arners performed very poor in this</w:t>
            </w:r>
            <w:r w:rsidRPr="00904217">
              <w:rPr>
                <w:rFonts w:ascii="Arial" w:hAnsi="Arial" w:cs="Arial"/>
              </w:rPr>
              <w:t xml:space="preserve"> question</w:t>
            </w:r>
          </w:p>
          <w:p w:rsidR="005D3535" w:rsidRPr="00AE6B1D" w:rsidRDefault="0055312E" w:rsidP="00AE6B1D">
            <w:pPr>
              <w:pStyle w:val="ListParagraph"/>
              <w:spacing w:line="360" w:lineRule="auto"/>
              <w:ind w:left="1026" w:firstLine="0"/>
              <w:jc w:val="both"/>
              <w:rPr>
                <w:rFonts w:ascii="Arial" w:hAnsi="Arial" w:cs="Arial"/>
                <w:i/>
              </w:rPr>
            </w:pPr>
            <w:r>
              <w:rPr>
                <w:rFonts w:ascii="Arial" w:hAnsi="Arial" w:cs="Arial"/>
              </w:rPr>
              <w:t xml:space="preserve">b) </w:t>
            </w:r>
            <w:r w:rsidR="00504F6D">
              <w:rPr>
                <w:rFonts w:ascii="Arial" w:hAnsi="Arial" w:cs="Arial"/>
                <w:i/>
              </w:rPr>
              <w:t xml:space="preserve">The formulation or </w:t>
            </w:r>
            <w:r w:rsidRPr="00504F6D">
              <w:rPr>
                <w:rFonts w:ascii="Arial" w:hAnsi="Arial" w:cs="Arial"/>
                <w:i/>
              </w:rPr>
              <w:t>wording of th</w:t>
            </w:r>
            <w:r w:rsidR="00504F6D">
              <w:rPr>
                <w:rFonts w:ascii="Arial" w:hAnsi="Arial" w:cs="Arial"/>
                <w:i/>
              </w:rPr>
              <w:t>is</w:t>
            </w:r>
            <w:r w:rsidRPr="00504F6D">
              <w:rPr>
                <w:rFonts w:ascii="Arial" w:hAnsi="Arial" w:cs="Arial"/>
                <w:i/>
              </w:rPr>
              <w:t xml:space="preserve"> question was confusing.  The use of the word “indicators”</w:t>
            </w:r>
            <w:r w:rsidR="00504F6D" w:rsidRPr="00504F6D">
              <w:rPr>
                <w:rFonts w:ascii="Arial" w:hAnsi="Arial" w:cs="Arial"/>
                <w:i/>
              </w:rPr>
              <w:t xml:space="preserve"> &amp; “</w:t>
            </w:r>
            <w:proofErr w:type="spellStart"/>
            <w:r w:rsidR="00504F6D" w:rsidRPr="00504F6D">
              <w:rPr>
                <w:rFonts w:ascii="Arial" w:hAnsi="Arial" w:cs="Arial"/>
                <w:i/>
              </w:rPr>
              <w:t>aanwysers</w:t>
            </w:r>
            <w:proofErr w:type="spellEnd"/>
            <w:r w:rsidR="00504F6D" w:rsidRPr="00504F6D">
              <w:rPr>
                <w:rFonts w:ascii="Arial" w:hAnsi="Arial" w:cs="Arial"/>
                <w:i/>
              </w:rPr>
              <w:t xml:space="preserve">” in the </w:t>
            </w:r>
            <w:proofErr w:type="spellStart"/>
            <w:r w:rsidR="00504F6D" w:rsidRPr="00504F6D">
              <w:rPr>
                <w:rFonts w:ascii="Arial" w:hAnsi="Arial" w:cs="Arial"/>
                <w:i/>
              </w:rPr>
              <w:t>afrikaans</w:t>
            </w:r>
            <w:proofErr w:type="spellEnd"/>
            <w:r w:rsidR="00504F6D" w:rsidRPr="00504F6D">
              <w:rPr>
                <w:rFonts w:ascii="Arial" w:hAnsi="Arial" w:cs="Arial"/>
                <w:i/>
              </w:rPr>
              <w:t xml:space="preserve"> paper</w:t>
            </w:r>
            <w:r w:rsidRPr="00504F6D">
              <w:rPr>
                <w:rFonts w:ascii="Arial" w:hAnsi="Arial" w:cs="Arial"/>
                <w:i/>
              </w:rPr>
              <w:t xml:space="preserve"> confused learners.  Words used in the screened and approved textbooks must</w:t>
            </w:r>
            <w:r w:rsidR="00504F6D" w:rsidRPr="00504F6D">
              <w:rPr>
                <w:rFonts w:ascii="Arial" w:hAnsi="Arial" w:cs="Arial"/>
                <w:i/>
              </w:rPr>
              <w:t xml:space="preserve"> be used in setting the paper e.g. criteria, </w:t>
            </w:r>
            <w:proofErr w:type="spellStart"/>
            <w:r w:rsidR="00504F6D" w:rsidRPr="00504F6D">
              <w:rPr>
                <w:rFonts w:ascii="Arial" w:hAnsi="Arial" w:cs="Arial"/>
                <w:i/>
              </w:rPr>
              <w:t>maatstawwe</w:t>
            </w:r>
            <w:proofErr w:type="spellEnd"/>
            <w:r w:rsidR="00504F6D" w:rsidRPr="00504F6D">
              <w:rPr>
                <w:rFonts w:ascii="Arial" w:hAnsi="Arial" w:cs="Arial"/>
                <w:i/>
              </w:rPr>
              <w:t xml:space="preserve"> etc.  Not having the translation of what “indicators” mean resulted in learners poorly answering this question.</w:t>
            </w:r>
          </w:p>
        </w:tc>
      </w:tr>
      <w:tr w:rsidR="005552E9"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9C0825" w:rsidRPr="009C0825" w:rsidRDefault="009C0825" w:rsidP="009C0825">
            <w:pPr>
              <w:rPr>
                <w:rFonts w:ascii="Arial" w:hAnsi="Arial"/>
                <w:b/>
                <w:color w:val="000000"/>
                <w:sz w:val="22"/>
                <w:lang w:val="en-US" w:eastAsia="en-ZA"/>
              </w:rPr>
            </w:pPr>
            <w:r>
              <w:rPr>
                <w:rFonts w:ascii="Arial" w:hAnsi="Arial"/>
                <w:b/>
                <w:color w:val="000000"/>
                <w:sz w:val="22"/>
                <w:lang w:val="en-US" w:eastAsia="en-ZA"/>
              </w:rPr>
              <w:lastRenderedPageBreak/>
              <w:t xml:space="preserve">(b)       </w:t>
            </w:r>
            <w:r w:rsidRPr="009C0825">
              <w:rPr>
                <w:rFonts w:ascii="Arial" w:hAnsi="Arial"/>
                <w:b/>
                <w:color w:val="000000"/>
                <w:sz w:val="22"/>
                <w:lang w:val="en-US" w:eastAsia="en-ZA"/>
              </w:rPr>
              <w:t>Reasons why the question was poorly answered? Specific examples, common errors and misconceptions are indicated.</w:t>
            </w:r>
          </w:p>
          <w:p w:rsidR="005552E9" w:rsidRPr="00504F6D" w:rsidRDefault="00504F6D" w:rsidP="00EA67CB">
            <w:pPr>
              <w:pStyle w:val="ListParagraph"/>
              <w:numPr>
                <w:ilvl w:val="0"/>
                <w:numId w:val="18"/>
              </w:numPr>
              <w:spacing w:line="360" w:lineRule="auto"/>
              <w:ind w:left="1026" w:hanging="283"/>
              <w:jc w:val="both"/>
              <w:rPr>
                <w:rFonts w:ascii="Arial" w:hAnsi="Arial" w:cs="Arial"/>
                <w:i/>
              </w:rPr>
            </w:pPr>
            <w:r w:rsidRPr="00504F6D">
              <w:rPr>
                <w:rFonts w:ascii="Arial" w:hAnsi="Arial" w:cs="Arial"/>
                <w:i/>
                <w:lang w:val="en-US"/>
              </w:rPr>
              <w:t>Please see above mentioned reasons in italic</w:t>
            </w:r>
            <w:r>
              <w:rPr>
                <w:rFonts w:ascii="Arial" w:hAnsi="Arial" w:cs="Arial"/>
                <w:i/>
                <w:lang w:val="en-US"/>
              </w:rPr>
              <w:t xml:space="preserve"> </w:t>
            </w:r>
            <w:r w:rsidR="00A13CA6">
              <w:rPr>
                <w:rFonts w:ascii="Arial" w:hAnsi="Arial" w:cs="Arial"/>
                <w:i/>
                <w:lang w:val="en-US"/>
              </w:rPr>
              <w:t>at each question why the question was poorly answered.</w:t>
            </w:r>
          </w:p>
        </w:tc>
      </w:tr>
      <w:tr w:rsidR="005552E9"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8464AB" w:rsidRPr="008464AB" w:rsidRDefault="008464AB" w:rsidP="008464AB">
            <w:pPr>
              <w:widowControl w:val="0"/>
              <w:autoSpaceDE w:val="0"/>
              <w:autoSpaceDN w:val="0"/>
              <w:adjustRightInd w:val="0"/>
              <w:spacing w:line="276" w:lineRule="auto"/>
              <w:ind w:left="0" w:firstLine="0"/>
              <w:rPr>
                <w:rFonts w:ascii="Arial" w:hAnsi="Arial" w:cs="Arial"/>
                <w:bCs/>
                <w:color w:val="000000"/>
                <w:sz w:val="22"/>
                <w:szCs w:val="22"/>
                <w:lang w:eastAsia="en-ZA"/>
              </w:rPr>
            </w:pPr>
            <w:r w:rsidRPr="008464AB">
              <w:rPr>
                <w:rFonts w:ascii="Arial" w:hAnsi="Arial" w:cs="Arial"/>
                <w:b/>
                <w:color w:val="000000"/>
                <w:sz w:val="22"/>
                <w:szCs w:val="22"/>
                <w:lang w:eastAsia="en-ZA"/>
              </w:rPr>
              <w:t>(c)    Suggestions for improvement in relation to teaching and learning.</w:t>
            </w:r>
          </w:p>
          <w:p w:rsidR="007839E0" w:rsidRPr="0020758B" w:rsidRDefault="00904217" w:rsidP="0020758B">
            <w:pPr>
              <w:pStyle w:val="Default"/>
              <w:numPr>
                <w:ilvl w:val="0"/>
                <w:numId w:val="27"/>
              </w:numPr>
              <w:spacing w:line="360" w:lineRule="auto"/>
              <w:ind w:left="1026" w:hanging="283"/>
              <w:rPr>
                <w:rFonts w:ascii="Arial" w:hAnsi="Arial" w:cs="Arial"/>
                <w:sz w:val="20"/>
                <w:szCs w:val="20"/>
                <w:lang w:val="en-US"/>
              </w:rPr>
            </w:pPr>
            <w:r w:rsidRPr="00904217">
              <w:rPr>
                <w:rFonts w:ascii="Arial" w:hAnsi="Arial" w:cs="Arial"/>
                <w:sz w:val="20"/>
                <w:szCs w:val="20"/>
                <w:lang w:val="en-US"/>
              </w:rPr>
              <w:t xml:space="preserve">2.2.2 </w:t>
            </w:r>
            <w:proofErr w:type="gramStart"/>
            <w:r w:rsidRPr="00904217">
              <w:rPr>
                <w:rFonts w:ascii="Arial" w:hAnsi="Arial" w:cs="Arial"/>
                <w:sz w:val="20"/>
                <w:szCs w:val="20"/>
                <w:lang w:val="en-US"/>
              </w:rPr>
              <w:t>a</w:t>
            </w:r>
            <w:proofErr w:type="gramEnd"/>
            <w:r w:rsidRPr="00904217">
              <w:rPr>
                <w:rFonts w:ascii="Arial" w:hAnsi="Arial" w:cs="Arial"/>
                <w:sz w:val="20"/>
                <w:szCs w:val="20"/>
                <w:lang w:val="en-US"/>
              </w:rPr>
              <w:t xml:space="preserve"> (i &amp; ii) &amp; 2.2.2 b (i &amp; ii): </w:t>
            </w:r>
            <w:r>
              <w:rPr>
                <w:rFonts w:ascii="Arial" w:hAnsi="Arial" w:cs="Arial"/>
                <w:sz w:val="20"/>
                <w:szCs w:val="20"/>
                <w:lang w:val="en-US"/>
              </w:rPr>
              <w:t>Teachers must focus more on strategies and acronyms and link the knowledge of learners to the white paper and case studies.</w:t>
            </w:r>
          </w:p>
        </w:tc>
      </w:tr>
      <w:tr w:rsidR="005552E9"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5552E9" w:rsidRPr="00C512E6" w:rsidRDefault="005552E9" w:rsidP="005C688C">
            <w:pPr>
              <w:pStyle w:val="Default"/>
              <w:spacing w:line="276" w:lineRule="auto"/>
              <w:ind w:left="743" w:hanging="709"/>
              <w:rPr>
                <w:rFonts w:ascii="Arial" w:hAnsi="Arial" w:cs="Arial"/>
                <w:b/>
                <w:sz w:val="20"/>
                <w:szCs w:val="20"/>
                <w:lang w:val="en-US"/>
              </w:rPr>
            </w:pPr>
            <w:r w:rsidRPr="00C512E6">
              <w:rPr>
                <w:rFonts w:ascii="Arial" w:hAnsi="Arial" w:cs="Arial"/>
                <w:b/>
                <w:sz w:val="20"/>
                <w:szCs w:val="20"/>
                <w:lang w:val="en-US"/>
              </w:rPr>
              <w:t>(d)</w:t>
            </w:r>
            <w:r w:rsidRPr="00C512E6">
              <w:rPr>
                <w:rFonts w:ascii="Arial" w:hAnsi="Arial" w:cs="Arial"/>
                <w:b/>
                <w:sz w:val="20"/>
                <w:szCs w:val="20"/>
                <w:lang w:val="en-US"/>
              </w:rPr>
              <w:tab/>
            </w:r>
            <w:r w:rsidRPr="00C512E6">
              <w:rPr>
                <w:rFonts w:ascii="Arial" w:hAnsi="Arial" w:cs="Arial"/>
                <w:b/>
                <w:sz w:val="20"/>
                <w:szCs w:val="20"/>
                <w:u w:val="single"/>
                <w:lang w:val="en-US"/>
              </w:rPr>
              <w:t>Describe any other specific observations relating to responses of learners</w:t>
            </w:r>
          </w:p>
          <w:p w:rsidR="005552E9" w:rsidRPr="00C512E6" w:rsidRDefault="005552E9" w:rsidP="005C688C">
            <w:pPr>
              <w:pStyle w:val="Default"/>
              <w:spacing w:line="276" w:lineRule="auto"/>
              <w:rPr>
                <w:rFonts w:ascii="Arial" w:hAnsi="Arial" w:cs="Arial"/>
                <w:sz w:val="20"/>
                <w:szCs w:val="20"/>
                <w:lang w:val="en-US"/>
              </w:rPr>
            </w:pPr>
            <w:r w:rsidRPr="00C512E6">
              <w:rPr>
                <w:rFonts w:ascii="Arial" w:hAnsi="Arial" w:cs="Arial"/>
                <w:sz w:val="20"/>
                <w:szCs w:val="20"/>
                <w:lang w:val="en-US"/>
              </w:rPr>
              <w:t xml:space="preserve"> </w:t>
            </w:r>
          </w:p>
        </w:tc>
      </w:tr>
      <w:tr w:rsidR="005552E9"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5552E9" w:rsidRPr="00C512E6" w:rsidRDefault="005552E9" w:rsidP="005C688C">
            <w:pPr>
              <w:pStyle w:val="Default"/>
              <w:ind w:left="522" w:right="320" w:hanging="522"/>
              <w:jc w:val="both"/>
              <w:rPr>
                <w:rFonts w:ascii="Arial" w:hAnsi="Arial" w:cs="Arial"/>
                <w:b/>
                <w:sz w:val="20"/>
                <w:szCs w:val="20"/>
                <w:lang w:val="en-US"/>
              </w:rPr>
            </w:pPr>
            <w:r w:rsidRPr="00C512E6">
              <w:rPr>
                <w:rFonts w:ascii="Arial" w:hAnsi="Arial" w:cs="Arial"/>
                <w:b/>
                <w:sz w:val="20"/>
                <w:szCs w:val="20"/>
                <w:lang w:val="en-US"/>
              </w:rPr>
              <w:t>(e)</w:t>
            </w:r>
            <w:r w:rsidRPr="00C512E6">
              <w:rPr>
                <w:rFonts w:ascii="Arial" w:hAnsi="Arial" w:cs="Arial"/>
                <w:b/>
                <w:sz w:val="20"/>
                <w:szCs w:val="20"/>
                <w:lang w:val="en-US"/>
              </w:rPr>
              <w:tab/>
              <w:t xml:space="preserve">    </w:t>
            </w:r>
            <w:r w:rsidRPr="00C512E6">
              <w:rPr>
                <w:rFonts w:ascii="Arial" w:hAnsi="Arial" w:cs="Arial"/>
                <w:b/>
                <w:sz w:val="20"/>
                <w:szCs w:val="20"/>
                <w:u w:val="single"/>
                <w:lang w:val="en-US"/>
              </w:rPr>
              <w:t>Any other comments useful to teachers, subject advisors, teacher development etc</w:t>
            </w:r>
            <w:r w:rsidRPr="00C512E6">
              <w:rPr>
                <w:rFonts w:ascii="Arial" w:hAnsi="Arial" w:cs="Arial"/>
                <w:b/>
                <w:sz w:val="20"/>
                <w:szCs w:val="20"/>
                <w:lang w:val="en-US"/>
              </w:rPr>
              <w:t>.</w:t>
            </w:r>
          </w:p>
          <w:p w:rsidR="005552E9" w:rsidRPr="00C512E6" w:rsidRDefault="005552E9" w:rsidP="005C688C">
            <w:pPr>
              <w:pStyle w:val="Default"/>
              <w:ind w:left="522" w:right="320" w:hanging="522"/>
              <w:jc w:val="both"/>
              <w:rPr>
                <w:rFonts w:ascii="Arial" w:hAnsi="Arial" w:cs="Arial"/>
                <w:sz w:val="20"/>
                <w:szCs w:val="20"/>
              </w:rPr>
            </w:pPr>
          </w:p>
        </w:tc>
      </w:tr>
    </w:tbl>
    <w:p w:rsidR="001925BD" w:rsidRDefault="001925BD" w:rsidP="00314127">
      <w:pPr>
        <w:ind w:left="0" w:firstLine="0"/>
      </w:pPr>
    </w:p>
    <w:p w:rsidR="001925BD" w:rsidRDefault="001925BD">
      <w:pPr>
        <w:spacing w:after="200" w:line="276" w:lineRule="auto"/>
        <w:ind w:left="0" w:firstLine="0"/>
      </w:pPr>
      <w:r>
        <w:br w:type="page"/>
      </w:r>
    </w:p>
    <w:p w:rsidR="00314127" w:rsidRDefault="00314127" w:rsidP="00314127">
      <w:pPr>
        <w:ind w:left="0" w:firstLine="0"/>
      </w:pPr>
    </w:p>
    <w:tbl>
      <w:tblPr>
        <w:tblW w:w="0" w:type="auto"/>
        <w:tblInd w:w="108" w:type="dxa"/>
        <w:tblLook w:val="04A0" w:firstRow="1" w:lastRow="0" w:firstColumn="1" w:lastColumn="0" w:noHBand="0" w:noVBand="1"/>
      </w:tblPr>
      <w:tblGrid>
        <w:gridCol w:w="9134"/>
      </w:tblGrid>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BE0AE7" w:rsidRPr="00C512E6" w:rsidRDefault="00BE0AE7" w:rsidP="005C688C">
            <w:pPr>
              <w:spacing w:line="360" w:lineRule="auto"/>
              <w:jc w:val="center"/>
              <w:rPr>
                <w:rFonts w:ascii="Arial" w:hAnsi="Arial" w:cs="Arial"/>
                <w:b/>
              </w:rPr>
            </w:pPr>
            <w:r w:rsidRPr="00C512E6">
              <w:rPr>
                <w:rFonts w:ascii="Arial" w:hAnsi="Arial" w:cs="Arial"/>
                <w:b/>
              </w:rPr>
              <w:t>QUESTION 3</w:t>
            </w:r>
          </w:p>
        </w:tc>
      </w:tr>
      <w:tr w:rsidR="00BE0AE7" w:rsidRPr="00C512E6" w:rsidTr="00C5432A">
        <w:trPr>
          <w:trHeight w:val="862"/>
        </w:trPr>
        <w:tc>
          <w:tcPr>
            <w:tcW w:w="9134" w:type="dxa"/>
            <w:tcBorders>
              <w:top w:val="single" w:sz="8" w:space="0" w:color="000000"/>
              <w:left w:val="single" w:sz="8" w:space="0" w:color="000000"/>
              <w:right w:val="single" w:sz="8" w:space="0" w:color="000000"/>
            </w:tcBorders>
            <w:hideMark/>
          </w:tcPr>
          <w:p w:rsidR="007E6E42" w:rsidRPr="00890E72" w:rsidRDefault="007E6E42" w:rsidP="007E6E42">
            <w:pPr>
              <w:spacing w:line="360" w:lineRule="auto"/>
              <w:ind w:left="0" w:firstLine="0"/>
              <w:jc w:val="both"/>
              <w:rPr>
                <w:rFonts w:ascii="Arial" w:hAnsi="Arial" w:cs="Arial"/>
              </w:rPr>
            </w:pPr>
            <w:r w:rsidRPr="00890E72">
              <w:rPr>
                <w:rFonts w:ascii="Arial" w:hAnsi="Arial" w:cs="Arial"/>
                <w:b/>
              </w:rPr>
              <w:t>Performance on question 3 in general</w:t>
            </w:r>
            <w:r w:rsidRPr="00890E72">
              <w:rPr>
                <w:rFonts w:ascii="Arial" w:hAnsi="Arial" w:cs="Arial"/>
                <w:b/>
                <w:i/>
              </w:rPr>
              <w:t xml:space="preserve">:  </w:t>
            </w:r>
            <w:r w:rsidRPr="00890E72">
              <w:rPr>
                <w:rFonts w:ascii="Arial" w:hAnsi="Arial" w:cs="Arial"/>
              </w:rPr>
              <w:t>Although the question was reasonable the learners performed poorly in this question.</w:t>
            </w:r>
          </w:p>
          <w:p w:rsidR="007E6E42" w:rsidRPr="00890E72" w:rsidRDefault="007E6E42" w:rsidP="007E6E42">
            <w:pPr>
              <w:spacing w:line="360" w:lineRule="auto"/>
              <w:ind w:left="0" w:firstLine="0"/>
              <w:jc w:val="both"/>
              <w:rPr>
                <w:rFonts w:ascii="Arial" w:hAnsi="Arial" w:cs="Arial"/>
              </w:rPr>
            </w:pPr>
          </w:p>
          <w:p w:rsidR="007E6E42" w:rsidRPr="00890E72" w:rsidRDefault="007E6E42" w:rsidP="007E6E42">
            <w:pPr>
              <w:spacing w:line="360" w:lineRule="auto"/>
              <w:jc w:val="both"/>
              <w:rPr>
                <w:rFonts w:ascii="Arial" w:hAnsi="Arial"/>
                <w:b/>
                <w:color w:val="000000"/>
                <w:lang w:val="en-US" w:eastAsia="en-ZA"/>
              </w:rPr>
            </w:pPr>
            <w:r w:rsidRPr="00890E72">
              <w:rPr>
                <w:rFonts w:ascii="Arial" w:hAnsi="Arial" w:cs="Arial"/>
                <w:b/>
              </w:rPr>
              <w:t>(a) General comment on the performance of learners in the specific question</w:t>
            </w:r>
            <w:r w:rsidR="00987C07" w:rsidRPr="00890E72">
              <w:rPr>
                <w:rFonts w:ascii="Arial" w:hAnsi="Arial" w:cs="Arial"/>
                <w:b/>
              </w:rPr>
              <w:t>s in question 3</w:t>
            </w:r>
            <w:r w:rsidRPr="00890E72">
              <w:rPr>
                <w:rFonts w:ascii="Arial" w:hAnsi="Arial" w:cs="Arial"/>
                <w:b/>
              </w:rPr>
              <w:t>.</w:t>
            </w:r>
            <w:r w:rsidRPr="00890E72">
              <w:rPr>
                <w:rFonts w:ascii="Arial" w:hAnsi="Arial"/>
                <w:b/>
                <w:color w:val="000000"/>
                <w:lang w:val="en-US" w:eastAsia="en-ZA"/>
              </w:rPr>
              <w:t xml:space="preserve">  </w:t>
            </w:r>
          </w:p>
          <w:p w:rsidR="007E6E42" w:rsidRPr="00890E72" w:rsidRDefault="007E6E42" w:rsidP="007E6E42">
            <w:pPr>
              <w:spacing w:line="360" w:lineRule="auto"/>
              <w:jc w:val="both"/>
              <w:rPr>
                <w:rFonts w:ascii="Arial" w:hAnsi="Arial"/>
                <w:b/>
                <w:i/>
                <w:color w:val="000000"/>
                <w:lang w:val="en-US" w:eastAsia="en-ZA"/>
              </w:rPr>
            </w:pPr>
            <w:r w:rsidRPr="00890E72">
              <w:rPr>
                <w:rFonts w:ascii="Arial" w:hAnsi="Arial"/>
                <w:b/>
                <w:color w:val="000000"/>
                <w:lang w:val="en-US" w:eastAsia="en-ZA"/>
              </w:rPr>
              <w:t xml:space="preserve">b) </w:t>
            </w:r>
            <w:r w:rsidRPr="00890E72">
              <w:rPr>
                <w:rFonts w:ascii="Arial" w:hAnsi="Arial"/>
                <w:b/>
                <w:i/>
                <w:color w:val="000000"/>
                <w:lang w:val="en-US" w:eastAsia="en-ZA"/>
              </w:rPr>
              <w:t>Reasons why the question was poorly answered are indicated in italic</w:t>
            </w:r>
            <w:r w:rsidRPr="00890E72">
              <w:rPr>
                <w:rFonts w:ascii="Arial" w:hAnsi="Arial"/>
                <w:b/>
                <w:color w:val="000000"/>
                <w:lang w:val="en-US" w:eastAsia="en-ZA"/>
              </w:rPr>
              <w:t xml:space="preserve">.  </w:t>
            </w:r>
            <w:r w:rsidRPr="00890E72">
              <w:rPr>
                <w:rFonts w:ascii="Arial" w:hAnsi="Arial"/>
                <w:b/>
                <w:i/>
                <w:color w:val="000000"/>
                <w:lang w:val="en-US" w:eastAsia="en-ZA"/>
              </w:rPr>
              <w:t>Specific</w:t>
            </w:r>
          </w:p>
          <w:p w:rsidR="007E6E42" w:rsidRDefault="007E6E42" w:rsidP="007E6E42">
            <w:pPr>
              <w:spacing w:line="360" w:lineRule="auto"/>
              <w:jc w:val="both"/>
              <w:rPr>
                <w:rFonts w:ascii="Arial" w:hAnsi="Arial"/>
                <w:b/>
                <w:i/>
                <w:color w:val="000000"/>
                <w:sz w:val="22"/>
                <w:lang w:val="en-US" w:eastAsia="en-ZA"/>
              </w:rPr>
            </w:pPr>
            <w:proofErr w:type="gramStart"/>
            <w:r w:rsidRPr="00890E72">
              <w:rPr>
                <w:rFonts w:ascii="Arial" w:hAnsi="Arial"/>
                <w:b/>
                <w:i/>
                <w:color w:val="000000"/>
                <w:lang w:val="en-US" w:eastAsia="en-ZA"/>
              </w:rPr>
              <w:t>examples</w:t>
            </w:r>
            <w:proofErr w:type="gramEnd"/>
            <w:r w:rsidRPr="00890E72">
              <w:rPr>
                <w:rFonts w:ascii="Arial" w:hAnsi="Arial"/>
                <w:b/>
                <w:i/>
                <w:color w:val="000000"/>
                <w:lang w:val="en-US" w:eastAsia="en-ZA"/>
              </w:rPr>
              <w:t>, common errors and misconceptions are indicated</w:t>
            </w:r>
            <w:r w:rsidRPr="00BE3DF2">
              <w:rPr>
                <w:rFonts w:ascii="Arial" w:hAnsi="Arial"/>
                <w:b/>
                <w:i/>
                <w:color w:val="000000"/>
                <w:sz w:val="22"/>
                <w:lang w:val="en-US" w:eastAsia="en-ZA"/>
              </w:rPr>
              <w:t>.</w:t>
            </w:r>
          </w:p>
          <w:p w:rsidR="00D40557" w:rsidRPr="007E6E42" w:rsidRDefault="00D40557" w:rsidP="007E6E42">
            <w:pPr>
              <w:spacing w:line="360" w:lineRule="auto"/>
              <w:jc w:val="both"/>
              <w:rPr>
                <w:rFonts w:ascii="Arial" w:hAnsi="Arial"/>
                <w:b/>
                <w:i/>
                <w:color w:val="000000"/>
                <w:sz w:val="22"/>
                <w:lang w:val="en-US" w:eastAsia="en-ZA"/>
              </w:rPr>
            </w:pPr>
          </w:p>
          <w:p w:rsidR="007E6E42" w:rsidRDefault="00B671A4" w:rsidP="007E6E42">
            <w:pPr>
              <w:spacing w:line="360" w:lineRule="auto"/>
              <w:jc w:val="both"/>
              <w:rPr>
                <w:rFonts w:ascii="Arial" w:hAnsi="Arial" w:cs="Arial"/>
                <w:b/>
              </w:rPr>
            </w:pPr>
            <w:r>
              <w:rPr>
                <w:rFonts w:ascii="Arial" w:hAnsi="Arial" w:cs="Arial"/>
                <w:b/>
              </w:rPr>
              <w:t>Question 3</w:t>
            </w:r>
            <w:r w:rsidR="007E6E42">
              <w:rPr>
                <w:rFonts w:ascii="Arial" w:hAnsi="Arial" w:cs="Arial"/>
                <w:b/>
              </w:rPr>
              <w:t>.1</w:t>
            </w:r>
            <w:r w:rsidR="00446F64">
              <w:rPr>
                <w:rFonts w:ascii="Arial" w:hAnsi="Arial" w:cs="Arial"/>
                <w:b/>
              </w:rPr>
              <w:t xml:space="preserve"> -3.3</w:t>
            </w:r>
          </w:p>
          <w:p w:rsidR="00987C07" w:rsidRDefault="00987C07" w:rsidP="00987C07">
            <w:pPr>
              <w:spacing w:line="360" w:lineRule="auto"/>
              <w:ind w:left="0" w:firstLine="0"/>
              <w:jc w:val="both"/>
              <w:rPr>
                <w:rFonts w:ascii="Arial" w:hAnsi="Arial" w:cs="Arial"/>
              </w:rPr>
            </w:pPr>
            <w:r>
              <w:rPr>
                <w:rFonts w:ascii="Arial" w:hAnsi="Arial" w:cs="Arial"/>
              </w:rPr>
              <w:t xml:space="preserve"> a) Although the question might seem</w:t>
            </w:r>
            <w:r w:rsidRPr="00C512E6">
              <w:rPr>
                <w:rFonts w:ascii="Arial" w:hAnsi="Arial" w:cs="Arial"/>
              </w:rPr>
              <w:t xml:space="preserve"> reasonable the</w:t>
            </w:r>
            <w:r>
              <w:rPr>
                <w:rFonts w:ascii="Arial" w:hAnsi="Arial" w:cs="Arial"/>
              </w:rPr>
              <w:t xml:space="preserve"> English learners performed very poor</w:t>
            </w:r>
            <w:r w:rsidRPr="00C512E6">
              <w:rPr>
                <w:rFonts w:ascii="Arial" w:hAnsi="Arial" w:cs="Arial"/>
              </w:rPr>
              <w:t xml:space="preserve"> in this question</w:t>
            </w:r>
            <w:r>
              <w:rPr>
                <w:rFonts w:ascii="Arial" w:hAnsi="Arial" w:cs="Arial"/>
              </w:rPr>
              <w:t xml:space="preserve">.  </w:t>
            </w:r>
          </w:p>
          <w:p w:rsidR="00987C07" w:rsidRDefault="00987C07" w:rsidP="00987C07">
            <w:pPr>
              <w:spacing w:line="360" w:lineRule="auto"/>
              <w:ind w:left="0" w:firstLine="0"/>
              <w:jc w:val="both"/>
              <w:rPr>
                <w:rFonts w:ascii="Arial" w:hAnsi="Arial" w:cs="Arial"/>
              </w:rPr>
            </w:pPr>
            <w:r>
              <w:rPr>
                <w:rFonts w:ascii="Arial" w:hAnsi="Arial" w:cs="Arial"/>
              </w:rPr>
              <w:t xml:space="preserve">b) </w:t>
            </w:r>
            <w:r w:rsidRPr="00363AA0">
              <w:rPr>
                <w:rFonts w:ascii="Arial" w:hAnsi="Arial" w:cs="Arial"/>
                <w:i/>
              </w:rPr>
              <w:t xml:space="preserve">1843 from the 2632 English students did not know what a porter is, does, </w:t>
            </w:r>
            <w:r w:rsidR="00363AA0" w:rsidRPr="00363AA0">
              <w:rPr>
                <w:rFonts w:ascii="Arial" w:hAnsi="Arial" w:cs="Arial"/>
                <w:i/>
              </w:rPr>
              <w:t xml:space="preserve">and his </w:t>
            </w:r>
            <w:r w:rsidRPr="00363AA0">
              <w:rPr>
                <w:rFonts w:ascii="Arial" w:hAnsi="Arial" w:cs="Arial"/>
                <w:i/>
              </w:rPr>
              <w:t>characteristics etc. resulting in not being able to do the whole of question 3 (10 marks).  From the answers provided by learners it was obvious that this is not within their contextual background.</w:t>
            </w:r>
          </w:p>
          <w:p w:rsidR="00446F64" w:rsidRDefault="00446F64" w:rsidP="00446F64">
            <w:pPr>
              <w:spacing w:line="360" w:lineRule="auto"/>
              <w:jc w:val="both"/>
              <w:rPr>
                <w:rFonts w:ascii="Arial" w:hAnsi="Arial" w:cs="Arial"/>
                <w:b/>
              </w:rPr>
            </w:pPr>
            <w:r>
              <w:rPr>
                <w:rFonts w:ascii="Arial" w:hAnsi="Arial" w:cs="Arial"/>
                <w:b/>
              </w:rPr>
              <w:t>Question 3.4</w:t>
            </w:r>
          </w:p>
          <w:p w:rsidR="00446F64" w:rsidRDefault="00446F64" w:rsidP="00446F64">
            <w:pPr>
              <w:spacing w:line="360" w:lineRule="auto"/>
              <w:jc w:val="both"/>
              <w:rPr>
                <w:rFonts w:ascii="Arial" w:hAnsi="Arial" w:cs="Arial"/>
              </w:rPr>
            </w:pPr>
            <w:r>
              <w:rPr>
                <w:rFonts w:ascii="Arial" w:hAnsi="Arial" w:cs="Arial"/>
                <w:b/>
              </w:rPr>
              <w:t xml:space="preserve">a) </w:t>
            </w:r>
            <w:r>
              <w:rPr>
                <w:rFonts w:ascii="Arial" w:hAnsi="Arial" w:cs="Arial"/>
              </w:rPr>
              <w:t>Although this question might seem reasonable learners performed very poor</w:t>
            </w:r>
            <w:r w:rsidRPr="00C512E6">
              <w:rPr>
                <w:rFonts w:ascii="Arial" w:hAnsi="Arial" w:cs="Arial"/>
              </w:rPr>
              <w:t xml:space="preserve"> in this </w:t>
            </w:r>
          </w:p>
          <w:p w:rsidR="00446F64" w:rsidRDefault="00446F64" w:rsidP="00446F64">
            <w:pPr>
              <w:spacing w:line="360" w:lineRule="auto"/>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446F64" w:rsidRPr="00446F64" w:rsidRDefault="00446F64" w:rsidP="00446F64">
            <w:pPr>
              <w:spacing w:line="360" w:lineRule="auto"/>
              <w:jc w:val="both"/>
              <w:rPr>
                <w:rFonts w:ascii="Arial" w:hAnsi="Arial" w:cs="Arial"/>
                <w:i/>
              </w:rPr>
            </w:pPr>
            <w:r w:rsidRPr="00446F64">
              <w:rPr>
                <w:rFonts w:ascii="Arial" w:hAnsi="Arial" w:cs="Arial"/>
                <w:i/>
              </w:rPr>
              <w:t xml:space="preserve">b) The marking guideline was very rigid.  As the question did not state “from the extract” learners </w:t>
            </w:r>
          </w:p>
          <w:p w:rsidR="00446F64" w:rsidRPr="00446F64" w:rsidRDefault="00446F64" w:rsidP="00446F64">
            <w:pPr>
              <w:spacing w:line="360" w:lineRule="auto"/>
              <w:jc w:val="both"/>
              <w:rPr>
                <w:rFonts w:ascii="Arial" w:hAnsi="Arial" w:cs="Arial"/>
                <w:i/>
              </w:rPr>
            </w:pPr>
            <w:r w:rsidRPr="00446F64">
              <w:rPr>
                <w:rFonts w:ascii="Arial" w:hAnsi="Arial" w:cs="Arial"/>
                <w:i/>
              </w:rPr>
              <w:t xml:space="preserve">gave other benefits outside the extract e.g. when working in a 5 star hotel there is a staff lounge that </w:t>
            </w:r>
          </w:p>
          <w:p w:rsidR="00446F64" w:rsidRPr="00446F64" w:rsidRDefault="00446F64" w:rsidP="00446F64">
            <w:pPr>
              <w:spacing w:line="360" w:lineRule="auto"/>
              <w:jc w:val="both"/>
              <w:rPr>
                <w:rFonts w:ascii="Arial" w:hAnsi="Arial" w:cs="Arial"/>
                <w:i/>
              </w:rPr>
            </w:pPr>
            <w:proofErr w:type="gramStart"/>
            <w:r w:rsidRPr="00446F64">
              <w:rPr>
                <w:rFonts w:ascii="Arial" w:hAnsi="Arial" w:cs="Arial"/>
                <w:i/>
              </w:rPr>
              <w:t>provide</w:t>
            </w:r>
            <w:proofErr w:type="gramEnd"/>
            <w:r w:rsidRPr="00446F64">
              <w:rPr>
                <w:rFonts w:ascii="Arial" w:hAnsi="Arial" w:cs="Arial"/>
                <w:i/>
              </w:rPr>
              <w:t xml:space="preserve"> free meals, medical aid, pension etc.  The marking guideline did not accommodate these </w:t>
            </w:r>
          </w:p>
          <w:p w:rsidR="00446F64" w:rsidRPr="00446F64" w:rsidRDefault="00446F64" w:rsidP="00446F64">
            <w:pPr>
              <w:spacing w:line="360" w:lineRule="auto"/>
              <w:jc w:val="both"/>
              <w:rPr>
                <w:rFonts w:ascii="Arial" w:hAnsi="Arial" w:cs="Arial"/>
                <w:i/>
              </w:rPr>
            </w:pPr>
            <w:proofErr w:type="gramStart"/>
            <w:r w:rsidRPr="00446F64">
              <w:rPr>
                <w:rFonts w:ascii="Arial" w:hAnsi="Arial" w:cs="Arial"/>
                <w:i/>
              </w:rPr>
              <w:t>options</w:t>
            </w:r>
            <w:proofErr w:type="gramEnd"/>
            <w:r w:rsidRPr="00446F64">
              <w:rPr>
                <w:rFonts w:ascii="Arial" w:hAnsi="Arial" w:cs="Arial"/>
                <w:i/>
              </w:rPr>
              <w:t>.</w:t>
            </w:r>
          </w:p>
          <w:p w:rsidR="00BE0AE7" w:rsidRPr="00C512E6" w:rsidRDefault="00BE0AE7" w:rsidP="00762D35">
            <w:pPr>
              <w:spacing w:line="360" w:lineRule="auto"/>
              <w:ind w:left="0" w:firstLine="0"/>
              <w:jc w:val="both"/>
              <w:rPr>
                <w:rFonts w:ascii="Arial" w:hAnsi="Arial" w:cs="Arial"/>
              </w:rPr>
            </w:pPr>
          </w:p>
        </w:tc>
      </w:tr>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762D35" w:rsidRDefault="009C0825" w:rsidP="00890E72">
            <w:pPr>
              <w:rPr>
                <w:rFonts w:ascii="Arial" w:hAnsi="Arial"/>
                <w:b/>
                <w:color w:val="000000"/>
                <w:lang w:val="en-US" w:eastAsia="en-ZA"/>
              </w:rPr>
            </w:pPr>
            <w:r w:rsidRPr="004057BF">
              <w:rPr>
                <w:rFonts w:ascii="Arial" w:hAnsi="Arial"/>
                <w:b/>
                <w:color w:val="000000"/>
                <w:lang w:val="en-US" w:eastAsia="en-ZA"/>
              </w:rPr>
              <w:t>(b)       Reasons why the question was poorly answered? Specific examples, common errors an</w:t>
            </w:r>
            <w:r w:rsidR="00890E72">
              <w:rPr>
                <w:rFonts w:ascii="Arial" w:hAnsi="Arial"/>
                <w:b/>
                <w:color w:val="000000"/>
                <w:lang w:val="en-US" w:eastAsia="en-ZA"/>
              </w:rPr>
              <w:t>d misconceptions are indicated.</w:t>
            </w:r>
          </w:p>
          <w:p w:rsidR="008A6420" w:rsidRPr="00890E72" w:rsidRDefault="008A6420" w:rsidP="00890E72">
            <w:pPr>
              <w:rPr>
                <w:rFonts w:ascii="Arial" w:hAnsi="Arial"/>
                <w:b/>
                <w:color w:val="000000"/>
                <w:lang w:val="en-US" w:eastAsia="en-ZA"/>
              </w:rPr>
            </w:pPr>
          </w:p>
          <w:p w:rsidR="00762D35" w:rsidRPr="004057BF" w:rsidRDefault="00762D35" w:rsidP="008A6420">
            <w:pPr>
              <w:spacing w:line="240" w:lineRule="auto"/>
              <w:rPr>
                <w:rFonts w:ascii="Arial" w:hAnsi="Arial" w:cs="Arial"/>
                <w:i/>
                <w:lang w:val="en-US"/>
              </w:rPr>
            </w:pPr>
            <w:r w:rsidRPr="004057BF">
              <w:rPr>
                <w:rFonts w:ascii="Arial" w:hAnsi="Arial" w:cs="Arial"/>
                <w:i/>
                <w:lang w:val="en-US"/>
              </w:rPr>
              <w:t xml:space="preserve">Please see above mentioned reasons in italic at each question why the question was poorly </w:t>
            </w:r>
          </w:p>
          <w:p w:rsidR="00BE0AE7" w:rsidRDefault="00762D35" w:rsidP="008A6420">
            <w:pPr>
              <w:spacing w:line="240" w:lineRule="auto"/>
              <w:rPr>
                <w:rFonts w:ascii="Arial" w:hAnsi="Arial" w:cs="Arial"/>
                <w:i/>
                <w:lang w:val="en-US"/>
              </w:rPr>
            </w:pPr>
            <w:proofErr w:type="gramStart"/>
            <w:r w:rsidRPr="004057BF">
              <w:rPr>
                <w:rFonts w:ascii="Arial" w:hAnsi="Arial" w:cs="Arial"/>
                <w:i/>
                <w:lang w:val="en-US"/>
              </w:rPr>
              <w:t>answered</w:t>
            </w:r>
            <w:proofErr w:type="gramEnd"/>
            <w:r w:rsidRPr="004057BF">
              <w:rPr>
                <w:rFonts w:ascii="Arial" w:hAnsi="Arial" w:cs="Arial"/>
                <w:i/>
                <w:lang w:val="en-US"/>
              </w:rPr>
              <w:t>.</w:t>
            </w:r>
          </w:p>
          <w:p w:rsidR="008A6420" w:rsidRPr="004057BF" w:rsidRDefault="008A6420" w:rsidP="008A6420">
            <w:pPr>
              <w:spacing w:line="240" w:lineRule="auto"/>
              <w:rPr>
                <w:rFonts w:ascii="Arial" w:hAnsi="Arial" w:cs="Arial"/>
              </w:rPr>
            </w:pPr>
          </w:p>
        </w:tc>
      </w:tr>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8464AB" w:rsidRPr="004057BF" w:rsidRDefault="008464AB" w:rsidP="004057BF">
            <w:pPr>
              <w:widowControl w:val="0"/>
              <w:autoSpaceDE w:val="0"/>
              <w:autoSpaceDN w:val="0"/>
              <w:adjustRightInd w:val="0"/>
              <w:spacing w:line="276" w:lineRule="auto"/>
              <w:ind w:left="0" w:firstLine="0"/>
              <w:rPr>
                <w:rFonts w:ascii="Arial" w:hAnsi="Arial" w:cs="Arial"/>
                <w:bCs/>
                <w:color w:val="000000"/>
                <w:lang w:eastAsia="en-ZA"/>
              </w:rPr>
            </w:pPr>
            <w:r w:rsidRPr="004057BF">
              <w:rPr>
                <w:rFonts w:ascii="Arial" w:hAnsi="Arial" w:cs="Arial"/>
                <w:b/>
                <w:color w:val="000000"/>
                <w:lang w:eastAsia="en-ZA"/>
              </w:rPr>
              <w:t>(c)    Suggestions for improvement in relation to teaching and learning.</w:t>
            </w:r>
          </w:p>
          <w:p w:rsidR="00557826" w:rsidRPr="004057BF" w:rsidRDefault="00557826" w:rsidP="00174C0A">
            <w:pPr>
              <w:numPr>
                <w:ilvl w:val="0"/>
                <w:numId w:val="4"/>
              </w:numPr>
              <w:spacing w:line="360" w:lineRule="auto"/>
              <w:ind w:left="765" w:hanging="425"/>
              <w:rPr>
                <w:rFonts w:ascii="Arial" w:hAnsi="Arial" w:cs="Arial"/>
              </w:rPr>
            </w:pPr>
            <w:r w:rsidRPr="004057BF">
              <w:rPr>
                <w:rFonts w:ascii="Arial" w:hAnsi="Arial" w:cs="Arial"/>
              </w:rPr>
              <w:t>In future examiners could explain difficult terminology in brackets which would result in learners performing better because the</w:t>
            </w:r>
            <w:r w:rsidR="00993B0C" w:rsidRPr="004057BF">
              <w:rPr>
                <w:rFonts w:ascii="Arial" w:hAnsi="Arial" w:cs="Arial"/>
              </w:rPr>
              <w:t>y</w:t>
            </w:r>
            <w:r w:rsidRPr="004057BF">
              <w:rPr>
                <w:rFonts w:ascii="Arial" w:hAnsi="Arial" w:cs="Arial"/>
              </w:rPr>
              <w:t xml:space="preserve"> understand the question.</w:t>
            </w:r>
          </w:p>
          <w:p w:rsidR="00EF5812" w:rsidRPr="004057BF" w:rsidRDefault="00EF5812" w:rsidP="00EF5812">
            <w:pPr>
              <w:numPr>
                <w:ilvl w:val="0"/>
                <w:numId w:val="4"/>
              </w:numPr>
              <w:spacing w:line="360" w:lineRule="auto"/>
              <w:ind w:left="765" w:hanging="425"/>
              <w:rPr>
                <w:rFonts w:ascii="Arial" w:hAnsi="Arial" w:cs="Arial"/>
              </w:rPr>
            </w:pPr>
            <w:r w:rsidRPr="004057BF">
              <w:rPr>
                <w:rFonts w:ascii="Arial" w:hAnsi="Arial" w:cs="Arial"/>
              </w:rPr>
              <w:t xml:space="preserve">In future examiners could state “from the extract” which would result in learners performing better because they understand the question.  If not, the marking guideline must accommodate more </w:t>
            </w:r>
            <w:r w:rsidR="00CB2425" w:rsidRPr="004057BF">
              <w:rPr>
                <w:rFonts w:ascii="Arial" w:hAnsi="Arial" w:cs="Arial"/>
              </w:rPr>
              <w:t>alternatives</w:t>
            </w:r>
            <w:r w:rsidRPr="004057BF">
              <w:rPr>
                <w:rFonts w:ascii="Arial" w:hAnsi="Arial" w:cs="Arial"/>
              </w:rPr>
              <w:t>.</w:t>
            </w:r>
          </w:p>
          <w:p w:rsidR="00BE0AE7" w:rsidRPr="004057BF" w:rsidRDefault="003A1AD8" w:rsidP="00174C0A">
            <w:pPr>
              <w:numPr>
                <w:ilvl w:val="0"/>
                <w:numId w:val="4"/>
              </w:numPr>
              <w:spacing w:line="360" w:lineRule="auto"/>
              <w:ind w:left="765" w:hanging="425"/>
              <w:rPr>
                <w:rFonts w:ascii="Arial" w:hAnsi="Arial" w:cs="Arial"/>
              </w:rPr>
            </w:pPr>
            <w:r w:rsidRPr="004057BF">
              <w:rPr>
                <w:rFonts w:ascii="Arial" w:hAnsi="Arial" w:cs="Arial"/>
              </w:rPr>
              <w:t xml:space="preserve">If learners are exposed </w:t>
            </w:r>
            <w:r w:rsidR="00EF5812" w:rsidRPr="004057BF">
              <w:rPr>
                <w:rFonts w:ascii="Arial" w:hAnsi="Arial" w:cs="Arial"/>
              </w:rPr>
              <w:t>to tourism products like the hotel</w:t>
            </w:r>
            <w:r w:rsidR="00CB2425" w:rsidRPr="004057BF">
              <w:rPr>
                <w:rFonts w:ascii="Arial" w:hAnsi="Arial" w:cs="Arial"/>
              </w:rPr>
              <w:t>s</w:t>
            </w:r>
            <w:r w:rsidRPr="004057BF">
              <w:rPr>
                <w:rFonts w:ascii="Arial" w:hAnsi="Arial" w:cs="Arial"/>
              </w:rPr>
              <w:t xml:space="preserve"> (e.g. a field trip) this will enhance they knowledge. </w:t>
            </w:r>
          </w:p>
        </w:tc>
      </w:tr>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BE0AE7" w:rsidRPr="00CB2425" w:rsidRDefault="00BE0AE7" w:rsidP="00CB2425">
            <w:pPr>
              <w:pStyle w:val="Default"/>
              <w:spacing w:line="360" w:lineRule="auto"/>
              <w:ind w:left="743" w:hanging="709"/>
              <w:rPr>
                <w:rFonts w:ascii="Arial" w:hAnsi="Arial" w:cs="Arial"/>
                <w:b/>
                <w:sz w:val="20"/>
                <w:szCs w:val="20"/>
                <w:lang w:val="en-US"/>
              </w:rPr>
            </w:pPr>
            <w:r w:rsidRPr="00C512E6">
              <w:rPr>
                <w:rFonts w:ascii="Arial" w:hAnsi="Arial" w:cs="Arial"/>
                <w:b/>
                <w:sz w:val="20"/>
                <w:szCs w:val="20"/>
                <w:lang w:val="en-US"/>
              </w:rPr>
              <w:t>(d)</w:t>
            </w:r>
            <w:r w:rsidRPr="00C512E6">
              <w:rPr>
                <w:rFonts w:ascii="Arial" w:hAnsi="Arial" w:cs="Arial"/>
                <w:b/>
                <w:sz w:val="20"/>
                <w:szCs w:val="20"/>
                <w:lang w:val="en-US"/>
              </w:rPr>
              <w:tab/>
            </w:r>
            <w:r w:rsidRPr="00C512E6">
              <w:rPr>
                <w:rFonts w:ascii="Arial" w:hAnsi="Arial" w:cs="Arial"/>
                <w:b/>
                <w:sz w:val="20"/>
                <w:szCs w:val="20"/>
                <w:u w:val="single"/>
                <w:lang w:val="en-US"/>
              </w:rPr>
              <w:t>Describe any other specific observations relating to responses of learners</w:t>
            </w:r>
          </w:p>
        </w:tc>
      </w:tr>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BE0AE7" w:rsidRPr="00941579" w:rsidRDefault="00BE0AE7" w:rsidP="00941579">
            <w:pPr>
              <w:pStyle w:val="Default"/>
              <w:spacing w:line="360" w:lineRule="auto"/>
              <w:ind w:left="522" w:right="320" w:hanging="522"/>
              <w:jc w:val="both"/>
              <w:rPr>
                <w:rFonts w:ascii="Arial" w:hAnsi="Arial" w:cs="Arial"/>
                <w:b/>
                <w:sz w:val="20"/>
                <w:szCs w:val="20"/>
                <w:lang w:val="en-US"/>
              </w:rPr>
            </w:pPr>
            <w:r w:rsidRPr="00C512E6">
              <w:rPr>
                <w:rFonts w:ascii="Arial" w:hAnsi="Arial" w:cs="Arial"/>
                <w:b/>
                <w:sz w:val="20"/>
                <w:szCs w:val="20"/>
                <w:lang w:val="en-US"/>
              </w:rPr>
              <w:t>(e)</w:t>
            </w:r>
            <w:r w:rsidRPr="00C512E6">
              <w:rPr>
                <w:rFonts w:ascii="Arial" w:hAnsi="Arial" w:cs="Arial"/>
                <w:b/>
                <w:sz w:val="20"/>
                <w:szCs w:val="20"/>
                <w:lang w:val="en-US"/>
              </w:rPr>
              <w:tab/>
              <w:t xml:space="preserve">    </w:t>
            </w:r>
            <w:r w:rsidRPr="00C512E6">
              <w:rPr>
                <w:rFonts w:ascii="Arial" w:hAnsi="Arial" w:cs="Arial"/>
                <w:b/>
                <w:sz w:val="20"/>
                <w:szCs w:val="20"/>
                <w:u w:val="single"/>
                <w:lang w:val="en-US"/>
              </w:rPr>
              <w:t>Any other comments useful to teachers, subject advisors, teacher development etc</w:t>
            </w:r>
            <w:r w:rsidRPr="00C512E6">
              <w:rPr>
                <w:rFonts w:ascii="Arial" w:hAnsi="Arial" w:cs="Arial"/>
                <w:b/>
                <w:sz w:val="20"/>
                <w:szCs w:val="20"/>
                <w:lang w:val="en-US"/>
              </w:rPr>
              <w:t>.</w:t>
            </w:r>
          </w:p>
        </w:tc>
      </w:tr>
    </w:tbl>
    <w:p w:rsidR="00314127" w:rsidRDefault="00314127" w:rsidP="00314127">
      <w:pPr>
        <w:ind w:left="0" w:firstLine="0"/>
      </w:pPr>
    </w:p>
    <w:p w:rsidR="00AE6B1D" w:rsidRDefault="00AE6B1D" w:rsidP="00314127">
      <w:pPr>
        <w:ind w:left="0" w:firstLine="0"/>
      </w:pPr>
    </w:p>
    <w:tbl>
      <w:tblPr>
        <w:tblW w:w="0" w:type="auto"/>
        <w:tblInd w:w="108" w:type="dxa"/>
        <w:tblLook w:val="04A0" w:firstRow="1" w:lastRow="0" w:firstColumn="1" w:lastColumn="0" w:noHBand="0" w:noVBand="1"/>
      </w:tblPr>
      <w:tblGrid>
        <w:gridCol w:w="9134"/>
      </w:tblGrid>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BE0AE7" w:rsidRPr="00C512E6" w:rsidRDefault="00BE0AE7" w:rsidP="00AE6B1D">
            <w:pPr>
              <w:spacing w:line="360" w:lineRule="auto"/>
              <w:ind w:left="0" w:firstLine="0"/>
              <w:jc w:val="center"/>
              <w:rPr>
                <w:rFonts w:ascii="Arial" w:hAnsi="Arial" w:cs="Arial"/>
                <w:b/>
              </w:rPr>
            </w:pPr>
            <w:r w:rsidRPr="00C512E6">
              <w:rPr>
                <w:rFonts w:ascii="Arial" w:hAnsi="Arial" w:cs="Arial"/>
                <w:b/>
              </w:rPr>
              <w:lastRenderedPageBreak/>
              <w:t>SECTION C: RESPONSIBLE AND SUSTAINABLE TOURISM</w:t>
            </w:r>
          </w:p>
          <w:p w:rsidR="00BE0AE7" w:rsidRPr="00C512E6" w:rsidRDefault="00BE0AE7" w:rsidP="00174C0A">
            <w:pPr>
              <w:spacing w:line="360" w:lineRule="auto"/>
              <w:jc w:val="center"/>
              <w:rPr>
                <w:rFonts w:ascii="Arial" w:hAnsi="Arial" w:cs="Arial"/>
                <w:b/>
              </w:rPr>
            </w:pPr>
            <w:r w:rsidRPr="00C512E6">
              <w:rPr>
                <w:rFonts w:ascii="Arial" w:hAnsi="Arial" w:cs="Arial"/>
                <w:b/>
              </w:rPr>
              <w:t>QUESTION 4</w:t>
            </w:r>
          </w:p>
        </w:tc>
      </w:tr>
      <w:tr w:rsidR="00BE0AE7" w:rsidRPr="00C512E6" w:rsidTr="005C688C">
        <w:trPr>
          <w:trHeight w:val="1178"/>
        </w:trPr>
        <w:tc>
          <w:tcPr>
            <w:tcW w:w="9134" w:type="dxa"/>
            <w:tcBorders>
              <w:top w:val="single" w:sz="8" w:space="0" w:color="000000"/>
              <w:left w:val="single" w:sz="8" w:space="0" w:color="000000"/>
              <w:right w:val="single" w:sz="8" w:space="0" w:color="000000"/>
            </w:tcBorders>
            <w:hideMark/>
          </w:tcPr>
          <w:p w:rsidR="00A46D82" w:rsidRDefault="00D40557" w:rsidP="00A46D82">
            <w:pPr>
              <w:spacing w:line="360" w:lineRule="auto"/>
              <w:ind w:left="0" w:firstLine="0"/>
              <w:jc w:val="both"/>
              <w:rPr>
                <w:rFonts w:ascii="Arial" w:hAnsi="Arial" w:cs="Arial"/>
              </w:rPr>
            </w:pPr>
            <w:r w:rsidRPr="002D3EA1">
              <w:rPr>
                <w:rFonts w:ascii="Arial" w:hAnsi="Arial" w:cs="Arial"/>
                <w:b/>
              </w:rPr>
              <w:t>Performance on question 4</w:t>
            </w:r>
            <w:r w:rsidR="00A46D82" w:rsidRPr="002D3EA1">
              <w:rPr>
                <w:rFonts w:ascii="Arial" w:hAnsi="Arial" w:cs="Arial"/>
                <w:b/>
              </w:rPr>
              <w:t xml:space="preserve"> in general</w:t>
            </w:r>
            <w:r w:rsidR="00A46D82">
              <w:rPr>
                <w:rFonts w:ascii="Arial" w:hAnsi="Arial" w:cs="Arial"/>
                <w:b/>
                <w:i/>
              </w:rPr>
              <w:t xml:space="preserve">:  </w:t>
            </w:r>
            <w:r w:rsidR="00A46D82" w:rsidRPr="00C512E6">
              <w:rPr>
                <w:rFonts w:ascii="Arial" w:hAnsi="Arial" w:cs="Arial"/>
              </w:rPr>
              <w:t>Although the question was reasonabl</w:t>
            </w:r>
            <w:r>
              <w:rPr>
                <w:rFonts w:ascii="Arial" w:hAnsi="Arial" w:cs="Arial"/>
              </w:rPr>
              <w:t xml:space="preserve">e the learners </w:t>
            </w:r>
            <w:r w:rsidRPr="00C512E6">
              <w:rPr>
                <w:rFonts w:ascii="Arial" w:hAnsi="Arial" w:cs="Arial"/>
                <w:lang w:val="en-US"/>
              </w:rPr>
              <w:t>performed average to poor.</w:t>
            </w:r>
            <w:r w:rsidR="00A46D82" w:rsidRPr="00C512E6">
              <w:rPr>
                <w:rFonts w:ascii="Arial" w:hAnsi="Arial" w:cs="Arial"/>
              </w:rPr>
              <w:t>in this question.</w:t>
            </w:r>
          </w:p>
          <w:p w:rsidR="00A46D82" w:rsidRDefault="00A46D82" w:rsidP="00A46D82">
            <w:pPr>
              <w:spacing w:line="360" w:lineRule="auto"/>
              <w:ind w:left="0" w:firstLine="0"/>
              <w:jc w:val="both"/>
              <w:rPr>
                <w:rFonts w:ascii="Arial" w:hAnsi="Arial" w:cs="Arial"/>
              </w:rPr>
            </w:pPr>
          </w:p>
          <w:p w:rsidR="00A46D82" w:rsidRDefault="00A46D82" w:rsidP="00A46D82">
            <w:pPr>
              <w:spacing w:line="360" w:lineRule="auto"/>
              <w:jc w:val="both"/>
              <w:rPr>
                <w:rFonts w:ascii="Arial" w:hAnsi="Arial"/>
                <w:b/>
                <w:color w:val="000000"/>
                <w:sz w:val="22"/>
                <w:lang w:val="en-US" w:eastAsia="en-ZA"/>
              </w:rPr>
            </w:pPr>
            <w:r>
              <w:rPr>
                <w:rFonts w:ascii="Arial" w:hAnsi="Arial" w:cs="Arial"/>
                <w:b/>
              </w:rPr>
              <w:t xml:space="preserve">(a) </w:t>
            </w:r>
            <w:r w:rsidRPr="00F91FB4">
              <w:rPr>
                <w:rFonts w:ascii="Arial" w:hAnsi="Arial" w:cs="Arial"/>
                <w:b/>
              </w:rPr>
              <w:t>General comment on the performance of learners in the specific question</w:t>
            </w:r>
            <w:r w:rsidR="00D40557">
              <w:rPr>
                <w:rFonts w:ascii="Arial" w:hAnsi="Arial" w:cs="Arial"/>
                <w:b/>
              </w:rPr>
              <w:t>s in question 4</w:t>
            </w:r>
            <w:r w:rsidRPr="00F91FB4">
              <w:rPr>
                <w:rFonts w:ascii="Arial" w:hAnsi="Arial" w:cs="Arial"/>
                <w:b/>
              </w:rPr>
              <w:t>.</w:t>
            </w:r>
            <w:r w:rsidRPr="009C0825">
              <w:rPr>
                <w:rFonts w:ascii="Arial" w:hAnsi="Arial"/>
                <w:b/>
                <w:color w:val="000000"/>
                <w:sz w:val="22"/>
                <w:lang w:val="en-US" w:eastAsia="en-ZA"/>
              </w:rPr>
              <w:t xml:space="preserve"> </w:t>
            </w:r>
            <w:r>
              <w:rPr>
                <w:rFonts w:ascii="Arial" w:hAnsi="Arial"/>
                <w:b/>
                <w:color w:val="000000"/>
                <w:sz w:val="22"/>
                <w:lang w:val="en-US" w:eastAsia="en-ZA"/>
              </w:rPr>
              <w:t xml:space="preserve"> </w:t>
            </w:r>
          </w:p>
          <w:p w:rsidR="00A46D82" w:rsidRDefault="00A46D82" w:rsidP="00A46D82">
            <w:pPr>
              <w:spacing w:line="360" w:lineRule="auto"/>
              <w:jc w:val="both"/>
              <w:rPr>
                <w:rFonts w:ascii="Arial" w:hAnsi="Arial"/>
                <w:b/>
                <w:i/>
                <w:color w:val="000000"/>
                <w:sz w:val="22"/>
                <w:lang w:val="en-US" w:eastAsia="en-ZA"/>
              </w:rPr>
            </w:pPr>
            <w:r>
              <w:rPr>
                <w:rFonts w:ascii="Arial" w:hAnsi="Arial"/>
                <w:b/>
                <w:color w:val="000000"/>
                <w:sz w:val="22"/>
                <w:lang w:val="en-US" w:eastAsia="en-ZA"/>
              </w:rPr>
              <w:t xml:space="preserve">b) </w:t>
            </w:r>
            <w:r w:rsidRPr="007963C6">
              <w:rPr>
                <w:rFonts w:ascii="Arial" w:hAnsi="Arial"/>
                <w:b/>
                <w:i/>
                <w:color w:val="000000"/>
                <w:sz w:val="22"/>
                <w:lang w:val="en-US" w:eastAsia="en-ZA"/>
              </w:rPr>
              <w:t>Reasons why the question was poorly answered are indicated in italic</w:t>
            </w:r>
            <w:r>
              <w:rPr>
                <w:rFonts w:ascii="Arial" w:hAnsi="Arial"/>
                <w:b/>
                <w:color w:val="000000"/>
                <w:sz w:val="22"/>
                <w:lang w:val="en-US" w:eastAsia="en-ZA"/>
              </w:rPr>
              <w:t>.</w:t>
            </w:r>
            <w:r w:rsidRPr="009C0825">
              <w:rPr>
                <w:rFonts w:ascii="Arial" w:hAnsi="Arial"/>
                <w:b/>
                <w:color w:val="000000"/>
                <w:sz w:val="22"/>
                <w:lang w:val="en-US" w:eastAsia="en-ZA"/>
              </w:rPr>
              <w:t xml:space="preserve"> </w:t>
            </w:r>
            <w:r>
              <w:rPr>
                <w:rFonts w:ascii="Arial" w:hAnsi="Arial"/>
                <w:b/>
                <w:color w:val="000000"/>
                <w:sz w:val="22"/>
                <w:lang w:val="en-US" w:eastAsia="en-ZA"/>
              </w:rPr>
              <w:t xml:space="preserve"> </w:t>
            </w:r>
            <w:r>
              <w:rPr>
                <w:rFonts w:ascii="Arial" w:hAnsi="Arial"/>
                <w:b/>
                <w:i/>
                <w:color w:val="000000"/>
                <w:sz w:val="22"/>
                <w:lang w:val="en-US" w:eastAsia="en-ZA"/>
              </w:rPr>
              <w:t>Specific</w:t>
            </w:r>
          </w:p>
          <w:p w:rsidR="00A46D82" w:rsidRDefault="00A46D82" w:rsidP="00A46D82">
            <w:pPr>
              <w:spacing w:line="360" w:lineRule="auto"/>
              <w:jc w:val="both"/>
              <w:rPr>
                <w:rFonts w:ascii="Arial" w:hAnsi="Arial"/>
                <w:b/>
                <w:i/>
                <w:color w:val="000000"/>
                <w:sz w:val="22"/>
                <w:lang w:val="en-US" w:eastAsia="en-ZA"/>
              </w:rPr>
            </w:pPr>
            <w:proofErr w:type="gramStart"/>
            <w:r w:rsidRPr="00BE3DF2">
              <w:rPr>
                <w:rFonts w:ascii="Arial" w:hAnsi="Arial"/>
                <w:b/>
                <w:i/>
                <w:color w:val="000000"/>
                <w:sz w:val="22"/>
                <w:lang w:val="en-US" w:eastAsia="en-ZA"/>
              </w:rPr>
              <w:t>examples</w:t>
            </w:r>
            <w:proofErr w:type="gramEnd"/>
            <w:r w:rsidRPr="00BE3DF2">
              <w:rPr>
                <w:rFonts w:ascii="Arial" w:hAnsi="Arial"/>
                <w:b/>
                <w:i/>
                <w:color w:val="000000"/>
                <w:sz w:val="22"/>
                <w:lang w:val="en-US" w:eastAsia="en-ZA"/>
              </w:rPr>
              <w:t>, common errors and misconceptions are indicated.</w:t>
            </w:r>
          </w:p>
          <w:p w:rsidR="00D40557" w:rsidRPr="007E6E42" w:rsidRDefault="00D40557" w:rsidP="00A46D82">
            <w:pPr>
              <w:spacing w:line="360" w:lineRule="auto"/>
              <w:jc w:val="both"/>
              <w:rPr>
                <w:rFonts w:ascii="Arial" w:hAnsi="Arial"/>
                <w:b/>
                <w:i/>
                <w:color w:val="000000"/>
                <w:sz w:val="22"/>
                <w:lang w:val="en-US" w:eastAsia="en-ZA"/>
              </w:rPr>
            </w:pPr>
          </w:p>
          <w:p w:rsidR="00BE0AE7" w:rsidRDefault="00D40557" w:rsidP="00D40557">
            <w:pPr>
              <w:pStyle w:val="Default"/>
              <w:spacing w:line="360" w:lineRule="auto"/>
              <w:jc w:val="both"/>
              <w:rPr>
                <w:rFonts w:ascii="Arial" w:hAnsi="Arial" w:cs="Arial"/>
                <w:b/>
                <w:sz w:val="20"/>
                <w:szCs w:val="20"/>
                <w:lang w:val="en-US"/>
              </w:rPr>
            </w:pPr>
            <w:r w:rsidRPr="00D40557">
              <w:rPr>
                <w:rFonts w:ascii="Arial" w:hAnsi="Arial" w:cs="Arial"/>
                <w:b/>
                <w:sz w:val="20"/>
                <w:szCs w:val="20"/>
                <w:lang w:val="en-US"/>
              </w:rPr>
              <w:t>Question 4.1</w:t>
            </w:r>
            <w:r w:rsidR="003C2F8B">
              <w:rPr>
                <w:rFonts w:ascii="Arial" w:hAnsi="Arial" w:cs="Arial"/>
                <w:b/>
                <w:sz w:val="20"/>
                <w:szCs w:val="20"/>
                <w:lang w:val="en-US"/>
              </w:rPr>
              <w:t>.1</w:t>
            </w:r>
          </w:p>
          <w:p w:rsidR="003C2F8B" w:rsidRDefault="00FA5E9F" w:rsidP="00D40557">
            <w:pPr>
              <w:pStyle w:val="Default"/>
              <w:spacing w:line="360" w:lineRule="auto"/>
              <w:jc w:val="both"/>
              <w:rPr>
                <w:rFonts w:ascii="Arial" w:hAnsi="Arial" w:cs="Arial"/>
                <w:sz w:val="20"/>
                <w:szCs w:val="20"/>
                <w:lang w:val="en-US"/>
              </w:rPr>
            </w:pPr>
            <w:r>
              <w:rPr>
                <w:rFonts w:ascii="Arial" w:hAnsi="Arial" w:cs="Arial"/>
                <w:sz w:val="20"/>
                <w:szCs w:val="20"/>
                <w:lang w:val="en-US"/>
              </w:rPr>
              <w:t>a) Learners was able to</w:t>
            </w:r>
            <w:r w:rsidRPr="00C512E6">
              <w:rPr>
                <w:rFonts w:ascii="Arial" w:hAnsi="Arial" w:cs="Arial"/>
                <w:sz w:val="20"/>
                <w:szCs w:val="20"/>
                <w:lang w:val="en-US"/>
              </w:rPr>
              <w:t xml:space="preserve"> name the three pillars of sustainable tourism </w:t>
            </w:r>
            <w:r>
              <w:rPr>
                <w:rFonts w:ascii="Arial" w:hAnsi="Arial" w:cs="Arial"/>
                <w:sz w:val="20"/>
                <w:szCs w:val="20"/>
                <w:lang w:val="en-US"/>
              </w:rPr>
              <w:t xml:space="preserve">but had trouble with matching the economical pillar with </w:t>
            </w:r>
            <w:r w:rsidRPr="00FA5E9F">
              <w:rPr>
                <w:rFonts w:ascii="Arial" w:hAnsi="Arial" w:cs="Arial"/>
                <w:sz w:val="20"/>
                <w:szCs w:val="20"/>
                <w:u w:val="single"/>
                <w:lang w:val="en-US"/>
              </w:rPr>
              <w:t>sustainable development</w:t>
            </w:r>
            <w:r w:rsidR="006732D0">
              <w:rPr>
                <w:rFonts w:ascii="Arial" w:hAnsi="Arial" w:cs="Arial"/>
                <w:sz w:val="20"/>
                <w:szCs w:val="20"/>
                <w:lang w:val="en-US"/>
              </w:rPr>
              <w:t>.</w:t>
            </w:r>
          </w:p>
          <w:p w:rsidR="006732D0" w:rsidRDefault="006732D0" w:rsidP="00D40557">
            <w:pPr>
              <w:pStyle w:val="Default"/>
              <w:spacing w:line="360" w:lineRule="auto"/>
              <w:jc w:val="both"/>
              <w:rPr>
                <w:rFonts w:ascii="Arial" w:hAnsi="Arial" w:cs="Arial"/>
                <w:sz w:val="20"/>
                <w:szCs w:val="20"/>
                <w:lang w:val="en-US"/>
              </w:rPr>
            </w:pPr>
          </w:p>
          <w:p w:rsidR="00D40557" w:rsidRDefault="003C2F8B" w:rsidP="00D40557">
            <w:pPr>
              <w:pStyle w:val="Default"/>
              <w:spacing w:line="360" w:lineRule="auto"/>
              <w:jc w:val="both"/>
              <w:rPr>
                <w:rFonts w:ascii="Arial" w:hAnsi="Arial" w:cs="Arial"/>
                <w:i/>
                <w:sz w:val="20"/>
                <w:szCs w:val="20"/>
                <w:lang w:val="en-US"/>
              </w:rPr>
            </w:pPr>
            <w:r w:rsidRPr="003C2F8B">
              <w:rPr>
                <w:rFonts w:ascii="Arial" w:hAnsi="Arial" w:cs="Arial"/>
                <w:i/>
                <w:sz w:val="20"/>
                <w:szCs w:val="20"/>
                <w:lang w:val="en-US"/>
              </w:rPr>
              <w:t xml:space="preserve">b) </w:t>
            </w:r>
            <w:r w:rsidR="00FA5E9F" w:rsidRPr="003C2F8B">
              <w:rPr>
                <w:rFonts w:ascii="Arial" w:hAnsi="Arial" w:cs="Arial"/>
                <w:i/>
                <w:sz w:val="20"/>
                <w:szCs w:val="20"/>
                <w:lang w:val="en-US"/>
              </w:rPr>
              <w:t>Alternative terms like money for economical, community for social and earth/ ecological for environment were not accepted in the marking guidelines but these terms are common terms in screened and approved text books.</w:t>
            </w:r>
            <w:r>
              <w:rPr>
                <w:rFonts w:ascii="Arial" w:hAnsi="Arial" w:cs="Arial"/>
                <w:i/>
                <w:sz w:val="20"/>
                <w:szCs w:val="20"/>
                <w:lang w:val="en-US"/>
              </w:rPr>
              <w:t xml:space="preserve"> </w:t>
            </w:r>
          </w:p>
          <w:p w:rsidR="003C2F8B" w:rsidRPr="003C2F8B" w:rsidRDefault="003C2F8B" w:rsidP="00D40557">
            <w:pPr>
              <w:pStyle w:val="Default"/>
              <w:spacing w:line="360" w:lineRule="auto"/>
              <w:jc w:val="both"/>
              <w:rPr>
                <w:rFonts w:ascii="Arial" w:hAnsi="Arial" w:cs="Arial"/>
                <w:b/>
                <w:i/>
                <w:sz w:val="20"/>
                <w:szCs w:val="20"/>
                <w:lang w:val="en-US"/>
              </w:rPr>
            </w:pPr>
          </w:p>
          <w:p w:rsidR="003C2F8B" w:rsidRDefault="003C2F8B" w:rsidP="003C2F8B">
            <w:pPr>
              <w:pStyle w:val="Default"/>
              <w:spacing w:line="360" w:lineRule="auto"/>
              <w:jc w:val="both"/>
              <w:rPr>
                <w:rFonts w:ascii="Arial" w:hAnsi="Arial" w:cs="Arial"/>
                <w:b/>
                <w:sz w:val="20"/>
                <w:szCs w:val="20"/>
                <w:lang w:val="en-US"/>
              </w:rPr>
            </w:pPr>
            <w:r w:rsidRPr="00D40557">
              <w:rPr>
                <w:rFonts w:ascii="Arial" w:hAnsi="Arial" w:cs="Arial"/>
                <w:b/>
                <w:sz w:val="20"/>
                <w:szCs w:val="20"/>
                <w:lang w:val="en-US"/>
              </w:rPr>
              <w:t>Question 4.1</w:t>
            </w:r>
            <w:r>
              <w:rPr>
                <w:rFonts w:ascii="Arial" w:hAnsi="Arial" w:cs="Arial"/>
                <w:b/>
                <w:sz w:val="20"/>
                <w:szCs w:val="20"/>
                <w:lang w:val="en-US"/>
              </w:rPr>
              <w:t>.3</w:t>
            </w:r>
          </w:p>
          <w:p w:rsidR="006732D0" w:rsidRDefault="006732D0" w:rsidP="006732D0">
            <w:pPr>
              <w:spacing w:line="360" w:lineRule="auto"/>
              <w:jc w:val="both"/>
              <w:rPr>
                <w:rFonts w:ascii="Arial" w:hAnsi="Arial" w:cs="Arial"/>
              </w:rPr>
            </w:pPr>
            <w:r>
              <w:rPr>
                <w:rFonts w:ascii="Arial" w:hAnsi="Arial" w:cs="Arial"/>
                <w:b/>
              </w:rPr>
              <w:t xml:space="preserve">a) </w:t>
            </w:r>
            <w:r>
              <w:rPr>
                <w:rFonts w:ascii="Arial" w:hAnsi="Arial" w:cs="Arial"/>
              </w:rPr>
              <w:t>Although this question might seem reasonable learners performed very poor</w:t>
            </w:r>
            <w:r w:rsidRPr="00C512E6">
              <w:rPr>
                <w:rFonts w:ascii="Arial" w:hAnsi="Arial" w:cs="Arial"/>
              </w:rPr>
              <w:t xml:space="preserve"> in this </w:t>
            </w:r>
          </w:p>
          <w:p w:rsidR="006732D0" w:rsidRDefault="006732D0" w:rsidP="006732D0">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6732D0" w:rsidRDefault="006732D0" w:rsidP="006732D0">
            <w:pPr>
              <w:spacing w:line="360" w:lineRule="auto"/>
              <w:ind w:left="0" w:firstLine="0"/>
              <w:jc w:val="both"/>
              <w:rPr>
                <w:rFonts w:ascii="Arial" w:hAnsi="Arial" w:cs="Arial"/>
              </w:rPr>
            </w:pPr>
          </w:p>
          <w:p w:rsidR="006732D0" w:rsidRDefault="006732D0" w:rsidP="006732D0">
            <w:pPr>
              <w:spacing w:line="360" w:lineRule="auto"/>
              <w:jc w:val="both"/>
              <w:rPr>
                <w:rFonts w:ascii="Arial" w:hAnsi="Arial" w:cs="Arial"/>
                <w:i/>
              </w:rPr>
            </w:pPr>
            <w:r w:rsidRPr="00446F64">
              <w:rPr>
                <w:rFonts w:ascii="Arial" w:hAnsi="Arial" w:cs="Arial"/>
                <w:i/>
              </w:rPr>
              <w:t xml:space="preserve">b) The marking guideline was </w:t>
            </w:r>
            <w:r>
              <w:rPr>
                <w:rFonts w:ascii="Arial" w:hAnsi="Arial" w:cs="Arial"/>
                <w:i/>
              </w:rPr>
              <w:t xml:space="preserve">very rigid.  As the question only state “one way in which legal hunting </w:t>
            </w:r>
          </w:p>
          <w:p w:rsidR="006732D0" w:rsidRDefault="006732D0" w:rsidP="006732D0">
            <w:pPr>
              <w:spacing w:line="360" w:lineRule="auto"/>
              <w:jc w:val="both"/>
              <w:rPr>
                <w:rFonts w:ascii="Arial" w:hAnsi="Arial" w:cs="Arial"/>
                <w:i/>
              </w:rPr>
            </w:pPr>
            <w:proofErr w:type="gramStart"/>
            <w:r>
              <w:rPr>
                <w:rFonts w:ascii="Arial" w:hAnsi="Arial" w:cs="Arial"/>
                <w:i/>
              </w:rPr>
              <w:t>can</w:t>
            </w:r>
            <w:proofErr w:type="gramEnd"/>
            <w:r>
              <w:rPr>
                <w:rFonts w:ascii="Arial" w:hAnsi="Arial" w:cs="Arial"/>
                <w:i/>
              </w:rPr>
              <w:t xml:space="preserve"> uplift the community” learners responses also incorporated social and environmental benefits.  </w:t>
            </w:r>
          </w:p>
          <w:p w:rsidR="006732D0" w:rsidRDefault="006732D0" w:rsidP="006732D0">
            <w:pPr>
              <w:spacing w:line="360" w:lineRule="auto"/>
              <w:jc w:val="both"/>
              <w:rPr>
                <w:rFonts w:ascii="Arial" w:hAnsi="Arial" w:cs="Arial"/>
                <w:i/>
              </w:rPr>
            </w:pPr>
            <w:r>
              <w:rPr>
                <w:rFonts w:ascii="Arial" w:hAnsi="Arial" w:cs="Arial"/>
                <w:i/>
              </w:rPr>
              <w:t xml:space="preserve">The marking guideline only accommodated economic or financial benefits. E.g. they learn about </w:t>
            </w:r>
          </w:p>
          <w:p w:rsidR="006732D0" w:rsidRDefault="006732D0" w:rsidP="006732D0">
            <w:pPr>
              <w:spacing w:line="360" w:lineRule="auto"/>
              <w:jc w:val="both"/>
              <w:rPr>
                <w:rFonts w:ascii="Arial" w:hAnsi="Arial" w:cs="Arial"/>
                <w:i/>
              </w:rPr>
            </w:pPr>
            <w:proofErr w:type="gramStart"/>
            <w:r>
              <w:rPr>
                <w:rFonts w:ascii="Arial" w:hAnsi="Arial" w:cs="Arial"/>
                <w:i/>
              </w:rPr>
              <w:t>legal</w:t>
            </w:r>
            <w:proofErr w:type="gramEnd"/>
            <w:r>
              <w:rPr>
                <w:rFonts w:ascii="Arial" w:hAnsi="Arial" w:cs="Arial"/>
                <w:i/>
              </w:rPr>
              <w:t xml:space="preserve"> hunting and are empowered. This knowledge can help the community to help preserve the </w:t>
            </w:r>
          </w:p>
          <w:p w:rsidR="006732D0" w:rsidRDefault="006732D0" w:rsidP="006732D0">
            <w:pPr>
              <w:spacing w:line="360" w:lineRule="auto"/>
              <w:jc w:val="both"/>
              <w:rPr>
                <w:rFonts w:ascii="Arial" w:hAnsi="Arial" w:cs="Arial"/>
                <w:i/>
              </w:rPr>
            </w:pPr>
            <w:proofErr w:type="gramStart"/>
            <w:r>
              <w:rPr>
                <w:rFonts w:ascii="Arial" w:hAnsi="Arial" w:cs="Arial"/>
                <w:i/>
              </w:rPr>
              <w:t>environment</w:t>
            </w:r>
            <w:proofErr w:type="gramEnd"/>
            <w:r>
              <w:rPr>
                <w:rFonts w:ascii="Arial" w:hAnsi="Arial" w:cs="Arial"/>
                <w:i/>
              </w:rPr>
              <w:t xml:space="preserve"> and its wildlife for future generations by not poaching or illegal hunting.</w:t>
            </w:r>
          </w:p>
          <w:p w:rsidR="00BA5467" w:rsidRDefault="00BA5467" w:rsidP="006732D0">
            <w:pPr>
              <w:spacing w:line="360" w:lineRule="auto"/>
              <w:jc w:val="both"/>
              <w:rPr>
                <w:rFonts w:ascii="Arial" w:hAnsi="Arial" w:cs="Arial"/>
                <w:i/>
              </w:rPr>
            </w:pPr>
          </w:p>
          <w:p w:rsidR="00BA5467" w:rsidRDefault="00BA5467" w:rsidP="006732D0">
            <w:pPr>
              <w:spacing w:line="360" w:lineRule="auto"/>
              <w:jc w:val="both"/>
              <w:rPr>
                <w:rFonts w:ascii="Arial" w:hAnsi="Arial" w:cs="Arial"/>
                <w:i/>
              </w:rPr>
            </w:pPr>
            <w:r>
              <w:rPr>
                <w:rFonts w:ascii="Arial" w:hAnsi="Arial" w:cs="Arial"/>
                <w:i/>
              </w:rPr>
              <w:t xml:space="preserve">The option of legal hunting where the meat is given to the community to alleviate poverty and hunger </w:t>
            </w:r>
          </w:p>
          <w:p w:rsidR="00BA5467" w:rsidRDefault="00BA5467" w:rsidP="006732D0">
            <w:pPr>
              <w:spacing w:line="360" w:lineRule="auto"/>
              <w:jc w:val="both"/>
              <w:rPr>
                <w:rFonts w:ascii="Arial" w:hAnsi="Arial" w:cs="Arial"/>
                <w:i/>
              </w:rPr>
            </w:pPr>
            <w:proofErr w:type="gramStart"/>
            <w:r>
              <w:rPr>
                <w:rFonts w:ascii="Arial" w:hAnsi="Arial" w:cs="Arial"/>
                <w:i/>
              </w:rPr>
              <w:t>in</w:t>
            </w:r>
            <w:proofErr w:type="gramEnd"/>
            <w:r>
              <w:rPr>
                <w:rFonts w:ascii="Arial" w:hAnsi="Arial" w:cs="Arial"/>
                <w:i/>
              </w:rPr>
              <w:t xml:space="preserve"> an attempt to prevent poaching was also not accommodated in the marking guideline.  Legal </w:t>
            </w:r>
          </w:p>
          <w:p w:rsidR="00BA5467" w:rsidRDefault="00BA5467" w:rsidP="006732D0">
            <w:pPr>
              <w:spacing w:line="360" w:lineRule="auto"/>
              <w:jc w:val="both"/>
              <w:rPr>
                <w:rFonts w:ascii="Arial" w:hAnsi="Arial" w:cs="Arial"/>
                <w:i/>
              </w:rPr>
            </w:pPr>
            <w:proofErr w:type="gramStart"/>
            <w:r>
              <w:rPr>
                <w:rFonts w:ascii="Arial" w:hAnsi="Arial" w:cs="Arial"/>
                <w:i/>
              </w:rPr>
              <w:t>hunting</w:t>
            </w:r>
            <w:proofErr w:type="gramEnd"/>
            <w:r>
              <w:rPr>
                <w:rFonts w:ascii="Arial" w:hAnsi="Arial" w:cs="Arial"/>
                <w:i/>
              </w:rPr>
              <w:t xml:space="preserve"> is done in national parks as a form animal control and managing the carrying capacity.  The </w:t>
            </w:r>
          </w:p>
          <w:p w:rsidR="00BA5467" w:rsidRDefault="00BA5467" w:rsidP="006732D0">
            <w:pPr>
              <w:spacing w:line="360" w:lineRule="auto"/>
              <w:jc w:val="both"/>
              <w:rPr>
                <w:rFonts w:ascii="Arial" w:hAnsi="Arial" w:cs="Arial"/>
                <w:i/>
              </w:rPr>
            </w:pPr>
            <w:r>
              <w:rPr>
                <w:rFonts w:ascii="Arial" w:hAnsi="Arial" w:cs="Arial"/>
                <w:i/>
              </w:rPr>
              <w:t xml:space="preserve">meat is given to the surrounding local communities as an incentive for not poaching and reporting </w:t>
            </w:r>
          </w:p>
          <w:p w:rsidR="0001720B" w:rsidRDefault="00BA5467" w:rsidP="006732D0">
            <w:pPr>
              <w:spacing w:line="360" w:lineRule="auto"/>
              <w:jc w:val="both"/>
              <w:rPr>
                <w:rFonts w:ascii="Arial" w:hAnsi="Arial" w:cs="Arial"/>
                <w:i/>
              </w:rPr>
            </w:pPr>
            <w:proofErr w:type="gramStart"/>
            <w:r>
              <w:rPr>
                <w:rFonts w:ascii="Arial" w:hAnsi="Arial" w:cs="Arial"/>
                <w:i/>
              </w:rPr>
              <w:t>any</w:t>
            </w:r>
            <w:proofErr w:type="gramEnd"/>
            <w:r>
              <w:rPr>
                <w:rFonts w:ascii="Arial" w:hAnsi="Arial" w:cs="Arial"/>
                <w:i/>
              </w:rPr>
              <w:t xml:space="preserve"> suspicious activities in the surrounding area.  </w:t>
            </w:r>
            <w:r w:rsidR="0001720B">
              <w:rPr>
                <w:rFonts w:ascii="Arial" w:hAnsi="Arial" w:cs="Arial"/>
                <w:i/>
              </w:rPr>
              <w:t xml:space="preserve">1843 learners mentioned this perspective resulting </w:t>
            </w:r>
          </w:p>
          <w:p w:rsidR="0001720B" w:rsidRDefault="0001720B" w:rsidP="0001720B">
            <w:pPr>
              <w:spacing w:line="360" w:lineRule="auto"/>
              <w:jc w:val="both"/>
              <w:rPr>
                <w:rFonts w:ascii="Arial" w:hAnsi="Arial" w:cs="Arial"/>
                <w:i/>
              </w:rPr>
            </w:pPr>
            <w:proofErr w:type="gramStart"/>
            <w:r>
              <w:rPr>
                <w:rFonts w:ascii="Arial" w:hAnsi="Arial" w:cs="Arial"/>
                <w:i/>
              </w:rPr>
              <w:t>in</w:t>
            </w:r>
            <w:proofErr w:type="gramEnd"/>
            <w:r>
              <w:rPr>
                <w:rFonts w:ascii="Arial" w:hAnsi="Arial" w:cs="Arial"/>
                <w:i/>
              </w:rPr>
              <w:t xml:space="preserve"> no marks.  </w:t>
            </w:r>
            <w:r w:rsidR="00BA5467">
              <w:rPr>
                <w:rFonts w:ascii="Arial" w:hAnsi="Arial" w:cs="Arial"/>
                <w:i/>
              </w:rPr>
              <w:t xml:space="preserve">Please refer to the following websites </w:t>
            </w:r>
            <w:r>
              <w:rPr>
                <w:rFonts w:ascii="Arial" w:hAnsi="Arial" w:cs="Arial"/>
                <w:i/>
              </w:rPr>
              <w:t xml:space="preserve">for confirmation of the above mentioned </w:t>
            </w:r>
          </w:p>
          <w:p w:rsidR="0001720B" w:rsidRDefault="0001720B" w:rsidP="0001720B">
            <w:pPr>
              <w:spacing w:line="360" w:lineRule="auto"/>
              <w:jc w:val="both"/>
              <w:rPr>
                <w:rFonts w:ascii="Arial" w:hAnsi="Arial" w:cs="Arial"/>
                <w:i/>
              </w:rPr>
            </w:pPr>
            <w:proofErr w:type="gramStart"/>
            <w:r>
              <w:rPr>
                <w:rFonts w:ascii="Arial" w:hAnsi="Arial" w:cs="Arial"/>
                <w:i/>
              </w:rPr>
              <w:t>alternative</w:t>
            </w:r>
            <w:proofErr w:type="gramEnd"/>
            <w:r>
              <w:rPr>
                <w:rFonts w:ascii="Arial" w:hAnsi="Arial" w:cs="Arial"/>
                <w:i/>
              </w:rPr>
              <w:t>.</w:t>
            </w:r>
          </w:p>
          <w:p w:rsidR="0001720B" w:rsidRDefault="0001720B" w:rsidP="0001720B">
            <w:pPr>
              <w:pStyle w:val="ListParagraph"/>
              <w:numPr>
                <w:ilvl w:val="0"/>
                <w:numId w:val="28"/>
              </w:numPr>
              <w:spacing w:line="360" w:lineRule="auto"/>
              <w:jc w:val="both"/>
              <w:rPr>
                <w:rFonts w:ascii="Arial" w:hAnsi="Arial" w:cs="Arial"/>
                <w:i/>
              </w:rPr>
            </w:pPr>
            <w:r>
              <w:rPr>
                <w:rFonts w:ascii="Arial" w:hAnsi="Arial" w:cs="Arial"/>
                <w:i/>
              </w:rPr>
              <w:t>nohunting.wildwalks.com</w:t>
            </w:r>
          </w:p>
          <w:p w:rsidR="0001720B" w:rsidRDefault="0001720B" w:rsidP="0001720B">
            <w:pPr>
              <w:pStyle w:val="ListParagraph"/>
              <w:numPr>
                <w:ilvl w:val="0"/>
                <w:numId w:val="28"/>
              </w:numPr>
              <w:spacing w:line="360" w:lineRule="auto"/>
              <w:jc w:val="both"/>
              <w:rPr>
                <w:rFonts w:ascii="Arial" w:hAnsi="Arial" w:cs="Arial"/>
                <w:i/>
              </w:rPr>
            </w:pPr>
            <w:r>
              <w:rPr>
                <w:rFonts w:ascii="Arial" w:hAnsi="Arial" w:cs="Arial"/>
                <w:i/>
              </w:rPr>
              <w:t>tripadvisor.com</w:t>
            </w:r>
          </w:p>
          <w:p w:rsidR="0001720B" w:rsidRPr="0001720B" w:rsidRDefault="0001720B" w:rsidP="0001720B">
            <w:pPr>
              <w:pStyle w:val="ListParagraph"/>
              <w:numPr>
                <w:ilvl w:val="0"/>
                <w:numId w:val="28"/>
              </w:numPr>
              <w:spacing w:line="360" w:lineRule="auto"/>
              <w:jc w:val="both"/>
              <w:rPr>
                <w:rFonts w:ascii="Arial" w:hAnsi="Arial" w:cs="Arial"/>
                <w:i/>
              </w:rPr>
            </w:pPr>
            <w:r>
              <w:rPr>
                <w:rFonts w:ascii="Arial" w:hAnsi="Arial" w:cs="Arial"/>
                <w:i/>
              </w:rPr>
              <w:t>krugerpark.co.za</w:t>
            </w:r>
          </w:p>
          <w:p w:rsidR="00E7752F" w:rsidRDefault="00E7752F" w:rsidP="00E7752F">
            <w:pPr>
              <w:pStyle w:val="Default"/>
              <w:spacing w:line="360" w:lineRule="auto"/>
              <w:jc w:val="both"/>
              <w:rPr>
                <w:rFonts w:ascii="Arial" w:hAnsi="Arial" w:cs="Arial"/>
                <w:b/>
                <w:i/>
                <w:sz w:val="20"/>
                <w:szCs w:val="20"/>
                <w:lang w:val="en-US"/>
              </w:rPr>
            </w:pPr>
          </w:p>
          <w:p w:rsidR="00AE6B1D" w:rsidRDefault="00AE6B1D" w:rsidP="00E7752F">
            <w:pPr>
              <w:pStyle w:val="Default"/>
              <w:spacing w:line="360" w:lineRule="auto"/>
              <w:jc w:val="both"/>
              <w:rPr>
                <w:rFonts w:ascii="Arial" w:hAnsi="Arial" w:cs="Arial"/>
                <w:b/>
                <w:i/>
                <w:sz w:val="20"/>
                <w:szCs w:val="20"/>
                <w:lang w:val="en-US"/>
              </w:rPr>
            </w:pPr>
          </w:p>
          <w:p w:rsidR="00E7752F" w:rsidRDefault="00E7752F" w:rsidP="00E7752F">
            <w:pPr>
              <w:pStyle w:val="Default"/>
              <w:spacing w:line="360" w:lineRule="auto"/>
              <w:jc w:val="both"/>
              <w:rPr>
                <w:rFonts w:ascii="Arial" w:hAnsi="Arial" w:cs="Arial"/>
                <w:b/>
                <w:sz w:val="20"/>
                <w:szCs w:val="20"/>
                <w:lang w:val="en-US"/>
              </w:rPr>
            </w:pPr>
            <w:r w:rsidRPr="00D40557">
              <w:rPr>
                <w:rFonts w:ascii="Arial" w:hAnsi="Arial" w:cs="Arial"/>
                <w:b/>
                <w:sz w:val="20"/>
                <w:szCs w:val="20"/>
                <w:lang w:val="en-US"/>
              </w:rPr>
              <w:lastRenderedPageBreak/>
              <w:t>Question 4.1</w:t>
            </w:r>
            <w:r>
              <w:rPr>
                <w:rFonts w:ascii="Arial" w:hAnsi="Arial" w:cs="Arial"/>
                <w:b/>
                <w:sz w:val="20"/>
                <w:szCs w:val="20"/>
                <w:lang w:val="en-US"/>
              </w:rPr>
              <w:t>.4</w:t>
            </w:r>
          </w:p>
          <w:p w:rsidR="00E7752F" w:rsidRDefault="00E7752F" w:rsidP="00E7752F">
            <w:pPr>
              <w:spacing w:line="360" w:lineRule="auto"/>
              <w:jc w:val="both"/>
              <w:rPr>
                <w:rFonts w:ascii="Arial" w:hAnsi="Arial" w:cs="Arial"/>
              </w:rPr>
            </w:pPr>
            <w:r>
              <w:rPr>
                <w:rFonts w:ascii="Arial" w:hAnsi="Arial" w:cs="Arial"/>
                <w:b/>
              </w:rPr>
              <w:t xml:space="preserve">a) </w:t>
            </w:r>
            <w:r>
              <w:rPr>
                <w:rFonts w:ascii="Arial" w:hAnsi="Arial" w:cs="Arial"/>
              </w:rPr>
              <w:t>Although this question might seem reasonable learners performed very poor</w:t>
            </w:r>
            <w:r w:rsidRPr="00C512E6">
              <w:rPr>
                <w:rFonts w:ascii="Arial" w:hAnsi="Arial" w:cs="Arial"/>
              </w:rPr>
              <w:t xml:space="preserve"> in this </w:t>
            </w:r>
          </w:p>
          <w:p w:rsidR="00E7752F" w:rsidRDefault="00E7752F" w:rsidP="00E7752F">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E7752F" w:rsidRDefault="00E7752F" w:rsidP="00E7752F">
            <w:pPr>
              <w:spacing w:line="360" w:lineRule="auto"/>
              <w:ind w:left="0" w:firstLine="0"/>
              <w:jc w:val="both"/>
              <w:rPr>
                <w:rFonts w:ascii="Arial" w:hAnsi="Arial" w:cs="Arial"/>
              </w:rPr>
            </w:pPr>
          </w:p>
          <w:p w:rsidR="00E7752F" w:rsidRPr="00446F64" w:rsidRDefault="00E7752F" w:rsidP="0010290E">
            <w:pPr>
              <w:spacing w:line="360" w:lineRule="auto"/>
              <w:jc w:val="both"/>
              <w:rPr>
                <w:rFonts w:ascii="Arial" w:hAnsi="Arial" w:cs="Arial"/>
                <w:i/>
              </w:rPr>
            </w:pPr>
            <w:r w:rsidRPr="00446F64">
              <w:rPr>
                <w:rFonts w:ascii="Arial" w:hAnsi="Arial" w:cs="Arial"/>
                <w:i/>
              </w:rPr>
              <w:t xml:space="preserve">b) </w:t>
            </w:r>
            <w:r w:rsidR="0010290E">
              <w:rPr>
                <w:rFonts w:ascii="Arial" w:hAnsi="Arial" w:cs="Arial"/>
                <w:i/>
              </w:rPr>
              <w:t>Learners did not have the necessary knowledge to answer this question.</w:t>
            </w:r>
          </w:p>
          <w:p w:rsidR="00E7752F" w:rsidRDefault="00E7752F" w:rsidP="003C2F8B">
            <w:pPr>
              <w:pStyle w:val="Default"/>
              <w:spacing w:line="360" w:lineRule="auto"/>
              <w:jc w:val="both"/>
              <w:rPr>
                <w:rFonts w:ascii="Arial" w:hAnsi="Arial" w:cs="Arial"/>
                <w:b/>
                <w:sz w:val="20"/>
                <w:szCs w:val="20"/>
                <w:lang w:val="en-US"/>
              </w:rPr>
            </w:pPr>
          </w:p>
          <w:p w:rsidR="0010290E" w:rsidRDefault="0010290E" w:rsidP="0010290E">
            <w:pPr>
              <w:pStyle w:val="Default"/>
              <w:spacing w:line="360" w:lineRule="auto"/>
              <w:jc w:val="both"/>
              <w:rPr>
                <w:rFonts w:ascii="Arial" w:hAnsi="Arial" w:cs="Arial"/>
                <w:b/>
                <w:sz w:val="20"/>
                <w:szCs w:val="20"/>
                <w:lang w:val="en-US"/>
              </w:rPr>
            </w:pPr>
            <w:r w:rsidRPr="00D40557">
              <w:rPr>
                <w:rFonts w:ascii="Arial" w:hAnsi="Arial" w:cs="Arial"/>
                <w:b/>
                <w:sz w:val="20"/>
                <w:szCs w:val="20"/>
                <w:lang w:val="en-US"/>
              </w:rPr>
              <w:t>Question 4.1</w:t>
            </w:r>
            <w:r>
              <w:rPr>
                <w:rFonts w:ascii="Arial" w:hAnsi="Arial" w:cs="Arial"/>
                <w:b/>
                <w:sz w:val="20"/>
                <w:szCs w:val="20"/>
                <w:lang w:val="en-US"/>
              </w:rPr>
              <w:t>.5</w:t>
            </w:r>
          </w:p>
          <w:p w:rsidR="0010290E" w:rsidRDefault="0010290E" w:rsidP="0010290E">
            <w:pPr>
              <w:spacing w:line="360" w:lineRule="auto"/>
              <w:jc w:val="both"/>
              <w:rPr>
                <w:rFonts w:ascii="Arial" w:hAnsi="Arial" w:cs="Arial"/>
              </w:rPr>
            </w:pPr>
            <w:r>
              <w:rPr>
                <w:rFonts w:ascii="Arial" w:hAnsi="Arial" w:cs="Arial"/>
                <w:b/>
              </w:rPr>
              <w:t xml:space="preserve">a) </w:t>
            </w:r>
            <w:r>
              <w:rPr>
                <w:rFonts w:ascii="Arial" w:hAnsi="Arial" w:cs="Arial"/>
              </w:rPr>
              <w:t>Although this question might seem reasonable learners performed very poor</w:t>
            </w:r>
            <w:r w:rsidRPr="00C512E6">
              <w:rPr>
                <w:rFonts w:ascii="Arial" w:hAnsi="Arial" w:cs="Arial"/>
              </w:rPr>
              <w:t xml:space="preserve"> in this </w:t>
            </w:r>
          </w:p>
          <w:p w:rsidR="0010290E" w:rsidRDefault="0010290E" w:rsidP="0010290E">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10290E" w:rsidRDefault="0010290E" w:rsidP="0010290E">
            <w:pPr>
              <w:spacing w:line="360" w:lineRule="auto"/>
              <w:ind w:left="0" w:firstLine="0"/>
              <w:jc w:val="both"/>
              <w:rPr>
                <w:rFonts w:ascii="Arial" w:hAnsi="Arial" w:cs="Arial"/>
              </w:rPr>
            </w:pPr>
          </w:p>
          <w:p w:rsidR="00056171" w:rsidRDefault="0010290E" w:rsidP="00056171">
            <w:pPr>
              <w:spacing w:line="360" w:lineRule="auto"/>
              <w:ind w:left="0" w:firstLine="0"/>
              <w:jc w:val="both"/>
              <w:rPr>
                <w:rFonts w:ascii="Arial" w:hAnsi="Arial" w:cs="Arial"/>
              </w:rPr>
            </w:pPr>
            <w:r w:rsidRPr="00446F64">
              <w:rPr>
                <w:rFonts w:ascii="Arial" w:hAnsi="Arial" w:cs="Arial"/>
                <w:i/>
              </w:rPr>
              <w:t xml:space="preserve">b) </w:t>
            </w:r>
            <w:r w:rsidR="00056171">
              <w:rPr>
                <w:rFonts w:ascii="Arial" w:hAnsi="Arial" w:cs="Arial"/>
                <w:i/>
              </w:rPr>
              <w:t>2368</w:t>
            </w:r>
            <w:r w:rsidR="00056171" w:rsidRPr="00363AA0">
              <w:rPr>
                <w:rFonts w:ascii="Arial" w:hAnsi="Arial" w:cs="Arial"/>
                <w:i/>
              </w:rPr>
              <w:t xml:space="preserve"> from the stu</w:t>
            </w:r>
            <w:r w:rsidR="000046F5">
              <w:rPr>
                <w:rFonts w:ascii="Arial" w:hAnsi="Arial" w:cs="Arial"/>
                <w:i/>
              </w:rPr>
              <w:t xml:space="preserve">dents did not know what a black wildebeest is </w:t>
            </w:r>
            <w:r w:rsidR="00056171" w:rsidRPr="00363AA0">
              <w:rPr>
                <w:rFonts w:ascii="Arial" w:hAnsi="Arial" w:cs="Arial"/>
                <w:i/>
              </w:rPr>
              <w:t xml:space="preserve">resulting in not being able to </w:t>
            </w:r>
            <w:r w:rsidR="000046F5">
              <w:rPr>
                <w:rFonts w:ascii="Arial" w:hAnsi="Arial" w:cs="Arial"/>
                <w:i/>
              </w:rPr>
              <w:t>answer the question.</w:t>
            </w:r>
            <w:r w:rsidR="00056171" w:rsidRPr="00363AA0">
              <w:rPr>
                <w:rFonts w:ascii="Arial" w:hAnsi="Arial" w:cs="Arial"/>
                <w:i/>
              </w:rPr>
              <w:t xml:space="preserve">  From the answers provided by learners it was obvious that this is not within their contextual background</w:t>
            </w:r>
            <w:r w:rsidR="00B70C15">
              <w:rPr>
                <w:rFonts w:ascii="Arial" w:hAnsi="Arial" w:cs="Arial"/>
                <w:i/>
              </w:rPr>
              <w:t xml:space="preserve">. </w:t>
            </w:r>
            <w:r w:rsidR="001F4B13">
              <w:rPr>
                <w:rFonts w:ascii="Arial" w:hAnsi="Arial" w:cs="Arial"/>
                <w:i/>
              </w:rPr>
              <w:t>A picture/illustration of a black wildebeest could have solved thi</w:t>
            </w:r>
            <w:r w:rsidR="007E6E1C">
              <w:rPr>
                <w:rFonts w:ascii="Arial" w:hAnsi="Arial" w:cs="Arial"/>
                <w:i/>
              </w:rPr>
              <w:t>s problem and would possibly enable them to answer the question.</w:t>
            </w:r>
          </w:p>
          <w:p w:rsidR="0010290E" w:rsidRPr="00446F64" w:rsidRDefault="0010290E" w:rsidP="0010290E">
            <w:pPr>
              <w:spacing w:line="360" w:lineRule="auto"/>
              <w:jc w:val="both"/>
              <w:rPr>
                <w:rFonts w:ascii="Arial" w:hAnsi="Arial" w:cs="Arial"/>
                <w:i/>
              </w:rPr>
            </w:pPr>
          </w:p>
          <w:p w:rsidR="001D6984" w:rsidRDefault="001D6984" w:rsidP="001D6984">
            <w:pPr>
              <w:pStyle w:val="Default"/>
              <w:spacing w:line="360" w:lineRule="auto"/>
              <w:jc w:val="both"/>
              <w:rPr>
                <w:rFonts w:ascii="Arial" w:hAnsi="Arial" w:cs="Arial"/>
                <w:b/>
                <w:sz w:val="20"/>
                <w:szCs w:val="20"/>
                <w:lang w:val="en-US"/>
              </w:rPr>
            </w:pPr>
            <w:r>
              <w:rPr>
                <w:rFonts w:ascii="Arial" w:hAnsi="Arial" w:cs="Arial"/>
                <w:b/>
                <w:sz w:val="20"/>
                <w:szCs w:val="20"/>
                <w:lang w:val="en-US"/>
              </w:rPr>
              <w:t>Question 4.2.1</w:t>
            </w:r>
          </w:p>
          <w:p w:rsidR="001D6984" w:rsidRDefault="001D6984" w:rsidP="001D6984">
            <w:pPr>
              <w:spacing w:line="360" w:lineRule="auto"/>
              <w:jc w:val="both"/>
              <w:rPr>
                <w:rFonts w:ascii="Arial" w:hAnsi="Arial" w:cs="Arial"/>
              </w:rPr>
            </w:pPr>
            <w:r>
              <w:rPr>
                <w:rFonts w:ascii="Arial" w:hAnsi="Arial" w:cs="Arial"/>
                <w:b/>
              </w:rPr>
              <w:t xml:space="preserve">a) </w:t>
            </w:r>
            <w:r>
              <w:rPr>
                <w:rFonts w:ascii="Arial" w:hAnsi="Arial" w:cs="Arial"/>
              </w:rPr>
              <w:t>Although this question might seem reasonable learners performed very poor</w:t>
            </w:r>
            <w:r w:rsidRPr="00C512E6">
              <w:rPr>
                <w:rFonts w:ascii="Arial" w:hAnsi="Arial" w:cs="Arial"/>
              </w:rPr>
              <w:t xml:space="preserve"> in this </w:t>
            </w:r>
          </w:p>
          <w:p w:rsidR="001D6984" w:rsidRDefault="001D6984" w:rsidP="001D6984">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1D6984" w:rsidRDefault="001D6984" w:rsidP="001D6984">
            <w:pPr>
              <w:spacing w:line="360" w:lineRule="auto"/>
              <w:ind w:left="0" w:firstLine="0"/>
              <w:jc w:val="both"/>
              <w:rPr>
                <w:rFonts w:ascii="Arial" w:hAnsi="Arial" w:cs="Arial"/>
              </w:rPr>
            </w:pPr>
          </w:p>
          <w:p w:rsidR="00D40557" w:rsidRPr="00F04966" w:rsidRDefault="001D6984" w:rsidP="00F04966">
            <w:pPr>
              <w:pStyle w:val="Default"/>
              <w:tabs>
                <w:tab w:val="left" w:pos="327"/>
                <w:tab w:val="left" w:pos="743"/>
              </w:tabs>
              <w:spacing w:line="360" w:lineRule="auto"/>
              <w:jc w:val="both"/>
              <w:rPr>
                <w:rFonts w:ascii="Arial" w:hAnsi="Arial" w:cs="Arial"/>
                <w:i/>
                <w:sz w:val="20"/>
                <w:szCs w:val="20"/>
                <w:lang w:val="en-US"/>
              </w:rPr>
            </w:pPr>
            <w:r w:rsidRPr="00B812C1">
              <w:rPr>
                <w:rFonts w:ascii="Arial" w:hAnsi="Arial" w:cs="Arial"/>
                <w:i/>
                <w:sz w:val="20"/>
                <w:szCs w:val="20"/>
              </w:rPr>
              <w:t>b) Learners did not have the necessary knowledge to answer this question.</w:t>
            </w:r>
            <w:r w:rsidR="00B812C1" w:rsidRPr="00B812C1">
              <w:rPr>
                <w:rFonts w:ascii="Arial" w:hAnsi="Arial" w:cs="Arial"/>
                <w:i/>
                <w:sz w:val="20"/>
                <w:szCs w:val="20"/>
                <w:lang w:val="en-US"/>
              </w:rPr>
              <w:t xml:space="preserve"> Terminology and organizations tends </w:t>
            </w:r>
            <w:r w:rsidR="00B812C1">
              <w:rPr>
                <w:rFonts w:ascii="Arial" w:hAnsi="Arial" w:cs="Arial"/>
                <w:i/>
                <w:sz w:val="20"/>
                <w:szCs w:val="20"/>
                <w:lang w:val="en-US"/>
              </w:rPr>
              <w:t>to be problematic.  Only 614</w:t>
            </w:r>
            <w:r w:rsidR="00B812C1" w:rsidRPr="00B812C1">
              <w:rPr>
                <w:rFonts w:ascii="Arial" w:hAnsi="Arial" w:cs="Arial"/>
                <w:i/>
                <w:sz w:val="20"/>
                <w:szCs w:val="20"/>
                <w:lang w:val="en-US"/>
              </w:rPr>
              <w:t xml:space="preserve"> learners answered </w:t>
            </w:r>
            <w:r w:rsidR="00B812C1">
              <w:rPr>
                <w:rFonts w:ascii="Arial" w:hAnsi="Arial" w:cs="Arial"/>
                <w:i/>
                <w:sz w:val="20"/>
                <w:szCs w:val="20"/>
                <w:lang w:val="en-US"/>
              </w:rPr>
              <w:t>had an</w:t>
            </w:r>
            <w:r w:rsidR="00B812C1" w:rsidRPr="00B812C1">
              <w:rPr>
                <w:rFonts w:ascii="Arial" w:hAnsi="Arial" w:cs="Arial"/>
                <w:i/>
                <w:sz w:val="20"/>
                <w:szCs w:val="20"/>
                <w:lang w:val="en-US"/>
              </w:rPr>
              <w:t xml:space="preserve"> idea what this acronym </w:t>
            </w:r>
            <w:r w:rsidR="00B812C1">
              <w:rPr>
                <w:rFonts w:ascii="Arial" w:hAnsi="Arial" w:cs="Arial"/>
                <w:i/>
                <w:sz w:val="20"/>
                <w:szCs w:val="20"/>
                <w:lang w:val="en-US"/>
              </w:rPr>
              <w:t xml:space="preserve">CITES </w:t>
            </w:r>
            <w:r w:rsidR="00B812C1" w:rsidRPr="00B812C1">
              <w:rPr>
                <w:rFonts w:ascii="Arial" w:hAnsi="Arial" w:cs="Arial"/>
                <w:i/>
                <w:sz w:val="20"/>
                <w:szCs w:val="20"/>
                <w:lang w:val="en-US"/>
              </w:rPr>
              <w:t>stands for</w:t>
            </w:r>
            <w:r w:rsidR="00B812C1">
              <w:rPr>
                <w:rFonts w:ascii="Arial" w:hAnsi="Arial" w:cs="Arial"/>
                <w:i/>
                <w:sz w:val="20"/>
                <w:szCs w:val="20"/>
                <w:lang w:val="en-US"/>
              </w:rPr>
              <w:t xml:space="preserve"> or what this organization does.</w:t>
            </w:r>
          </w:p>
        </w:tc>
      </w:tr>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B812C1" w:rsidRPr="004057BF" w:rsidRDefault="009C0825" w:rsidP="004057BF">
            <w:pPr>
              <w:rPr>
                <w:rFonts w:ascii="Arial" w:hAnsi="Arial"/>
                <w:b/>
                <w:color w:val="000000"/>
                <w:lang w:val="en-US" w:eastAsia="en-ZA"/>
              </w:rPr>
            </w:pPr>
            <w:r w:rsidRPr="004057BF">
              <w:rPr>
                <w:rFonts w:ascii="Arial" w:hAnsi="Arial"/>
                <w:b/>
                <w:color w:val="000000"/>
                <w:lang w:val="en-US" w:eastAsia="en-ZA"/>
              </w:rPr>
              <w:lastRenderedPageBreak/>
              <w:t>(b)       Reasons why the question was poorly answered? Specific examples, common errors and misconceptions are indicated.</w:t>
            </w:r>
          </w:p>
          <w:p w:rsidR="00B812C1" w:rsidRPr="004057BF" w:rsidRDefault="00B812C1" w:rsidP="00B812C1">
            <w:pPr>
              <w:spacing w:line="360" w:lineRule="auto"/>
              <w:rPr>
                <w:rFonts w:ascii="Arial" w:hAnsi="Arial" w:cs="Arial"/>
                <w:i/>
                <w:lang w:val="en-US"/>
              </w:rPr>
            </w:pPr>
            <w:r w:rsidRPr="004057BF">
              <w:rPr>
                <w:rFonts w:ascii="Arial" w:hAnsi="Arial" w:cs="Arial"/>
                <w:i/>
                <w:lang w:val="en-US"/>
              </w:rPr>
              <w:t xml:space="preserve">Please see above mentioned reasons in italic at each question why the question was poorly </w:t>
            </w:r>
          </w:p>
          <w:p w:rsidR="00B812C1" w:rsidRPr="004057BF" w:rsidRDefault="00B812C1" w:rsidP="00B812C1">
            <w:pPr>
              <w:pStyle w:val="Default"/>
              <w:tabs>
                <w:tab w:val="left" w:pos="327"/>
                <w:tab w:val="left" w:pos="743"/>
              </w:tabs>
              <w:spacing w:line="360" w:lineRule="auto"/>
              <w:jc w:val="both"/>
              <w:rPr>
                <w:rFonts w:ascii="Arial" w:hAnsi="Arial" w:cs="Arial"/>
                <w:i/>
                <w:sz w:val="20"/>
                <w:szCs w:val="20"/>
                <w:lang w:val="en-US"/>
              </w:rPr>
            </w:pPr>
            <w:proofErr w:type="gramStart"/>
            <w:r w:rsidRPr="004057BF">
              <w:rPr>
                <w:rFonts w:ascii="Arial" w:hAnsi="Arial" w:cs="Arial"/>
                <w:i/>
                <w:sz w:val="20"/>
                <w:szCs w:val="20"/>
                <w:lang w:val="en-US"/>
              </w:rPr>
              <w:t>answered</w:t>
            </w:r>
            <w:proofErr w:type="gramEnd"/>
            <w:r w:rsidRPr="004057BF">
              <w:rPr>
                <w:rFonts w:ascii="Arial" w:hAnsi="Arial" w:cs="Arial"/>
                <w:i/>
                <w:sz w:val="20"/>
                <w:szCs w:val="20"/>
                <w:lang w:val="en-US"/>
              </w:rPr>
              <w:t>.</w:t>
            </w:r>
          </w:p>
        </w:tc>
      </w:tr>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8464AB" w:rsidRPr="004057BF" w:rsidRDefault="008464AB" w:rsidP="008464AB">
            <w:pPr>
              <w:widowControl w:val="0"/>
              <w:autoSpaceDE w:val="0"/>
              <w:autoSpaceDN w:val="0"/>
              <w:adjustRightInd w:val="0"/>
              <w:spacing w:line="276" w:lineRule="auto"/>
              <w:ind w:left="0" w:firstLine="0"/>
              <w:rPr>
                <w:rFonts w:ascii="Arial" w:hAnsi="Arial" w:cs="Arial"/>
                <w:bCs/>
                <w:color w:val="000000"/>
                <w:lang w:eastAsia="en-ZA"/>
              </w:rPr>
            </w:pPr>
            <w:r w:rsidRPr="004057BF">
              <w:rPr>
                <w:rFonts w:ascii="Arial" w:hAnsi="Arial" w:cs="Arial"/>
                <w:b/>
                <w:color w:val="000000"/>
                <w:lang w:eastAsia="en-ZA"/>
              </w:rPr>
              <w:t>(c)    Suggestions for improvement in relation to teaching and learning.</w:t>
            </w:r>
          </w:p>
          <w:p w:rsidR="008464AB" w:rsidRPr="004057BF" w:rsidRDefault="008464AB" w:rsidP="008464AB">
            <w:pPr>
              <w:pStyle w:val="Default"/>
              <w:spacing w:line="360" w:lineRule="auto"/>
              <w:rPr>
                <w:rFonts w:ascii="Arial" w:hAnsi="Arial" w:cs="Arial"/>
                <w:sz w:val="20"/>
                <w:szCs w:val="20"/>
              </w:rPr>
            </w:pPr>
          </w:p>
          <w:p w:rsidR="00583374" w:rsidRPr="004057BF" w:rsidRDefault="00B439E6" w:rsidP="00583374">
            <w:pPr>
              <w:pStyle w:val="Default"/>
              <w:numPr>
                <w:ilvl w:val="0"/>
                <w:numId w:val="29"/>
              </w:numPr>
              <w:spacing w:line="360" w:lineRule="auto"/>
              <w:rPr>
                <w:rFonts w:ascii="Arial" w:hAnsi="Arial" w:cs="Arial"/>
                <w:sz w:val="20"/>
                <w:szCs w:val="20"/>
              </w:rPr>
            </w:pPr>
            <w:r w:rsidRPr="004057BF">
              <w:rPr>
                <w:rFonts w:ascii="Arial" w:hAnsi="Arial" w:cs="Arial"/>
                <w:sz w:val="20"/>
                <w:szCs w:val="20"/>
              </w:rPr>
              <w:t>Teachers should be up to date with information and terminology e.g. CITES, poaching etc.</w:t>
            </w:r>
          </w:p>
          <w:p w:rsidR="009B78F8" w:rsidRPr="004057BF" w:rsidRDefault="00B439E6" w:rsidP="00583374">
            <w:pPr>
              <w:pStyle w:val="Default"/>
              <w:numPr>
                <w:ilvl w:val="0"/>
                <w:numId w:val="29"/>
              </w:numPr>
              <w:spacing w:line="360" w:lineRule="auto"/>
              <w:rPr>
                <w:rFonts w:ascii="Arial" w:hAnsi="Arial" w:cs="Arial"/>
                <w:sz w:val="20"/>
                <w:szCs w:val="20"/>
              </w:rPr>
            </w:pPr>
            <w:r w:rsidRPr="004057BF">
              <w:rPr>
                <w:rFonts w:ascii="Arial" w:hAnsi="Arial" w:cs="Arial"/>
                <w:sz w:val="20"/>
                <w:szCs w:val="20"/>
              </w:rPr>
              <w:t>Teachers should emphasize important concepts like e.g. CITES</w:t>
            </w:r>
            <w:r w:rsidR="009B78F8" w:rsidRPr="004057BF">
              <w:rPr>
                <w:rFonts w:ascii="Arial" w:hAnsi="Arial" w:cs="Arial"/>
                <w:sz w:val="20"/>
                <w:szCs w:val="20"/>
              </w:rPr>
              <w:t xml:space="preserve"> </w:t>
            </w:r>
          </w:p>
          <w:p w:rsidR="00583374" w:rsidRPr="004057BF" w:rsidRDefault="00B439E6" w:rsidP="009B78F8">
            <w:pPr>
              <w:pStyle w:val="Default"/>
              <w:numPr>
                <w:ilvl w:val="0"/>
                <w:numId w:val="29"/>
              </w:numPr>
              <w:spacing w:line="360" w:lineRule="auto"/>
              <w:rPr>
                <w:rFonts w:ascii="Arial" w:hAnsi="Arial" w:cs="Arial"/>
                <w:sz w:val="20"/>
                <w:szCs w:val="20"/>
              </w:rPr>
            </w:pPr>
            <w:r w:rsidRPr="004057BF">
              <w:rPr>
                <w:rFonts w:ascii="Arial" w:hAnsi="Arial" w:cs="Arial"/>
                <w:sz w:val="20"/>
                <w:szCs w:val="20"/>
              </w:rPr>
              <w:t xml:space="preserve">Teachers should focus on </w:t>
            </w:r>
            <w:r w:rsidR="009B78F8" w:rsidRPr="004057BF">
              <w:rPr>
                <w:rFonts w:ascii="Arial" w:hAnsi="Arial" w:cs="Arial"/>
                <w:sz w:val="20"/>
                <w:szCs w:val="20"/>
              </w:rPr>
              <w:t>t</w:t>
            </w:r>
            <w:r w:rsidRPr="004057BF">
              <w:rPr>
                <w:rFonts w:ascii="Arial" w:hAnsi="Arial" w:cs="Arial"/>
                <w:sz w:val="20"/>
                <w:szCs w:val="20"/>
              </w:rPr>
              <w:t xml:space="preserve">eaching the three pillars by using different examples and reading pieces where learners identify the pillars and examples from the extracts.  </w:t>
            </w:r>
          </w:p>
          <w:p w:rsidR="0019144A" w:rsidRPr="004057BF" w:rsidRDefault="00504F6D" w:rsidP="0019144A">
            <w:pPr>
              <w:pStyle w:val="Default"/>
              <w:numPr>
                <w:ilvl w:val="0"/>
                <w:numId w:val="29"/>
              </w:numPr>
              <w:spacing w:line="360" w:lineRule="auto"/>
              <w:rPr>
                <w:rFonts w:ascii="Arial" w:hAnsi="Arial" w:cs="Arial"/>
                <w:sz w:val="20"/>
                <w:szCs w:val="20"/>
              </w:rPr>
            </w:pPr>
            <w:r w:rsidRPr="004057BF">
              <w:rPr>
                <w:rFonts w:ascii="Arial" w:hAnsi="Arial" w:cs="Arial"/>
                <w:sz w:val="20"/>
                <w:szCs w:val="20"/>
              </w:rPr>
              <w:t>If translating a term for the Afrikaans paper, examiners should give the English term/ jargon used in the industry in</w:t>
            </w:r>
            <w:r w:rsidR="00583374" w:rsidRPr="004057BF">
              <w:rPr>
                <w:rFonts w:ascii="Arial" w:hAnsi="Arial" w:cs="Arial"/>
                <w:sz w:val="20"/>
                <w:szCs w:val="20"/>
              </w:rPr>
              <w:t xml:space="preserve"> brackets to minimize confusion e.g. PHASA and not </w:t>
            </w:r>
            <w:r w:rsidR="000B1D96" w:rsidRPr="004057BF">
              <w:rPr>
                <w:rFonts w:ascii="Arial" w:hAnsi="Arial" w:cs="Arial"/>
                <w:sz w:val="20"/>
                <w:szCs w:val="20"/>
              </w:rPr>
              <w:t xml:space="preserve">PJASA as there is no acronym in Afrikaans.  </w:t>
            </w:r>
          </w:p>
        </w:tc>
      </w:tr>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BE0AE7" w:rsidRPr="00F04966" w:rsidRDefault="00BE0AE7" w:rsidP="00F04966">
            <w:pPr>
              <w:pStyle w:val="Default"/>
              <w:spacing w:line="360" w:lineRule="auto"/>
              <w:ind w:left="743" w:hanging="709"/>
              <w:rPr>
                <w:rFonts w:ascii="Arial" w:hAnsi="Arial" w:cs="Arial"/>
                <w:b/>
                <w:sz w:val="20"/>
                <w:szCs w:val="20"/>
                <w:lang w:val="en-US"/>
              </w:rPr>
            </w:pPr>
            <w:r w:rsidRPr="00C512E6">
              <w:rPr>
                <w:rFonts w:ascii="Arial" w:hAnsi="Arial" w:cs="Arial"/>
                <w:b/>
                <w:sz w:val="20"/>
                <w:szCs w:val="20"/>
                <w:lang w:val="en-US"/>
              </w:rPr>
              <w:t>(d)</w:t>
            </w:r>
            <w:r w:rsidRPr="00C512E6">
              <w:rPr>
                <w:rFonts w:ascii="Arial" w:hAnsi="Arial" w:cs="Arial"/>
                <w:b/>
                <w:sz w:val="20"/>
                <w:szCs w:val="20"/>
                <w:lang w:val="en-US"/>
              </w:rPr>
              <w:tab/>
            </w:r>
            <w:r w:rsidRPr="00C512E6">
              <w:rPr>
                <w:rFonts w:ascii="Arial" w:hAnsi="Arial" w:cs="Arial"/>
                <w:b/>
                <w:sz w:val="20"/>
                <w:szCs w:val="20"/>
                <w:u w:val="single"/>
                <w:lang w:val="en-US"/>
              </w:rPr>
              <w:t>Describe any other specific observations relating to responses of learners</w:t>
            </w:r>
          </w:p>
        </w:tc>
      </w:tr>
      <w:tr w:rsidR="00BE0AE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BE0AE7" w:rsidRPr="009E3507" w:rsidRDefault="00BE0AE7" w:rsidP="009E3507">
            <w:pPr>
              <w:pStyle w:val="Default"/>
              <w:spacing w:line="360" w:lineRule="auto"/>
              <w:ind w:left="522" w:right="320" w:hanging="522"/>
              <w:jc w:val="both"/>
              <w:rPr>
                <w:rFonts w:ascii="Arial" w:hAnsi="Arial" w:cs="Arial"/>
                <w:b/>
                <w:sz w:val="20"/>
                <w:szCs w:val="20"/>
                <w:lang w:val="en-US"/>
              </w:rPr>
            </w:pPr>
            <w:r w:rsidRPr="00C512E6">
              <w:rPr>
                <w:rFonts w:ascii="Arial" w:hAnsi="Arial" w:cs="Arial"/>
                <w:b/>
                <w:sz w:val="20"/>
                <w:szCs w:val="20"/>
                <w:lang w:val="en-US"/>
              </w:rPr>
              <w:t>(e)</w:t>
            </w:r>
            <w:r w:rsidRPr="00C512E6">
              <w:rPr>
                <w:rFonts w:ascii="Arial" w:hAnsi="Arial" w:cs="Arial"/>
                <w:b/>
                <w:sz w:val="20"/>
                <w:szCs w:val="20"/>
                <w:lang w:val="en-US"/>
              </w:rPr>
              <w:tab/>
              <w:t xml:space="preserve">    </w:t>
            </w:r>
            <w:r w:rsidRPr="00C512E6">
              <w:rPr>
                <w:rFonts w:ascii="Arial" w:hAnsi="Arial" w:cs="Arial"/>
                <w:b/>
                <w:sz w:val="20"/>
                <w:szCs w:val="20"/>
                <w:u w:val="single"/>
                <w:lang w:val="en-US"/>
              </w:rPr>
              <w:t>Any other comments useful to teachers, subject advisors, teacher development etc</w:t>
            </w:r>
            <w:r w:rsidRPr="00C512E6">
              <w:rPr>
                <w:rFonts w:ascii="Arial" w:hAnsi="Arial" w:cs="Arial"/>
                <w:b/>
                <w:sz w:val="20"/>
                <w:szCs w:val="20"/>
                <w:lang w:val="en-US"/>
              </w:rPr>
              <w:t>.</w:t>
            </w:r>
          </w:p>
        </w:tc>
      </w:tr>
    </w:tbl>
    <w:p w:rsidR="0019144A" w:rsidRDefault="0019144A" w:rsidP="00314127">
      <w:pPr>
        <w:ind w:left="0" w:firstLine="0"/>
      </w:pPr>
    </w:p>
    <w:p w:rsidR="0019144A" w:rsidRDefault="0019144A">
      <w:pPr>
        <w:spacing w:after="200" w:line="276" w:lineRule="auto"/>
        <w:ind w:left="0" w:firstLine="0"/>
      </w:pPr>
      <w:r>
        <w:br w:type="page"/>
      </w:r>
    </w:p>
    <w:p w:rsidR="00BE0AE7" w:rsidRDefault="00BE0AE7" w:rsidP="00314127">
      <w:pPr>
        <w:ind w:left="0" w:firstLine="0"/>
      </w:pPr>
    </w:p>
    <w:tbl>
      <w:tblPr>
        <w:tblW w:w="0" w:type="auto"/>
        <w:tblInd w:w="108" w:type="dxa"/>
        <w:tblLook w:val="04A0" w:firstRow="1" w:lastRow="0" w:firstColumn="1" w:lastColumn="0" w:noHBand="0" w:noVBand="1"/>
      </w:tblPr>
      <w:tblGrid>
        <w:gridCol w:w="9134"/>
      </w:tblGrid>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4E1347" w:rsidRPr="00C512E6" w:rsidRDefault="004E1347" w:rsidP="00AE6B1D">
            <w:pPr>
              <w:spacing w:line="360" w:lineRule="auto"/>
              <w:ind w:left="0" w:firstLine="0"/>
              <w:jc w:val="center"/>
              <w:rPr>
                <w:rFonts w:ascii="Arial" w:hAnsi="Arial" w:cs="Arial"/>
                <w:b/>
              </w:rPr>
            </w:pPr>
            <w:r w:rsidRPr="00C512E6">
              <w:rPr>
                <w:rFonts w:ascii="Arial" w:hAnsi="Arial" w:cs="Arial"/>
                <w:b/>
              </w:rPr>
              <w:t>SECTION C: RESPONSIBLE AND SUSTAINABLE TOURISM</w:t>
            </w:r>
          </w:p>
          <w:p w:rsidR="004E1347" w:rsidRPr="00C512E6" w:rsidRDefault="004E1347" w:rsidP="00DE5D0C">
            <w:pPr>
              <w:spacing w:line="360" w:lineRule="auto"/>
              <w:jc w:val="center"/>
              <w:rPr>
                <w:rFonts w:ascii="Arial" w:hAnsi="Arial" w:cs="Arial"/>
                <w:b/>
              </w:rPr>
            </w:pPr>
            <w:r w:rsidRPr="00C512E6">
              <w:rPr>
                <w:rFonts w:ascii="Arial" w:hAnsi="Arial" w:cs="Arial"/>
                <w:b/>
              </w:rPr>
              <w:t>QUESTION 5</w:t>
            </w:r>
          </w:p>
        </w:tc>
      </w:tr>
      <w:tr w:rsidR="004E1347" w:rsidRPr="00C512E6" w:rsidTr="005C688C">
        <w:trPr>
          <w:trHeight w:val="1178"/>
        </w:trPr>
        <w:tc>
          <w:tcPr>
            <w:tcW w:w="9134" w:type="dxa"/>
            <w:tcBorders>
              <w:top w:val="single" w:sz="8" w:space="0" w:color="000000"/>
              <w:left w:val="single" w:sz="8" w:space="0" w:color="000000"/>
              <w:right w:val="single" w:sz="8" w:space="0" w:color="000000"/>
            </w:tcBorders>
            <w:hideMark/>
          </w:tcPr>
          <w:p w:rsidR="002D3EA1" w:rsidRDefault="002D3EA1" w:rsidP="002D3EA1">
            <w:pPr>
              <w:spacing w:line="360" w:lineRule="auto"/>
              <w:ind w:left="0" w:firstLine="0"/>
              <w:jc w:val="both"/>
              <w:rPr>
                <w:rFonts w:ascii="Arial" w:hAnsi="Arial" w:cs="Arial"/>
              </w:rPr>
            </w:pPr>
            <w:r w:rsidRPr="002D3EA1">
              <w:rPr>
                <w:rFonts w:ascii="Arial" w:hAnsi="Arial" w:cs="Arial"/>
                <w:b/>
              </w:rPr>
              <w:t xml:space="preserve">Performance on question 5 in general:  </w:t>
            </w:r>
            <w:r w:rsidRPr="002D3EA1">
              <w:rPr>
                <w:rFonts w:ascii="Arial" w:hAnsi="Arial" w:cs="Arial"/>
              </w:rPr>
              <w:t>Learners</w:t>
            </w:r>
            <w:r>
              <w:rPr>
                <w:rFonts w:ascii="Arial" w:hAnsi="Arial" w:cs="Arial"/>
              </w:rPr>
              <w:t xml:space="preserve"> </w:t>
            </w:r>
            <w:r>
              <w:rPr>
                <w:rFonts w:ascii="Arial" w:hAnsi="Arial" w:cs="Arial"/>
                <w:lang w:val="en-US"/>
              </w:rPr>
              <w:t xml:space="preserve">performed average </w:t>
            </w:r>
            <w:r w:rsidRPr="00C512E6">
              <w:rPr>
                <w:rFonts w:ascii="Arial" w:hAnsi="Arial" w:cs="Arial"/>
              </w:rPr>
              <w:t>in this question.</w:t>
            </w:r>
          </w:p>
          <w:p w:rsidR="002D3EA1" w:rsidRDefault="002D3EA1" w:rsidP="002D3EA1">
            <w:pPr>
              <w:spacing w:line="360" w:lineRule="auto"/>
              <w:ind w:left="0" w:firstLine="0"/>
              <w:jc w:val="both"/>
              <w:rPr>
                <w:rFonts w:ascii="Arial" w:hAnsi="Arial" w:cs="Arial"/>
              </w:rPr>
            </w:pPr>
          </w:p>
          <w:p w:rsidR="002D3EA1" w:rsidRPr="004057BF" w:rsidRDefault="002D3EA1" w:rsidP="002D3EA1">
            <w:pPr>
              <w:spacing w:line="360" w:lineRule="auto"/>
              <w:jc w:val="both"/>
              <w:rPr>
                <w:rFonts w:ascii="Arial" w:hAnsi="Arial"/>
                <w:b/>
                <w:color w:val="000000"/>
                <w:lang w:val="en-US" w:eastAsia="en-ZA"/>
              </w:rPr>
            </w:pPr>
            <w:r w:rsidRPr="004057BF">
              <w:rPr>
                <w:rFonts w:ascii="Arial" w:hAnsi="Arial" w:cs="Arial"/>
                <w:b/>
              </w:rPr>
              <w:t>(a) General comment on the performance of learners in the specific questions in question 5.</w:t>
            </w:r>
            <w:r w:rsidRPr="004057BF">
              <w:rPr>
                <w:rFonts w:ascii="Arial" w:hAnsi="Arial"/>
                <w:b/>
                <w:color w:val="000000"/>
                <w:lang w:val="en-US" w:eastAsia="en-ZA"/>
              </w:rPr>
              <w:t xml:space="preserve">  </w:t>
            </w:r>
          </w:p>
          <w:p w:rsidR="002D3EA1" w:rsidRPr="004057BF" w:rsidRDefault="002D3EA1" w:rsidP="002D3EA1">
            <w:pPr>
              <w:spacing w:line="360" w:lineRule="auto"/>
              <w:jc w:val="both"/>
              <w:rPr>
                <w:rFonts w:ascii="Arial" w:hAnsi="Arial"/>
                <w:b/>
                <w:i/>
                <w:color w:val="000000"/>
                <w:lang w:val="en-US" w:eastAsia="en-ZA"/>
              </w:rPr>
            </w:pPr>
            <w:r w:rsidRPr="004057BF">
              <w:rPr>
                <w:rFonts w:ascii="Arial" w:hAnsi="Arial"/>
                <w:b/>
                <w:color w:val="000000"/>
                <w:lang w:val="en-US" w:eastAsia="en-ZA"/>
              </w:rPr>
              <w:t xml:space="preserve">b) </w:t>
            </w:r>
            <w:r w:rsidRPr="004057BF">
              <w:rPr>
                <w:rFonts w:ascii="Arial" w:hAnsi="Arial"/>
                <w:b/>
                <w:i/>
                <w:color w:val="000000"/>
                <w:lang w:val="en-US" w:eastAsia="en-ZA"/>
              </w:rPr>
              <w:t>Reasons why the question was poorly answered are indicated in italic</w:t>
            </w:r>
            <w:r w:rsidRPr="004057BF">
              <w:rPr>
                <w:rFonts w:ascii="Arial" w:hAnsi="Arial"/>
                <w:b/>
                <w:color w:val="000000"/>
                <w:lang w:val="en-US" w:eastAsia="en-ZA"/>
              </w:rPr>
              <w:t xml:space="preserve">.  </w:t>
            </w:r>
            <w:r w:rsidRPr="004057BF">
              <w:rPr>
                <w:rFonts w:ascii="Arial" w:hAnsi="Arial"/>
                <w:b/>
                <w:i/>
                <w:color w:val="000000"/>
                <w:lang w:val="en-US" w:eastAsia="en-ZA"/>
              </w:rPr>
              <w:t>Specific</w:t>
            </w:r>
          </w:p>
          <w:p w:rsidR="002D3EA1" w:rsidRPr="004057BF" w:rsidRDefault="002D3EA1" w:rsidP="002D3EA1">
            <w:pPr>
              <w:spacing w:line="360" w:lineRule="auto"/>
              <w:jc w:val="both"/>
              <w:rPr>
                <w:rFonts w:ascii="Arial" w:hAnsi="Arial"/>
                <w:b/>
                <w:i/>
                <w:color w:val="000000"/>
                <w:lang w:val="en-US" w:eastAsia="en-ZA"/>
              </w:rPr>
            </w:pPr>
            <w:proofErr w:type="gramStart"/>
            <w:r w:rsidRPr="004057BF">
              <w:rPr>
                <w:rFonts w:ascii="Arial" w:hAnsi="Arial"/>
                <w:b/>
                <w:i/>
                <w:color w:val="000000"/>
                <w:lang w:val="en-US" w:eastAsia="en-ZA"/>
              </w:rPr>
              <w:t>examples</w:t>
            </w:r>
            <w:proofErr w:type="gramEnd"/>
            <w:r w:rsidRPr="004057BF">
              <w:rPr>
                <w:rFonts w:ascii="Arial" w:hAnsi="Arial"/>
                <w:b/>
                <w:i/>
                <w:color w:val="000000"/>
                <w:lang w:val="en-US" w:eastAsia="en-ZA"/>
              </w:rPr>
              <w:t>, common errors and misconceptions are indicated.</w:t>
            </w:r>
          </w:p>
          <w:p w:rsidR="002D3EA1" w:rsidRPr="007E6E42" w:rsidRDefault="002D3EA1" w:rsidP="002D3EA1">
            <w:pPr>
              <w:spacing w:line="360" w:lineRule="auto"/>
              <w:jc w:val="both"/>
              <w:rPr>
                <w:rFonts w:ascii="Arial" w:hAnsi="Arial"/>
                <w:b/>
                <w:i/>
                <w:color w:val="000000"/>
                <w:sz w:val="22"/>
                <w:lang w:val="en-US" w:eastAsia="en-ZA"/>
              </w:rPr>
            </w:pPr>
          </w:p>
          <w:p w:rsidR="002D3EA1" w:rsidRDefault="002D3EA1" w:rsidP="002D3EA1">
            <w:pPr>
              <w:pStyle w:val="Default"/>
              <w:spacing w:line="360" w:lineRule="auto"/>
              <w:jc w:val="both"/>
              <w:rPr>
                <w:rFonts w:ascii="Arial" w:hAnsi="Arial" w:cs="Arial"/>
                <w:b/>
                <w:sz w:val="20"/>
                <w:szCs w:val="20"/>
                <w:lang w:val="en-US"/>
              </w:rPr>
            </w:pPr>
            <w:r>
              <w:rPr>
                <w:rFonts w:ascii="Arial" w:hAnsi="Arial" w:cs="Arial"/>
                <w:b/>
                <w:sz w:val="20"/>
                <w:szCs w:val="20"/>
                <w:lang w:val="en-US"/>
              </w:rPr>
              <w:t xml:space="preserve">Question 5.1.5 </w:t>
            </w:r>
            <w:r w:rsidR="00DF33F0">
              <w:rPr>
                <w:rFonts w:ascii="Arial" w:hAnsi="Arial" w:cs="Arial"/>
                <w:b/>
                <w:sz w:val="20"/>
                <w:szCs w:val="20"/>
                <w:lang w:val="en-US"/>
              </w:rPr>
              <w:t>(</w:t>
            </w:r>
            <w:r>
              <w:rPr>
                <w:rFonts w:ascii="Arial" w:hAnsi="Arial" w:cs="Arial"/>
                <w:b/>
                <w:sz w:val="20"/>
                <w:szCs w:val="20"/>
                <w:lang w:val="en-US"/>
              </w:rPr>
              <w:t>a</w:t>
            </w:r>
            <w:r w:rsidR="00DF33F0">
              <w:rPr>
                <w:rFonts w:ascii="Arial" w:hAnsi="Arial" w:cs="Arial"/>
                <w:b/>
                <w:sz w:val="20"/>
                <w:szCs w:val="20"/>
                <w:lang w:val="en-US"/>
              </w:rPr>
              <w:t>) &amp; (b)</w:t>
            </w:r>
          </w:p>
          <w:p w:rsidR="002D3EA1" w:rsidRDefault="002D3EA1" w:rsidP="002D3EA1">
            <w:pPr>
              <w:spacing w:line="360" w:lineRule="auto"/>
              <w:jc w:val="both"/>
              <w:rPr>
                <w:rFonts w:ascii="Arial" w:hAnsi="Arial" w:cs="Arial"/>
              </w:rPr>
            </w:pPr>
            <w:r w:rsidRPr="002D3EA1">
              <w:rPr>
                <w:rFonts w:ascii="Arial" w:hAnsi="Arial" w:cs="Arial"/>
                <w:lang w:val="en-US"/>
              </w:rPr>
              <w:t xml:space="preserve">a) </w:t>
            </w:r>
            <w:r>
              <w:rPr>
                <w:rFonts w:ascii="Arial" w:hAnsi="Arial" w:cs="Arial"/>
              </w:rPr>
              <w:t>Although this question might seem reasonable learners performed very poor</w:t>
            </w:r>
            <w:r w:rsidRPr="00C512E6">
              <w:rPr>
                <w:rFonts w:ascii="Arial" w:hAnsi="Arial" w:cs="Arial"/>
              </w:rPr>
              <w:t xml:space="preserve"> in this </w:t>
            </w:r>
          </w:p>
          <w:p w:rsidR="002D3EA1" w:rsidRDefault="002D3EA1" w:rsidP="002D3EA1">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2D3EA1" w:rsidRDefault="002D3EA1" w:rsidP="002D3EA1">
            <w:pPr>
              <w:spacing w:line="360" w:lineRule="auto"/>
              <w:ind w:left="0" w:firstLine="0"/>
              <w:jc w:val="both"/>
              <w:rPr>
                <w:rFonts w:ascii="Arial" w:hAnsi="Arial" w:cs="Arial"/>
              </w:rPr>
            </w:pPr>
          </w:p>
          <w:p w:rsidR="002D3EA1" w:rsidRDefault="002D3EA1" w:rsidP="002D3EA1">
            <w:pPr>
              <w:pStyle w:val="Default"/>
              <w:spacing w:line="360" w:lineRule="auto"/>
              <w:jc w:val="both"/>
              <w:rPr>
                <w:rFonts w:ascii="Arial" w:hAnsi="Arial" w:cs="Arial"/>
                <w:i/>
                <w:sz w:val="20"/>
                <w:szCs w:val="20"/>
                <w:lang w:val="en-US"/>
              </w:rPr>
            </w:pPr>
            <w:r w:rsidRPr="00984E34">
              <w:rPr>
                <w:rFonts w:ascii="Arial" w:hAnsi="Arial" w:cs="Arial"/>
                <w:i/>
                <w:sz w:val="20"/>
                <w:szCs w:val="20"/>
                <w:lang w:val="en-US"/>
              </w:rPr>
              <w:t>b) 1536 learners mixed opportunities with strengths, and threats with weaknesses.  This resulted</w:t>
            </w:r>
            <w:r w:rsidR="006425FE" w:rsidRPr="00984E34">
              <w:rPr>
                <w:rFonts w:ascii="Arial" w:hAnsi="Arial" w:cs="Arial"/>
                <w:i/>
                <w:sz w:val="20"/>
                <w:szCs w:val="20"/>
                <w:lang w:val="en-US"/>
              </w:rPr>
              <w:t xml:space="preserve"> in</w:t>
            </w:r>
            <w:r w:rsidRPr="00984E34">
              <w:rPr>
                <w:rFonts w:ascii="Arial" w:hAnsi="Arial" w:cs="Arial"/>
                <w:i/>
                <w:sz w:val="20"/>
                <w:szCs w:val="20"/>
                <w:lang w:val="en-US"/>
              </w:rPr>
              <w:t xml:space="preserve"> loosing valuable marks.</w:t>
            </w:r>
            <w:r w:rsidR="00635A2E" w:rsidRPr="00984E34">
              <w:rPr>
                <w:rFonts w:ascii="Arial" w:hAnsi="Arial" w:cs="Arial"/>
                <w:i/>
                <w:sz w:val="20"/>
                <w:szCs w:val="20"/>
                <w:lang w:val="en-US"/>
              </w:rPr>
              <w:t xml:space="preserve">  As the question refers to “refer to the advert” learners identified </w:t>
            </w:r>
            <w:r w:rsidR="00635A2E" w:rsidRPr="00984E34">
              <w:rPr>
                <w:rFonts w:ascii="Arial" w:hAnsi="Arial" w:cs="Arial"/>
                <w:i/>
                <w:sz w:val="20"/>
                <w:szCs w:val="20"/>
                <w:u w:val="single"/>
                <w:lang w:val="en-US"/>
              </w:rPr>
              <w:t xml:space="preserve">price </w:t>
            </w:r>
            <w:r w:rsidR="00635A2E" w:rsidRPr="00984E34">
              <w:rPr>
                <w:rFonts w:ascii="Arial" w:hAnsi="Arial" w:cs="Arial"/>
                <w:i/>
                <w:sz w:val="20"/>
                <w:szCs w:val="20"/>
                <w:lang w:val="en-US"/>
              </w:rPr>
              <w:t xml:space="preserve">as a threat as the price is so high and the entrepreneur might not have enough money to develop or for the initial running cost.  The marking guideline </w:t>
            </w:r>
            <w:r w:rsidR="00F6346D" w:rsidRPr="00984E34">
              <w:rPr>
                <w:rFonts w:ascii="Arial" w:hAnsi="Arial" w:cs="Arial"/>
                <w:i/>
                <w:sz w:val="20"/>
                <w:szCs w:val="20"/>
                <w:lang w:val="en-US"/>
              </w:rPr>
              <w:t xml:space="preserve">does not reflect the relevant answer. </w:t>
            </w:r>
          </w:p>
          <w:p w:rsidR="00F308EB" w:rsidRPr="00984E34" w:rsidRDefault="00F308EB" w:rsidP="002D3EA1">
            <w:pPr>
              <w:pStyle w:val="Default"/>
              <w:spacing w:line="360" w:lineRule="auto"/>
              <w:jc w:val="both"/>
              <w:rPr>
                <w:rFonts w:ascii="Arial" w:hAnsi="Arial" w:cs="Arial"/>
                <w:i/>
                <w:sz w:val="20"/>
                <w:szCs w:val="20"/>
                <w:lang w:val="en-US"/>
              </w:rPr>
            </w:pPr>
          </w:p>
          <w:p w:rsidR="00F308EB" w:rsidRDefault="00F308EB" w:rsidP="00F308EB">
            <w:pPr>
              <w:pStyle w:val="Default"/>
              <w:spacing w:line="360" w:lineRule="auto"/>
              <w:jc w:val="both"/>
              <w:rPr>
                <w:rFonts w:ascii="Arial" w:hAnsi="Arial" w:cs="Arial"/>
                <w:b/>
                <w:sz w:val="20"/>
                <w:szCs w:val="20"/>
                <w:lang w:val="en-US"/>
              </w:rPr>
            </w:pPr>
            <w:r>
              <w:rPr>
                <w:rFonts w:ascii="Arial" w:hAnsi="Arial" w:cs="Arial"/>
                <w:b/>
                <w:sz w:val="20"/>
                <w:szCs w:val="20"/>
                <w:lang w:val="en-US"/>
              </w:rPr>
              <w:t>Question 5.2</w:t>
            </w:r>
          </w:p>
          <w:p w:rsidR="00F308EB" w:rsidRDefault="00F308EB" w:rsidP="00F308EB">
            <w:pPr>
              <w:spacing w:line="360" w:lineRule="auto"/>
              <w:jc w:val="both"/>
              <w:rPr>
                <w:rFonts w:ascii="Arial" w:hAnsi="Arial" w:cs="Arial"/>
              </w:rPr>
            </w:pPr>
            <w:r w:rsidRPr="002D3EA1">
              <w:rPr>
                <w:rFonts w:ascii="Arial" w:hAnsi="Arial" w:cs="Arial"/>
                <w:lang w:val="en-US"/>
              </w:rPr>
              <w:t xml:space="preserve">a) </w:t>
            </w:r>
            <w:r>
              <w:rPr>
                <w:rFonts w:ascii="Arial" w:hAnsi="Arial" w:cs="Arial"/>
              </w:rPr>
              <w:t>Although this question might seem</w:t>
            </w:r>
            <w:r w:rsidR="006A2311">
              <w:rPr>
                <w:rFonts w:ascii="Arial" w:hAnsi="Arial" w:cs="Arial"/>
              </w:rPr>
              <w:t xml:space="preserve"> reasonable learners performed</w:t>
            </w:r>
            <w:r>
              <w:rPr>
                <w:rFonts w:ascii="Arial" w:hAnsi="Arial" w:cs="Arial"/>
              </w:rPr>
              <w:t xml:space="preserve"> poor</w:t>
            </w:r>
            <w:r w:rsidRPr="00C512E6">
              <w:rPr>
                <w:rFonts w:ascii="Arial" w:hAnsi="Arial" w:cs="Arial"/>
              </w:rPr>
              <w:t xml:space="preserve"> in this </w:t>
            </w:r>
          </w:p>
          <w:p w:rsidR="00F308EB" w:rsidRDefault="00F308EB" w:rsidP="00F308EB">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F308EB" w:rsidRDefault="00F308EB" w:rsidP="00F308EB">
            <w:pPr>
              <w:spacing w:line="360" w:lineRule="auto"/>
              <w:ind w:left="0" w:firstLine="0"/>
              <w:jc w:val="both"/>
              <w:rPr>
                <w:rFonts w:ascii="Arial" w:hAnsi="Arial" w:cs="Arial"/>
              </w:rPr>
            </w:pPr>
          </w:p>
          <w:p w:rsidR="004E1347" w:rsidRDefault="00F308EB" w:rsidP="002D3EA1">
            <w:pPr>
              <w:pStyle w:val="Default"/>
              <w:spacing w:line="360" w:lineRule="auto"/>
              <w:jc w:val="both"/>
              <w:rPr>
                <w:rFonts w:ascii="Arial" w:hAnsi="Arial" w:cs="Arial"/>
                <w:i/>
                <w:sz w:val="20"/>
                <w:szCs w:val="20"/>
                <w:lang w:val="en-US"/>
              </w:rPr>
            </w:pPr>
            <w:r w:rsidRPr="00984E34">
              <w:rPr>
                <w:rFonts w:ascii="Arial" w:hAnsi="Arial" w:cs="Arial"/>
                <w:i/>
                <w:sz w:val="20"/>
                <w:szCs w:val="20"/>
                <w:lang w:val="en-US"/>
              </w:rPr>
              <w:t xml:space="preserve">b) </w:t>
            </w:r>
            <w:r>
              <w:rPr>
                <w:rFonts w:ascii="Arial" w:hAnsi="Arial" w:cs="Arial"/>
                <w:i/>
                <w:sz w:val="20"/>
                <w:szCs w:val="20"/>
                <w:lang w:val="en-US"/>
              </w:rPr>
              <w:t xml:space="preserve">Picture quality was very poor and </w:t>
            </w:r>
            <w:r w:rsidR="00701ADA">
              <w:rPr>
                <w:rFonts w:ascii="Arial" w:hAnsi="Arial" w:cs="Arial"/>
                <w:i/>
                <w:sz w:val="20"/>
                <w:szCs w:val="20"/>
                <w:lang w:val="en-US"/>
              </w:rPr>
              <w:t xml:space="preserve">there was </w:t>
            </w:r>
            <w:r>
              <w:rPr>
                <w:rFonts w:ascii="Arial" w:hAnsi="Arial" w:cs="Arial"/>
                <w:i/>
                <w:sz w:val="20"/>
                <w:szCs w:val="20"/>
                <w:lang w:val="en-US"/>
              </w:rPr>
              <w:t xml:space="preserve">confusion with regard to what is part and not part of the photograph.  The marking guideline was very rigid in </w:t>
            </w:r>
            <w:r w:rsidR="00A31674">
              <w:rPr>
                <w:rFonts w:ascii="Arial" w:hAnsi="Arial" w:cs="Arial"/>
                <w:i/>
                <w:sz w:val="20"/>
                <w:szCs w:val="20"/>
                <w:lang w:val="en-US"/>
              </w:rPr>
              <w:t>allocating only one mark for tradition.  Because learners could not</w:t>
            </w:r>
            <w:r w:rsidR="00701ADA">
              <w:rPr>
                <w:rFonts w:ascii="Arial" w:hAnsi="Arial" w:cs="Arial"/>
                <w:i/>
                <w:sz w:val="20"/>
                <w:szCs w:val="20"/>
                <w:lang w:val="en-US"/>
              </w:rPr>
              <w:t xml:space="preserve"> clearly</w:t>
            </w:r>
            <w:r w:rsidR="00A31674">
              <w:rPr>
                <w:rFonts w:ascii="Arial" w:hAnsi="Arial" w:cs="Arial"/>
                <w:i/>
                <w:sz w:val="20"/>
                <w:szCs w:val="20"/>
                <w:lang w:val="en-US"/>
              </w:rPr>
              <w:t xml:space="preserve"> identify the hut/house in the picture they mentioned more than one aspect from the tradition alternative</w:t>
            </w:r>
            <w:r w:rsidR="00701ADA">
              <w:rPr>
                <w:rFonts w:ascii="Arial" w:hAnsi="Arial" w:cs="Arial"/>
                <w:i/>
                <w:sz w:val="20"/>
                <w:szCs w:val="20"/>
                <w:lang w:val="en-US"/>
              </w:rPr>
              <w:t>s</w:t>
            </w:r>
            <w:r w:rsidR="00A31674">
              <w:rPr>
                <w:rFonts w:ascii="Arial" w:hAnsi="Arial" w:cs="Arial"/>
                <w:i/>
                <w:sz w:val="20"/>
                <w:szCs w:val="20"/>
                <w:lang w:val="en-US"/>
              </w:rPr>
              <w:t xml:space="preserve"> but lost the mark as the guideline alloca</w:t>
            </w:r>
            <w:r w:rsidR="00701ADA">
              <w:rPr>
                <w:rFonts w:ascii="Arial" w:hAnsi="Arial" w:cs="Arial"/>
                <w:i/>
                <w:sz w:val="20"/>
                <w:szCs w:val="20"/>
                <w:lang w:val="en-US"/>
              </w:rPr>
              <w:t>ted only one mark for tradition and one mark for housing.</w:t>
            </w:r>
          </w:p>
          <w:p w:rsidR="006A2311" w:rsidRPr="00F308EB" w:rsidRDefault="006A2311" w:rsidP="002432C9">
            <w:pPr>
              <w:pStyle w:val="Default"/>
              <w:spacing w:line="360" w:lineRule="auto"/>
              <w:jc w:val="both"/>
              <w:rPr>
                <w:rFonts w:ascii="Arial" w:hAnsi="Arial" w:cs="Arial"/>
                <w:i/>
                <w:sz w:val="20"/>
                <w:szCs w:val="20"/>
                <w:lang w:val="en-US"/>
              </w:rPr>
            </w:pP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F6346D" w:rsidRPr="00B03D38" w:rsidRDefault="009C0825" w:rsidP="00366DBB">
            <w:pPr>
              <w:rPr>
                <w:rFonts w:ascii="Arial" w:hAnsi="Arial"/>
                <w:b/>
                <w:color w:val="000000"/>
                <w:lang w:val="en-US" w:eastAsia="en-ZA"/>
              </w:rPr>
            </w:pPr>
            <w:r w:rsidRPr="00B03D38">
              <w:rPr>
                <w:rFonts w:ascii="Arial" w:hAnsi="Arial"/>
                <w:b/>
                <w:color w:val="000000"/>
                <w:lang w:val="en-US" w:eastAsia="en-ZA"/>
              </w:rPr>
              <w:t>(b)       Reasons why the question was poorly answered? Specific examples, common errors and misconceptions are indicated.</w:t>
            </w:r>
          </w:p>
          <w:p w:rsidR="00F6346D" w:rsidRPr="00B03D38" w:rsidRDefault="00F6346D" w:rsidP="00366DBB">
            <w:pPr>
              <w:spacing w:line="276" w:lineRule="auto"/>
              <w:rPr>
                <w:rFonts w:ascii="Arial" w:hAnsi="Arial" w:cs="Arial"/>
                <w:i/>
                <w:lang w:val="en-US"/>
              </w:rPr>
            </w:pPr>
            <w:r w:rsidRPr="00B03D38">
              <w:rPr>
                <w:rFonts w:ascii="Arial" w:hAnsi="Arial" w:cs="Arial"/>
                <w:i/>
                <w:lang w:val="en-US"/>
              </w:rPr>
              <w:t xml:space="preserve">Please see above mentioned reasons in italic at each question why the question was poorly </w:t>
            </w:r>
          </w:p>
          <w:p w:rsidR="004E1347" w:rsidRPr="00C512E6" w:rsidRDefault="00F6346D" w:rsidP="00366DBB">
            <w:pPr>
              <w:pStyle w:val="Default"/>
              <w:tabs>
                <w:tab w:val="left" w:pos="327"/>
                <w:tab w:val="left" w:pos="743"/>
              </w:tabs>
              <w:spacing w:line="276" w:lineRule="auto"/>
              <w:jc w:val="both"/>
              <w:rPr>
                <w:rFonts w:ascii="Arial" w:hAnsi="Arial" w:cs="Arial"/>
                <w:sz w:val="20"/>
                <w:szCs w:val="20"/>
                <w:lang w:val="en-US"/>
              </w:rPr>
            </w:pPr>
            <w:proofErr w:type="gramStart"/>
            <w:r w:rsidRPr="00B03D38">
              <w:rPr>
                <w:rFonts w:ascii="Arial" w:hAnsi="Arial" w:cs="Arial"/>
                <w:i/>
                <w:sz w:val="20"/>
                <w:szCs w:val="20"/>
                <w:lang w:val="en-US"/>
              </w:rPr>
              <w:t>answered</w:t>
            </w:r>
            <w:proofErr w:type="gramEnd"/>
            <w:r w:rsidRPr="00B03D38">
              <w:rPr>
                <w:rFonts w:ascii="Arial" w:hAnsi="Arial" w:cs="Arial"/>
                <w:i/>
                <w:sz w:val="20"/>
                <w:szCs w:val="20"/>
                <w:lang w:val="en-US"/>
              </w:rPr>
              <w:t>.</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FD3F6F" w:rsidRDefault="008464AB" w:rsidP="008464AB">
            <w:pPr>
              <w:widowControl w:val="0"/>
              <w:autoSpaceDE w:val="0"/>
              <w:autoSpaceDN w:val="0"/>
              <w:adjustRightInd w:val="0"/>
              <w:spacing w:line="276" w:lineRule="auto"/>
              <w:ind w:left="0" w:firstLine="0"/>
              <w:rPr>
                <w:rFonts w:ascii="Arial" w:hAnsi="Arial" w:cs="Arial"/>
                <w:b/>
                <w:color w:val="000000"/>
                <w:sz w:val="22"/>
                <w:szCs w:val="22"/>
                <w:lang w:eastAsia="en-ZA"/>
              </w:rPr>
            </w:pPr>
            <w:r w:rsidRPr="008464AB">
              <w:rPr>
                <w:rFonts w:ascii="Arial" w:hAnsi="Arial" w:cs="Arial"/>
                <w:b/>
                <w:color w:val="000000"/>
                <w:sz w:val="22"/>
                <w:szCs w:val="22"/>
                <w:lang w:eastAsia="en-ZA"/>
              </w:rPr>
              <w:t>(c)    Suggestions for improvement in relation to teaching and learning.</w:t>
            </w:r>
          </w:p>
          <w:p w:rsidR="00FD3F6F" w:rsidRDefault="00FD3F6F" w:rsidP="008464AB">
            <w:pPr>
              <w:widowControl w:val="0"/>
              <w:autoSpaceDE w:val="0"/>
              <w:autoSpaceDN w:val="0"/>
              <w:adjustRightInd w:val="0"/>
              <w:spacing w:line="276" w:lineRule="auto"/>
              <w:ind w:left="0" w:firstLine="0"/>
              <w:rPr>
                <w:rFonts w:ascii="Arial" w:hAnsi="Arial" w:cs="Arial"/>
                <w:b/>
                <w:color w:val="000000"/>
                <w:sz w:val="22"/>
                <w:szCs w:val="22"/>
                <w:lang w:eastAsia="en-ZA"/>
              </w:rPr>
            </w:pPr>
          </w:p>
          <w:p w:rsidR="004E1347" w:rsidRPr="00533B29" w:rsidRDefault="00FD3F6F" w:rsidP="00533B29">
            <w:pPr>
              <w:pStyle w:val="Default"/>
              <w:spacing w:line="360" w:lineRule="auto"/>
              <w:rPr>
                <w:rFonts w:ascii="Arial" w:hAnsi="Arial" w:cs="Arial"/>
                <w:sz w:val="20"/>
                <w:szCs w:val="20"/>
              </w:rPr>
            </w:pPr>
            <w:r w:rsidRPr="00583374">
              <w:rPr>
                <w:rFonts w:ascii="Arial" w:hAnsi="Arial" w:cs="Arial"/>
                <w:sz w:val="20"/>
                <w:szCs w:val="20"/>
              </w:rPr>
              <w:t xml:space="preserve">Teachers should focus on </w:t>
            </w:r>
            <w:r>
              <w:rPr>
                <w:rFonts w:ascii="Arial" w:hAnsi="Arial" w:cs="Arial"/>
                <w:sz w:val="20"/>
                <w:szCs w:val="20"/>
              </w:rPr>
              <w:t>t</w:t>
            </w:r>
            <w:r w:rsidRPr="009B78F8">
              <w:rPr>
                <w:rFonts w:ascii="Arial" w:hAnsi="Arial" w:cs="Arial"/>
                <w:sz w:val="20"/>
                <w:szCs w:val="20"/>
              </w:rPr>
              <w:t xml:space="preserve">eaching the </w:t>
            </w:r>
            <w:r w:rsidR="00533B29">
              <w:rPr>
                <w:rFonts w:ascii="Arial" w:hAnsi="Arial" w:cs="Arial"/>
                <w:sz w:val="20"/>
                <w:szCs w:val="20"/>
              </w:rPr>
              <w:t xml:space="preserve">SWOT analysis </w:t>
            </w:r>
            <w:r w:rsidRPr="009B78F8">
              <w:rPr>
                <w:rFonts w:ascii="Arial" w:hAnsi="Arial" w:cs="Arial"/>
                <w:sz w:val="20"/>
                <w:szCs w:val="20"/>
              </w:rPr>
              <w:t xml:space="preserve">by using different examples and reading pieces where learners identify </w:t>
            </w:r>
            <w:r w:rsidR="00533B29">
              <w:rPr>
                <w:rFonts w:ascii="Arial" w:hAnsi="Arial" w:cs="Arial"/>
                <w:sz w:val="20"/>
                <w:szCs w:val="20"/>
              </w:rPr>
              <w:t xml:space="preserve">the </w:t>
            </w:r>
            <w:r w:rsidRPr="009B78F8">
              <w:rPr>
                <w:rFonts w:ascii="Arial" w:hAnsi="Arial" w:cs="Arial"/>
                <w:sz w:val="20"/>
                <w:szCs w:val="20"/>
              </w:rPr>
              <w:t xml:space="preserve">examples from the extracts.  </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F308EB" w:rsidRPr="00F308EB" w:rsidRDefault="004E1347" w:rsidP="00366DBB">
            <w:pPr>
              <w:pStyle w:val="Default"/>
              <w:spacing w:line="360" w:lineRule="auto"/>
              <w:ind w:left="743" w:hanging="709"/>
              <w:rPr>
                <w:rFonts w:ascii="Arial" w:hAnsi="Arial" w:cs="Arial"/>
                <w:b/>
                <w:sz w:val="20"/>
                <w:szCs w:val="20"/>
                <w:lang w:val="en-US"/>
              </w:rPr>
            </w:pPr>
            <w:r w:rsidRPr="00C512E6">
              <w:rPr>
                <w:rFonts w:ascii="Arial" w:hAnsi="Arial" w:cs="Arial"/>
                <w:b/>
                <w:sz w:val="20"/>
                <w:szCs w:val="20"/>
                <w:lang w:val="en-US"/>
              </w:rPr>
              <w:t>(d)</w:t>
            </w:r>
            <w:r w:rsidRPr="00C512E6">
              <w:rPr>
                <w:rFonts w:ascii="Arial" w:hAnsi="Arial" w:cs="Arial"/>
                <w:b/>
                <w:sz w:val="20"/>
                <w:szCs w:val="20"/>
                <w:lang w:val="en-US"/>
              </w:rPr>
              <w:tab/>
            </w:r>
            <w:r w:rsidRPr="00C512E6">
              <w:rPr>
                <w:rFonts w:ascii="Arial" w:hAnsi="Arial" w:cs="Arial"/>
                <w:b/>
                <w:sz w:val="20"/>
                <w:szCs w:val="20"/>
                <w:u w:val="single"/>
                <w:lang w:val="en-US"/>
              </w:rPr>
              <w:t>Describe any other specific observations relating to responses of learners</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4E1347" w:rsidRPr="00366DBB" w:rsidRDefault="004E1347" w:rsidP="00366DBB">
            <w:pPr>
              <w:pStyle w:val="Default"/>
              <w:spacing w:line="360" w:lineRule="auto"/>
              <w:ind w:left="522" w:right="320" w:hanging="522"/>
              <w:jc w:val="both"/>
              <w:rPr>
                <w:rFonts w:ascii="Arial" w:hAnsi="Arial" w:cs="Arial"/>
                <w:b/>
                <w:sz w:val="20"/>
                <w:szCs w:val="20"/>
                <w:lang w:val="en-US"/>
              </w:rPr>
            </w:pPr>
            <w:r w:rsidRPr="00C512E6">
              <w:rPr>
                <w:rFonts w:ascii="Arial" w:hAnsi="Arial" w:cs="Arial"/>
                <w:b/>
                <w:sz w:val="20"/>
                <w:szCs w:val="20"/>
                <w:lang w:val="en-US"/>
              </w:rPr>
              <w:t>(e)</w:t>
            </w:r>
            <w:r w:rsidRPr="00C512E6">
              <w:rPr>
                <w:rFonts w:ascii="Arial" w:hAnsi="Arial" w:cs="Arial"/>
                <w:b/>
                <w:sz w:val="20"/>
                <w:szCs w:val="20"/>
                <w:lang w:val="en-US"/>
              </w:rPr>
              <w:tab/>
              <w:t xml:space="preserve">    </w:t>
            </w:r>
            <w:r w:rsidRPr="00C512E6">
              <w:rPr>
                <w:rFonts w:ascii="Arial" w:hAnsi="Arial" w:cs="Arial"/>
                <w:b/>
                <w:sz w:val="20"/>
                <w:szCs w:val="20"/>
                <w:u w:val="single"/>
                <w:lang w:val="en-US"/>
              </w:rPr>
              <w:t>Any other comments useful to teachers, subject advisors, teacher development etc</w:t>
            </w:r>
            <w:r w:rsidR="00366DBB">
              <w:rPr>
                <w:rFonts w:ascii="Arial" w:hAnsi="Arial" w:cs="Arial"/>
                <w:b/>
                <w:sz w:val="20"/>
                <w:szCs w:val="20"/>
                <w:lang w:val="en-US"/>
              </w:rPr>
              <w:t>.</w:t>
            </w:r>
          </w:p>
        </w:tc>
      </w:tr>
    </w:tbl>
    <w:p w:rsidR="001925BD" w:rsidRDefault="001925BD" w:rsidP="00314127">
      <w:pPr>
        <w:ind w:left="0" w:firstLine="0"/>
      </w:pPr>
    </w:p>
    <w:p w:rsidR="00BE0AE7" w:rsidRDefault="00BE0AE7" w:rsidP="00314127">
      <w:pPr>
        <w:ind w:left="0" w:firstLine="0"/>
      </w:pPr>
    </w:p>
    <w:p w:rsidR="00AE6B1D" w:rsidRDefault="00AE6B1D" w:rsidP="00314127">
      <w:pPr>
        <w:ind w:left="0" w:firstLine="0"/>
      </w:pPr>
    </w:p>
    <w:tbl>
      <w:tblPr>
        <w:tblW w:w="0" w:type="auto"/>
        <w:tblInd w:w="108" w:type="dxa"/>
        <w:tblLook w:val="04A0" w:firstRow="1" w:lastRow="0" w:firstColumn="1" w:lastColumn="0" w:noHBand="0" w:noVBand="1"/>
      </w:tblPr>
      <w:tblGrid>
        <w:gridCol w:w="9134"/>
      </w:tblGrid>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4E1347" w:rsidRPr="00C512E6" w:rsidRDefault="004E1347" w:rsidP="00AE6B1D">
            <w:pPr>
              <w:spacing w:line="360" w:lineRule="auto"/>
              <w:ind w:left="0" w:firstLine="0"/>
              <w:jc w:val="center"/>
              <w:rPr>
                <w:rFonts w:ascii="Arial" w:hAnsi="Arial" w:cs="Arial"/>
                <w:b/>
              </w:rPr>
            </w:pPr>
            <w:r w:rsidRPr="00C512E6">
              <w:rPr>
                <w:rFonts w:ascii="Arial" w:hAnsi="Arial" w:cs="Arial"/>
                <w:b/>
              </w:rPr>
              <w:lastRenderedPageBreak/>
              <w:t>SECTION D: TOURISM GEOGRAPHY, ATTRACTIONS AND TRAVEL TRENDS</w:t>
            </w:r>
          </w:p>
          <w:p w:rsidR="004E1347" w:rsidRPr="00C512E6" w:rsidRDefault="004E1347" w:rsidP="004C0E1C">
            <w:pPr>
              <w:spacing w:line="360" w:lineRule="auto"/>
              <w:jc w:val="center"/>
              <w:rPr>
                <w:rFonts w:ascii="Arial" w:hAnsi="Arial" w:cs="Arial"/>
                <w:b/>
              </w:rPr>
            </w:pPr>
            <w:r w:rsidRPr="00C512E6">
              <w:rPr>
                <w:rFonts w:ascii="Arial" w:hAnsi="Arial" w:cs="Arial"/>
                <w:b/>
              </w:rPr>
              <w:t>QUESTION 6</w:t>
            </w:r>
          </w:p>
        </w:tc>
      </w:tr>
      <w:tr w:rsidR="004E1347" w:rsidRPr="00C512E6" w:rsidTr="005C688C">
        <w:trPr>
          <w:trHeight w:val="1178"/>
        </w:trPr>
        <w:tc>
          <w:tcPr>
            <w:tcW w:w="9134" w:type="dxa"/>
            <w:tcBorders>
              <w:top w:val="single" w:sz="8" w:space="0" w:color="000000"/>
              <w:left w:val="single" w:sz="8" w:space="0" w:color="000000"/>
              <w:right w:val="single" w:sz="8" w:space="0" w:color="000000"/>
            </w:tcBorders>
            <w:hideMark/>
          </w:tcPr>
          <w:p w:rsidR="005D7AD4" w:rsidRDefault="005D7AD4" w:rsidP="005D7AD4">
            <w:pPr>
              <w:spacing w:line="360" w:lineRule="auto"/>
              <w:ind w:left="0" w:firstLine="0"/>
              <w:jc w:val="both"/>
              <w:rPr>
                <w:rFonts w:ascii="Arial" w:hAnsi="Arial" w:cs="Arial"/>
              </w:rPr>
            </w:pPr>
            <w:r>
              <w:rPr>
                <w:rFonts w:ascii="Arial" w:hAnsi="Arial" w:cs="Arial"/>
                <w:b/>
              </w:rPr>
              <w:t>Performance on question 6</w:t>
            </w:r>
            <w:r w:rsidRPr="002D3EA1">
              <w:rPr>
                <w:rFonts w:ascii="Arial" w:hAnsi="Arial" w:cs="Arial"/>
                <w:b/>
              </w:rPr>
              <w:t xml:space="preserve"> in general:  </w:t>
            </w:r>
            <w:r w:rsidRPr="002D3EA1">
              <w:rPr>
                <w:rFonts w:ascii="Arial" w:hAnsi="Arial" w:cs="Arial"/>
              </w:rPr>
              <w:t>Learners</w:t>
            </w:r>
            <w:r>
              <w:rPr>
                <w:rFonts w:ascii="Arial" w:hAnsi="Arial" w:cs="Arial"/>
              </w:rPr>
              <w:t xml:space="preserve"> </w:t>
            </w:r>
            <w:r>
              <w:rPr>
                <w:rFonts w:ascii="Arial" w:hAnsi="Arial" w:cs="Arial"/>
                <w:lang w:val="en-US"/>
              </w:rPr>
              <w:t xml:space="preserve">performed poor </w:t>
            </w:r>
            <w:r w:rsidRPr="00C512E6">
              <w:rPr>
                <w:rFonts w:ascii="Arial" w:hAnsi="Arial" w:cs="Arial"/>
              </w:rPr>
              <w:t>in this question.</w:t>
            </w:r>
          </w:p>
          <w:p w:rsidR="005D7AD4" w:rsidRDefault="005D7AD4" w:rsidP="005D7AD4">
            <w:pPr>
              <w:spacing w:line="360" w:lineRule="auto"/>
              <w:ind w:left="0" w:firstLine="0"/>
              <w:jc w:val="both"/>
              <w:rPr>
                <w:rFonts w:ascii="Arial" w:hAnsi="Arial" w:cs="Arial"/>
              </w:rPr>
            </w:pPr>
          </w:p>
          <w:p w:rsidR="005D7AD4" w:rsidRPr="00B03D38" w:rsidRDefault="005D7AD4" w:rsidP="005D7AD4">
            <w:pPr>
              <w:spacing w:line="360" w:lineRule="auto"/>
              <w:jc w:val="both"/>
              <w:rPr>
                <w:rFonts w:ascii="Arial" w:hAnsi="Arial"/>
                <w:b/>
                <w:color w:val="000000"/>
                <w:lang w:val="en-US" w:eastAsia="en-ZA"/>
              </w:rPr>
            </w:pPr>
            <w:r w:rsidRPr="00B03D38">
              <w:rPr>
                <w:rFonts w:ascii="Arial" w:hAnsi="Arial" w:cs="Arial"/>
                <w:b/>
              </w:rPr>
              <w:t>(a) General comment on the performance of learners in the specific question</w:t>
            </w:r>
            <w:r w:rsidR="0088120D" w:rsidRPr="00B03D38">
              <w:rPr>
                <w:rFonts w:ascii="Arial" w:hAnsi="Arial" w:cs="Arial"/>
                <w:b/>
              </w:rPr>
              <w:t>s in question 6</w:t>
            </w:r>
            <w:r w:rsidRPr="00B03D38">
              <w:rPr>
                <w:rFonts w:ascii="Arial" w:hAnsi="Arial" w:cs="Arial"/>
                <w:b/>
              </w:rPr>
              <w:t>.</w:t>
            </w:r>
            <w:r w:rsidRPr="00B03D38">
              <w:rPr>
                <w:rFonts w:ascii="Arial" w:hAnsi="Arial"/>
                <w:b/>
                <w:color w:val="000000"/>
                <w:lang w:val="en-US" w:eastAsia="en-ZA"/>
              </w:rPr>
              <w:t xml:space="preserve">  </w:t>
            </w:r>
          </w:p>
          <w:p w:rsidR="005D7AD4" w:rsidRPr="00B03D38" w:rsidRDefault="005D7AD4" w:rsidP="005D7AD4">
            <w:pPr>
              <w:spacing w:line="360" w:lineRule="auto"/>
              <w:jc w:val="both"/>
              <w:rPr>
                <w:rFonts w:ascii="Arial" w:hAnsi="Arial"/>
                <w:b/>
                <w:i/>
                <w:color w:val="000000"/>
                <w:lang w:val="en-US" w:eastAsia="en-ZA"/>
              </w:rPr>
            </w:pPr>
            <w:r w:rsidRPr="00B03D38">
              <w:rPr>
                <w:rFonts w:ascii="Arial" w:hAnsi="Arial"/>
                <w:b/>
                <w:color w:val="000000"/>
                <w:lang w:val="en-US" w:eastAsia="en-ZA"/>
              </w:rPr>
              <w:t xml:space="preserve">b) </w:t>
            </w:r>
            <w:r w:rsidRPr="00B03D38">
              <w:rPr>
                <w:rFonts w:ascii="Arial" w:hAnsi="Arial"/>
                <w:b/>
                <w:i/>
                <w:color w:val="000000"/>
                <w:lang w:val="en-US" w:eastAsia="en-ZA"/>
              </w:rPr>
              <w:t>Reasons why the question was poorly answered are indicated in italic</w:t>
            </w:r>
            <w:r w:rsidRPr="00B03D38">
              <w:rPr>
                <w:rFonts w:ascii="Arial" w:hAnsi="Arial"/>
                <w:b/>
                <w:color w:val="000000"/>
                <w:lang w:val="en-US" w:eastAsia="en-ZA"/>
              </w:rPr>
              <w:t xml:space="preserve">.  </w:t>
            </w:r>
            <w:r w:rsidRPr="00B03D38">
              <w:rPr>
                <w:rFonts w:ascii="Arial" w:hAnsi="Arial"/>
                <w:b/>
                <w:i/>
                <w:color w:val="000000"/>
                <w:lang w:val="en-US" w:eastAsia="en-ZA"/>
              </w:rPr>
              <w:t>Specific</w:t>
            </w:r>
          </w:p>
          <w:p w:rsidR="005D7AD4" w:rsidRPr="00B03D38" w:rsidRDefault="005D7AD4" w:rsidP="005D7AD4">
            <w:pPr>
              <w:spacing w:line="360" w:lineRule="auto"/>
              <w:jc w:val="both"/>
              <w:rPr>
                <w:rFonts w:ascii="Arial" w:hAnsi="Arial"/>
                <w:b/>
                <w:i/>
                <w:color w:val="000000"/>
                <w:lang w:val="en-US" w:eastAsia="en-ZA"/>
              </w:rPr>
            </w:pPr>
            <w:proofErr w:type="gramStart"/>
            <w:r w:rsidRPr="00B03D38">
              <w:rPr>
                <w:rFonts w:ascii="Arial" w:hAnsi="Arial"/>
                <w:b/>
                <w:i/>
                <w:color w:val="000000"/>
                <w:lang w:val="en-US" w:eastAsia="en-ZA"/>
              </w:rPr>
              <w:t>examples</w:t>
            </w:r>
            <w:proofErr w:type="gramEnd"/>
            <w:r w:rsidRPr="00B03D38">
              <w:rPr>
                <w:rFonts w:ascii="Arial" w:hAnsi="Arial"/>
                <w:b/>
                <w:i/>
                <w:color w:val="000000"/>
                <w:lang w:val="en-US" w:eastAsia="en-ZA"/>
              </w:rPr>
              <w:t>, common errors and misconceptions are indicated.</w:t>
            </w:r>
          </w:p>
          <w:p w:rsidR="005D7AD4" w:rsidRPr="007E6E42" w:rsidRDefault="005D7AD4" w:rsidP="005D7AD4">
            <w:pPr>
              <w:spacing w:line="360" w:lineRule="auto"/>
              <w:jc w:val="both"/>
              <w:rPr>
                <w:rFonts w:ascii="Arial" w:hAnsi="Arial"/>
                <w:b/>
                <w:i/>
                <w:color w:val="000000"/>
                <w:sz w:val="22"/>
                <w:lang w:val="en-US" w:eastAsia="en-ZA"/>
              </w:rPr>
            </w:pPr>
          </w:p>
          <w:p w:rsidR="005D7AD4" w:rsidRDefault="0088120D" w:rsidP="005D7AD4">
            <w:pPr>
              <w:pStyle w:val="Default"/>
              <w:spacing w:line="360" w:lineRule="auto"/>
              <w:jc w:val="both"/>
              <w:rPr>
                <w:rFonts w:ascii="Arial" w:hAnsi="Arial" w:cs="Arial"/>
                <w:b/>
                <w:sz w:val="20"/>
                <w:szCs w:val="20"/>
                <w:lang w:val="en-US"/>
              </w:rPr>
            </w:pPr>
            <w:r>
              <w:rPr>
                <w:rFonts w:ascii="Arial" w:hAnsi="Arial" w:cs="Arial"/>
                <w:b/>
                <w:sz w:val="20"/>
                <w:szCs w:val="20"/>
                <w:lang w:val="en-US"/>
              </w:rPr>
              <w:t>Question 6.1 &amp; 6.1.2</w:t>
            </w:r>
          </w:p>
          <w:p w:rsidR="0088120D" w:rsidRDefault="0088120D" w:rsidP="0088120D">
            <w:pPr>
              <w:spacing w:line="360" w:lineRule="auto"/>
              <w:jc w:val="both"/>
              <w:rPr>
                <w:rFonts w:ascii="Arial" w:hAnsi="Arial" w:cs="Arial"/>
              </w:rPr>
            </w:pPr>
            <w:r w:rsidRPr="002D3EA1">
              <w:rPr>
                <w:rFonts w:ascii="Arial" w:hAnsi="Arial" w:cs="Arial"/>
                <w:lang w:val="en-US"/>
              </w:rPr>
              <w:t xml:space="preserve">a) </w:t>
            </w:r>
            <w:r>
              <w:rPr>
                <w:rFonts w:ascii="Arial" w:hAnsi="Arial" w:cs="Arial"/>
              </w:rPr>
              <w:t>Although this question might seem reasonable learners performed very poor</w:t>
            </w:r>
            <w:r w:rsidRPr="00C512E6">
              <w:rPr>
                <w:rFonts w:ascii="Arial" w:hAnsi="Arial" w:cs="Arial"/>
              </w:rPr>
              <w:t xml:space="preserve"> in this </w:t>
            </w:r>
          </w:p>
          <w:p w:rsidR="0088120D" w:rsidRDefault="0088120D" w:rsidP="0088120D">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88120D" w:rsidRDefault="0088120D" w:rsidP="0088120D">
            <w:pPr>
              <w:spacing w:line="360" w:lineRule="auto"/>
              <w:ind w:left="0" w:firstLine="0"/>
              <w:jc w:val="both"/>
              <w:rPr>
                <w:rFonts w:ascii="Arial" w:hAnsi="Arial" w:cs="Arial"/>
              </w:rPr>
            </w:pPr>
          </w:p>
          <w:p w:rsidR="0088120D" w:rsidRDefault="0088120D" w:rsidP="0088120D">
            <w:pPr>
              <w:pStyle w:val="Default"/>
              <w:spacing w:line="360" w:lineRule="auto"/>
              <w:jc w:val="both"/>
              <w:rPr>
                <w:rFonts w:ascii="Arial" w:hAnsi="Arial" w:cs="Arial"/>
                <w:i/>
                <w:sz w:val="20"/>
                <w:szCs w:val="20"/>
              </w:rPr>
            </w:pPr>
            <w:r>
              <w:rPr>
                <w:rFonts w:ascii="Arial" w:hAnsi="Arial" w:cs="Arial"/>
                <w:i/>
                <w:sz w:val="20"/>
                <w:szCs w:val="20"/>
                <w:lang w:val="en-US"/>
              </w:rPr>
              <w:t xml:space="preserve">b) </w:t>
            </w:r>
            <w:proofErr w:type="gramStart"/>
            <w:r>
              <w:rPr>
                <w:rFonts w:ascii="Arial" w:hAnsi="Arial" w:cs="Arial"/>
                <w:i/>
                <w:sz w:val="20"/>
                <w:szCs w:val="20"/>
                <w:lang w:val="en-US"/>
              </w:rPr>
              <w:t>learners</w:t>
            </w:r>
            <w:proofErr w:type="gramEnd"/>
            <w:r>
              <w:rPr>
                <w:rFonts w:ascii="Arial" w:hAnsi="Arial" w:cs="Arial"/>
                <w:i/>
                <w:sz w:val="20"/>
                <w:szCs w:val="20"/>
                <w:lang w:val="en-US"/>
              </w:rPr>
              <w:t xml:space="preserve"> confused the IDL with the Greenwich Meridian.</w:t>
            </w:r>
            <w:r w:rsidRPr="00B812C1">
              <w:rPr>
                <w:rFonts w:ascii="Arial" w:hAnsi="Arial" w:cs="Arial"/>
                <w:i/>
                <w:sz w:val="20"/>
                <w:szCs w:val="20"/>
              </w:rPr>
              <w:t xml:space="preserve"> </w:t>
            </w:r>
            <w:r>
              <w:rPr>
                <w:rFonts w:ascii="Arial" w:hAnsi="Arial" w:cs="Arial"/>
                <w:i/>
                <w:sz w:val="20"/>
                <w:szCs w:val="20"/>
              </w:rPr>
              <w:t xml:space="preserve"> </w:t>
            </w:r>
            <w:r w:rsidRPr="00B812C1">
              <w:rPr>
                <w:rFonts w:ascii="Arial" w:hAnsi="Arial" w:cs="Arial"/>
                <w:i/>
                <w:sz w:val="20"/>
                <w:szCs w:val="20"/>
              </w:rPr>
              <w:t>Learners did not have the necessary knowledge to answer this question.</w:t>
            </w:r>
            <w:r>
              <w:rPr>
                <w:rFonts w:ascii="Arial" w:hAnsi="Arial" w:cs="Arial"/>
                <w:i/>
                <w:sz w:val="20"/>
                <w:szCs w:val="20"/>
              </w:rPr>
              <w:t xml:space="preserve">  Only 619 learners could</w:t>
            </w:r>
            <w:r w:rsidR="00354082">
              <w:rPr>
                <w:rFonts w:ascii="Arial" w:hAnsi="Arial" w:cs="Arial"/>
                <w:i/>
                <w:sz w:val="20"/>
                <w:szCs w:val="20"/>
              </w:rPr>
              <w:t xml:space="preserve"> identify this line correctly.  Learners identifying the line incorrect could consequently not answer 6.1.2 correctly.</w:t>
            </w:r>
          </w:p>
          <w:p w:rsidR="0088120D" w:rsidRDefault="0088120D" w:rsidP="0088120D">
            <w:pPr>
              <w:pStyle w:val="Default"/>
              <w:spacing w:line="360" w:lineRule="auto"/>
              <w:jc w:val="both"/>
              <w:rPr>
                <w:rFonts w:ascii="Arial" w:hAnsi="Arial" w:cs="Arial"/>
                <w:i/>
                <w:sz w:val="20"/>
                <w:szCs w:val="20"/>
                <w:lang w:val="en-US"/>
              </w:rPr>
            </w:pPr>
          </w:p>
          <w:p w:rsidR="0088120D" w:rsidRDefault="0088120D" w:rsidP="0088120D">
            <w:pPr>
              <w:pStyle w:val="Default"/>
              <w:spacing w:line="360" w:lineRule="auto"/>
              <w:jc w:val="both"/>
              <w:rPr>
                <w:rFonts w:ascii="Arial" w:hAnsi="Arial" w:cs="Arial"/>
                <w:b/>
                <w:sz w:val="20"/>
                <w:szCs w:val="20"/>
                <w:lang w:val="en-US"/>
              </w:rPr>
            </w:pPr>
            <w:r>
              <w:rPr>
                <w:rFonts w:ascii="Arial" w:hAnsi="Arial" w:cs="Arial"/>
                <w:b/>
                <w:sz w:val="20"/>
                <w:szCs w:val="20"/>
                <w:lang w:val="en-US"/>
              </w:rPr>
              <w:t>Question 6.</w:t>
            </w:r>
            <w:r w:rsidR="00F92BC3">
              <w:rPr>
                <w:rFonts w:ascii="Arial" w:hAnsi="Arial" w:cs="Arial"/>
                <w:b/>
                <w:sz w:val="20"/>
                <w:szCs w:val="20"/>
                <w:lang w:val="en-US"/>
              </w:rPr>
              <w:t>2.2</w:t>
            </w:r>
          </w:p>
          <w:p w:rsidR="0088120D" w:rsidRDefault="0088120D" w:rsidP="0088120D">
            <w:pPr>
              <w:spacing w:line="360" w:lineRule="auto"/>
              <w:jc w:val="both"/>
              <w:rPr>
                <w:rFonts w:ascii="Arial" w:hAnsi="Arial" w:cs="Arial"/>
              </w:rPr>
            </w:pPr>
            <w:r w:rsidRPr="002D3EA1">
              <w:rPr>
                <w:rFonts w:ascii="Arial" w:hAnsi="Arial" w:cs="Arial"/>
                <w:lang w:val="en-US"/>
              </w:rPr>
              <w:t xml:space="preserve">a) </w:t>
            </w:r>
            <w:r>
              <w:rPr>
                <w:rFonts w:ascii="Arial" w:hAnsi="Arial" w:cs="Arial"/>
              </w:rPr>
              <w:t>Although this question might seem</w:t>
            </w:r>
            <w:r w:rsidR="00F92BC3">
              <w:rPr>
                <w:rFonts w:ascii="Arial" w:hAnsi="Arial" w:cs="Arial"/>
              </w:rPr>
              <w:t xml:space="preserve"> reasonable learners performed</w:t>
            </w:r>
            <w:r>
              <w:rPr>
                <w:rFonts w:ascii="Arial" w:hAnsi="Arial" w:cs="Arial"/>
              </w:rPr>
              <w:t xml:space="preserve"> poor</w:t>
            </w:r>
            <w:r w:rsidRPr="00C512E6">
              <w:rPr>
                <w:rFonts w:ascii="Arial" w:hAnsi="Arial" w:cs="Arial"/>
              </w:rPr>
              <w:t xml:space="preserve"> in this </w:t>
            </w:r>
          </w:p>
          <w:p w:rsidR="0088120D" w:rsidRDefault="0088120D" w:rsidP="0088120D">
            <w:pPr>
              <w:spacing w:line="360" w:lineRule="auto"/>
              <w:ind w:left="0" w:firstLine="0"/>
              <w:jc w:val="both"/>
              <w:rPr>
                <w:rFonts w:ascii="Arial" w:hAnsi="Arial" w:cs="Arial"/>
              </w:rPr>
            </w:pPr>
            <w:r w:rsidRPr="00C512E6">
              <w:rPr>
                <w:rFonts w:ascii="Arial" w:hAnsi="Arial" w:cs="Arial"/>
              </w:rPr>
              <w:t>question</w:t>
            </w:r>
            <w:r w:rsidR="00F92BC3">
              <w:rPr>
                <w:rFonts w:ascii="Arial" w:hAnsi="Arial" w:cs="Arial"/>
              </w:rPr>
              <w:t xml:space="preserve"> </w:t>
            </w:r>
          </w:p>
          <w:p w:rsidR="00691557" w:rsidRDefault="00691557" w:rsidP="0088120D">
            <w:pPr>
              <w:spacing w:line="360" w:lineRule="auto"/>
              <w:ind w:left="0" w:firstLine="0"/>
              <w:jc w:val="both"/>
              <w:rPr>
                <w:rFonts w:ascii="Arial" w:hAnsi="Arial" w:cs="Arial"/>
              </w:rPr>
            </w:pPr>
          </w:p>
          <w:p w:rsidR="00F92BC3" w:rsidRDefault="0088120D" w:rsidP="00F92BC3">
            <w:pPr>
              <w:spacing w:line="360" w:lineRule="auto"/>
              <w:ind w:left="0" w:firstLine="0"/>
              <w:jc w:val="both"/>
              <w:rPr>
                <w:rFonts w:ascii="Arial" w:hAnsi="Arial" w:cs="Arial"/>
              </w:rPr>
            </w:pPr>
            <w:r>
              <w:rPr>
                <w:rFonts w:ascii="Arial" w:hAnsi="Arial" w:cs="Arial"/>
                <w:i/>
                <w:lang w:val="en-US"/>
              </w:rPr>
              <w:t xml:space="preserve">b) </w:t>
            </w:r>
            <w:r w:rsidR="00F92BC3" w:rsidRPr="00F92BC3">
              <w:rPr>
                <w:rFonts w:ascii="Arial" w:hAnsi="Arial" w:cs="Arial"/>
                <w:i/>
              </w:rPr>
              <w:t>The marking guideline did not accommodate options like e.g. “</w:t>
            </w:r>
            <w:r w:rsidR="00F92BC3" w:rsidRPr="00F92BC3">
              <w:rPr>
                <w:rFonts w:ascii="Arial" w:hAnsi="Arial" w:cs="Arial"/>
                <w:i/>
                <w:u w:val="single"/>
              </w:rPr>
              <w:t>less crime</w:t>
            </w:r>
            <w:r w:rsidR="00F92BC3" w:rsidRPr="00F92BC3">
              <w:rPr>
                <w:rFonts w:ascii="Arial" w:hAnsi="Arial" w:cs="Arial"/>
                <w:i/>
              </w:rPr>
              <w:t xml:space="preserve"> because there is longer daylight and tourist will be less of a target of crime”</w:t>
            </w:r>
            <w:r w:rsidR="00F92BC3">
              <w:rPr>
                <w:rFonts w:ascii="Arial" w:hAnsi="Arial" w:cs="Arial"/>
                <w:i/>
              </w:rPr>
              <w:t xml:space="preserve"> and “</w:t>
            </w:r>
            <w:r w:rsidR="00F92BC3" w:rsidRPr="008F7BAE">
              <w:rPr>
                <w:rFonts w:ascii="Arial" w:hAnsi="Arial" w:cs="Arial"/>
                <w:i/>
                <w:u w:val="single"/>
              </w:rPr>
              <w:t>saves electricity</w:t>
            </w:r>
            <w:r w:rsidR="00F92BC3">
              <w:rPr>
                <w:rFonts w:ascii="Arial" w:hAnsi="Arial" w:cs="Arial"/>
                <w:i/>
              </w:rPr>
              <w:t xml:space="preserve"> because an increase in tourists means an increase in the consumption of energy.  Because there is more daylight, energy will be saved.</w:t>
            </w:r>
            <w:r w:rsidR="002B2FD1">
              <w:rPr>
                <w:rFonts w:ascii="Arial" w:hAnsi="Arial" w:cs="Arial"/>
                <w:i/>
              </w:rPr>
              <w:t xml:space="preserve"> </w:t>
            </w:r>
            <w:r w:rsidR="008F7BAE">
              <w:rPr>
                <w:rFonts w:ascii="Arial" w:hAnsi="Arial" w:cs="Arial"/>
                <w:i/>
              </w:rPr>
              <w:t xml:space="preserve"> 1228 learners mentioned these alternatives</w:t>
            </w:r>
            <w:r w:rsidR="00351FF4">
              <w:rPr>
                <w:rFonts w:ascii="Arial" w:hAnsi="Arial" w:cs="Arial"/>
                <w:i/>
              </w:rPr>
              <w:t xml:space="preserve"> (positive impacts)</w:t>
            </w:r>
            <w:r w:rsidR="008F7BAE">
              <w:rPr>
                <w:rFonts w:ascii="Arial" w:hAnsi="Arial" w:cs="Arial"/>
                <w:i/>
              </w:rPr>
              <w:t xml:space="preserve"> and were not credited due to the alternatives not being in the marking guideline. </w:t>
            </w:r>
          </w:p>
          <w:p w:rsidR="0088120D" w:rsidRDefault="0088120D" w:rsidP="0088120D">
            <w:pPr>
              <w:pStyle w:val="Default"/>
              <w:spacing w:line="360" w:lineRule="auto"/>
              <w:jc w:val="both"/>
              <w:rPr>
                <w:rFonts w:ascii="Arial" w:hAnsi="Arial" w:cs="Arial"/>
                <w:i/>
                <w:sz w:val="20"/>
                <w:szCs w:val="20"/>
                <w:lang w:val="en-US"/>
              </w:rPr>
            </w:pPr>
          </w:p>
          <w:p w:rsidR="008F7BAE" w:rsidRDefault="008F7BAE" w:rsidP="008F7BAE">
            <w:pPr>
              <w:pStyle w:val="Default"/>
              <w:spacing w:line="360" w:lineRule="auto"/>
              <w:jc w:val="both"/>
              <w:rPr>
                <w:rFonts w:ascii="Arial" w:hAnsi="Arial" w:cs="Arial"/>
                <w:b/>
                <w:sz w:val="20"/>
                <w:szCs w:val="20"/>
                <w:lang w:val="en-US"/>
              </w:rPr>
            </w:pPr>
            <w:r>
              <w:rPr>
                <w:rFonts w:ascii="Arial" w:hAnsi="Arial" w:cs="Arial"/>
                <w:b/>
                <w:sz w:val="20"/>
                <w:szCs w:val="20"/>
                <w:lang w:val="en-US"/>
              </w:rPr>
              <w:t>Question 6.</w:t>
            </w:r>
            <w:r w:rsidR="00691557">
              <w:rPr>
                <w:rFonts w:ascii="Arial" w:hAnsi="Arial" w:cs="Arial"/>
                <w:b/>
                <w:sz w:val="20"/>
                <w:szCs w:val="20"/>
                <w:lang w:val="en-US"/>
              </w:rPr>
              <w:t>3</w:t>
            </w:r>
            <w:r w:rsidR="00BD1CD2">
              <w:rPr>
                <w:rFonts w:ascii="Arial" w:hAnsi="Arial" w:cs="Arial"/>
                <w:b/>
                <w:sz w:val="20"/>
                <w:szCs w:val="20"/>
                <w:lang w:val="en-US"/>
              </w:rPr>
              <w:t>.1</w:t>
            </w:r>
          </w:p>
          <w:p w:rsidR="00691557" w:rsidRDefault="00691557" w:rsidP="00691557">
            <w:pPr>
              <w:spacing w:line="360" w:lineRule="auto"/>
              <w:jc w:val="both"/>
              <w:rPr>
                <w:rFonts w:ascii="Arial" w:hAnsi="Arial" w:cs="Arial"/>
              </w:rPr>
            </w:pPr>
            <w:r w:rsidRPr="00691557">
              <w:rPr>
                <w:rFonts w:ascii="Arial" w:hAnsi="Arial" w:cs="Arial"/>
              </w:rPr>
              <w:t>a) Learners per</w:t>
            </w:r>
            <w:r>
              <w:rPr>
                <w:rFonts w:ascii="Arial" w:hAnsi="Arial" w:cs="Arial"/>
              </w:rPr>
              <w:t>formed poorly in this question.</w:t>
            </w:r>
          </w:p>
          <w:p w:rsidR="00691557" w:rsidRPr="00691557" w:rsidRDefault="00691557" w:rsidP="00691557">
            <w:pPr>
              <w:spacing w:line="360" w:lineRule="auto"/>
              <w:jc w:val="both"/>
              <w:rPr>
                <w:rFonts w:ascii="Arial" w:hAnsi="Arial" w:cs="Arial"/>
              </w:rPr>
            </w:pPr>
          </w:p>
          <w:p w:rsidR="00691557" w:rsidRPr="00C512E6" w:rsidRDefault="00691557" w:rsidP="00691557">
            <w:pPr>
              <w:pStyle w:val="Default"/>
              <w:tabs>
                <w:tab w:val="left" w:pos="327"/>
                <w:tab w:val="left" w:pos="743"/>
              </w:tabs>
              <w:spacing w:line="360" w:lineRule="auto"/>
              <w:jc w:val="both"/>
              <w:rPr>
                <w:rFonts w:ascii="Arial" w:hAnsi="Arial" w:cs="Arial"/>
                <w:sz w:val="20"/>
                <w:szCs w:val="20"/>
                <w:lang w:val="en-US"/>
              </w:rPr>
            </w:pPr>
            <w:r w:rsidRPr="00691557">
              <w:rPr>
                <w:rFonts w:ascii="Arial" w:hAnsi="Arial" w:cs="Arial"/>
                <w:sz w:val="20"/>
                <w:szCs w:val="20"/>
                <w:lang w:val="en-US"/>
              </w:rPr>
              <w:t>b)</w:t>
            </w:r>
            <w:r w:rsidRPr="00C512E6">
              <w:rPr>
                <w:rFonts w:ascii="Arial" w:hAnsi="Arial" w:cs="Arial"/>
                <w:sz w:val="20"/>
                <w:szCs w:val="20"/>
                <w:lang w:val="en-US"/>
              </w:rPr>
              <w:t xml:space="preserve"> </w:t>
            </w:r>
            <w:r w:rsidRPr="00691557">
              <w:rPr>
                <w:rFonts w:ascii="Arial" w:hAnsi="Arial" w:cs="Arial"/>
                <w:i/>
                <w:sz w:val="20"/>
                <w:szCs w:val="20"/>
                <w:lang w:val="en-US"/>
              </w:rPr>
              <w:t>Determining longitude lines and calculating time zones are still problematic</w:t>
            </w:r>
            <w:r w:rsidR="00BD1CD2">
              <w:rPr>
                <w:rFonts w:ascii="Arial" w:hAnsi="Arial" w:cs="Arial"/>
                <w:i/>
                <w:sz w:val="20"/>
                <w:szCs w:val="20"/>
                <w:lang w:val="en-US"/>
              </w:rPr>
              <w:t>.  Only 1004</w:t>
            </w:r>
            <w:r w:rsidRPr="00691557">
              <w:rPr>
                <w:rFonts w:ascii="Arial" w:hAnsi="Arial" w:cs="Arial"/>
                <w:i/>
                <w:sz w:val="20"/>
                <w:szCs w:val="20"/>
                <w:lang w:val="en-US"/>
              </w:rPr>
              <w:t xml:space="preserve"> of the learners could do some of the phases of working out the time e.g. identifying the time zone at the location</w:t>
            </w:r>
            <w:r w:rsidR="008C783B">
              <w:rPr>
                <w:rFonts w:ascii="Arial" w:hAnsi="Arial" w:cs="Arial"/>
                <w:i/>
                <w:sz w:val="20"/>
                <w:szCs w:val="20"/>
                <w:lang w:val="en-US"/>
              </w:rPr>
              <w:t xml:space="preserve"> (New</w:t>
            </w:r>
            <w:r w:rsidRPr="00691557">
              <w:rPr>
                <w:rFonts w:ascii="Arial" w:hAnsi="Arial" w:cs="Arial"/>
                <w:i/>
                <w:sz w:val="20"/>
                <w:szCs w:val="20"/>
                <w:lang w:val="en-US"/>
              </w:rPr>
              <w:t xml:space="preserve"> York on -5, Rio on -3, adding/subtracting hours, flying time etc.  They also lost marks for not showing calculations.</w:t>
            </w:r>
          </w:p>
          <w:p w:rsidR="0088120D" w:rsidRDefault="0088120D" w:rsidP="005D7AD4">
            <w:pPr>
              <w:pStyle w:val="Default"/>
              <w:spacing w:line="360" w:lineRule="auto"/>
              <w:jc w:val="both"/>
              <w:rPr>
                <w:rFonts w:ascii="Arial" w:hAnsi="Arial" w:cs="Arial"/>
                <w:sz w:val="20"/>
                <w:szCs w:val="20"/>
                <w:lang w:val="en-US"/>
              </w:rPr>
            </w:pPr>
          </w:p>
          <w:p w:rsidR="00691557" w:rsidRPr="00EC317D" w:rsidRDefault="00691557" w:rsidP="005D7AD4">
            <w:pPr>
              <w:pStyle w:val="Default"/>
              <w:spacing w:line="360" w:lineRule="auto"/>
              <w:jc w:val="both"/>
              <w:rPr>
                <w:rFonts w:ascii="Arial" w:hAnsi="Arial" w:cs="Arial"/>
                <w:i/>
                <w:sz w:val="20"/>
                <w:szCs w:val="20"/>
                <w:lang w:val="en-US"/>
              </w:rPr>
            </w:pPr>
            <w:r w:rsidRPr="00EC317D">
              <w:rPr>
                <w:rFonts w:ascii="Arial" w:hAnsi="Arial" w:cs="Arial"/>
                <w:i/>
                <w:color w:val="FF0000"/>
                <w:sz w:val="20"/>
                <w:szCs w:val="20"/>
                <w:lang w:val="en-US"/>
              </w:rPr>
              <w:t xml:space="preserve">The marking guideline also accommodated only one calculation method and learners using another method </w:t>
            </w:r>
            <w:r w:rsidR="00EC317D" w:rsidRPr="00EC317D">
              <w:rPr>
                <w:rFonts w:ascii="Arial" w:hAnsi="Arial" w:cs="Arial"/>
                <w:i/>
                <w:color w:val="FF0000"/>
                <w:sz w:val="20"/>
                <w:szCs w:val="20"/>
                <w:lang w:val="en-US"/>
              </w:rPr>
              <w:t>where the flying time was deducted first was not credited for this answer is not on the marking guideline and no alternative may be added to the marking guideline</w:t>
            </w:r>
            <w:r w:rsidR="00AD37BA" w:rsidRPr="00EC317D">
              <w:rPr>
                <w:rFonts w:ascii="Arial" w:hAnsi="Arial" w:cs="Arial"/>
                <w:i/>
                <w:sz w:val="20"/>
                <w:szCs w:val="20"/>
                <w:lang w:val="en-US"/>
              </w:rPr>
              <w:t>.  Marking guideline only accept</w:t>
            </w:r>
            <w:r w:rsidR="00C373B7">
              <w:rPr>
                <w:rFonts w:ascii="Arial" w:hAnsi="Arial" w:cs="Arial"/>
                <w:i/>
                <w:sz w:val="20"/>
                <w:szCs w:val="20"/>
                <w:lang w:val="en-US"/>
              </w:rPr>
              <w:t>ed</w:t>
            </w:r>
            <w:r w:rsidR="00AD37BA" w:rsidRPr="00EC317D">
              <w:rPr>
                <w:rFonts w:ascii="Arial" w:hAnsi="Arial" w:cs="Arial"/>
                <w:i/>
                <w:sz w:val="20"/>
                <w:szCs w:val="20"/>
                <w:lang w:val="en-US"/>
              </w:rPr>
              <w:t>/accommodate the following:</w:t>
            </w:r>
          </w:p>
          <w:p w:rsidR="00AD37BA" w:rsidRDefault="00AD37BA" w:rsidP="005D7AD4">
            <w:pPr>
              <w:pStyle w:val="Default"/>
              <w:spacing w:line="360" w:lineRule="auto"/>
              <w:jc w:val="both"/>
              <w:rPr>
                <w:rFonts w:ascii="Arial" w:hAnsi="Arial" w:cs="Arial"/>
                <w:sz w:val="20"/>
                <w:szCs w:val="20"/>
                <w:lang w:val="en-US"/>
              </w:rPr>
            </w:pPr>
            <w:r>
              <w:rPr>
                <w:rFonts w:ascii="Arial" w:hAnsi="Arial" w:cs="Arial"/>
                <w:sz w:val="20"/>
                <w:szCs w:val="20"/>
                <w:lang w:val="en-US"/>
              </w:rPr>
              <w:t>Time difference +2  - 3</w:t>
            </w:r>
          </w:p>
          <w:p w:rsidR="00AD37BA" w:rsidRDefault="00AD37BA" w:rsidP="005D7AD4">
            <w:pPr>
              <w:pStyle w:val="Default"/>
              <w:spacing w:line="360" w:lineRule="auto"/>
              <w:jc w:val="both"/>
              <w:rPr>
                <w:rFonts w:ascii="Arial" w:hAnsi="Arial" w:cs="Arial"/>
                <w:sz w:val="20"/>
                <w:szCs w:val="20"/>
                <w:lang w:val="en-US"/>
              </w:rPr>
            </w:pPr>
            <w:r>
              <w:rPr>
                <w:rFonts w:ascii="Arial" w:hAnsi="Arial" w:cs="Arial"/>
                <w:sz w:val="20"/>
                <w:szCs w:val="20"/>
                <w:lang w:val="en-US"/>
              </w:rPr>
              <w:t xml:space="preserve">                          5 hours √</w:t>
            </w:r>
          </w:p>
          <w:p w:rsidR="00AD37BA" w:rsidRDefault="00AD37BA" w:rsidP="005D7AD4">
            <w:pPr>
              <w:pStyle w:val="Default"/>
              <w:spacing w:line="360" w:lineRule="auto"/>
              <w:jc w:val="both"/>
              <w:rPr>
                <w:rFonts w:ascii="Arial" w:hAnsi="Arial" w:cs="Arial"/>
                <w:sz w:val="20"/>
                <w:szCs w:val="20"/>
                <w:lang w:val="en-US"/>
              </w:rPr>
            </w:pPr>
            <w:r>
              <w:rPr>
                <w:rFonts w:ascii="Arial" w:hAnsi="Arial" w:cs="Arial"/>
                <w:sz w:val="20"/>
                <w:szCs w:val="20"/>
                <w:lang w:val="en-US"/>
              </w:rPr>
              <w:lastRenderedPageBreak/>
              <w:t>Time in Rio = 11:00</w:t>
            </w:r>
          </w:p>
          <w:p w:rsidR="00AD37BA" w:rsidRDefault="00AD37BA" w:rsidP="005D7AD4">
            <w:pPr>
              <w:pStyle w:val="Default"/>
              <w:spacing w:line="360" w:lineRule="auto"/>
              <w:jc w:val="both"/>
              <w:rPr>
                <w:rFonts w:ascii="Arial" w:hAnsi="Arial" w:cs="Arial"/>
                <w:sz w:val="20"/>
                <w:szCs w:val="20"/>
                <w:lang w:val="en-US"/>
              </w:rPr>
            </w:pPr>
            <w:r>
              <w:rPr>
                <w:rFonts w:ascii="Arial" w:hAnsi="Arial" w:cs="Arial"/>
                <w:sz w:val="20"/>
                <w:szCs w:val="20"/>
                <w:lang w:val="en-US"/>
              </w:rPr>
              <w:t>Time in SA 11:00 (+ √ 5)</w:t>
            </w:r>
          </w:p>
          <w:p w:rsidR="00AD37BA" w:rsidRDefault="00AD37BA" w:rsidP="005D7AD4">
            <w:pPr>
              <w:pStyle w:val="Default"/>
              <w:spacing w:line="360" w:lineRule="auto"/>
              <w:jc w:val="both"/>
              <w:rPr>
                <w:rFonts w:ascii="Arial" w:hAnsi="Arial" w:cs="Arial"/>
                <w:sz w:val="20"/>
                <w:szCs w:val="20"/>
                <w:lang w:val="en-US"/>
              </w:rPr>
            </w:pPr>
            <w:r>
              <w:rPr>
                <w:rFonts w:ascii="Arial" w:hAnsi="Arial" w:cs="Arial"/>
                <w:sz w:val="20"/>
                <w:szCs w:val="20"/>
                <w:lang w:val="en-US"/>
              </w:rPr>
              <w:t>= 16:00√</w:t>
            </w:r>
          </w:p>
          <w:p w:rsidR="00AD37BA" w:rsidRDefault="00AD37BA" w:rsidP="005D7AD4">
            <w:pPr>
              <w:pStyle w:val="Default"/>
              <w:spacing w:line="360" w:lineRule="auto"/>
              <w:jc w:val="both"/>
              <w:rPr>
                <w:rFonts w:ascii="Arial" w:hAnsi="Arial" w:cs="Arial"/>
                <w:sz w:val="20"/>
                <w:szCs w:val="20"/>
                <w:lang w:val="en-US"/>
              </w:rPr>
            </w:pPr>
            <w:r>
              <w:rPr>
                <w:rFonts w:ascii="Arial" w:hAnsi="Arial" w:cs="Arial"/>
                <w:sz w:val="20"/>
                <w:szCs w:val="20"/>
                <w:lang w:val="en-US"/>
              </w:rPr>
              <w:t>Flying time = 16:00 (-√ 10) hours</w:t>
            </w:r>
          </w:p>
          <w:p w:rsidR="00AD37BA" w:rsidRDefault="00AD37BA" w:rsidP="005D7AD4">
            <w:pPr>
              <w:pStyle w:val="Default"/>
              <w:spacing w:line="360" w:lineRule="auto"/>
              <w:jc w:val="both"/>
              <w:rPr>
                <w:rFonts w:ascii="Arial" w:hAnsi="Arial" w:cs="Arial"/>
                <w:sz w:val="20"/>
                <w:szCs w:val="20"/>
                <w:lang w:val="en-US"/>
              </w:rPr>
            </w:pPr>
            <w:r>
              <w:rPr>
                <w:rFonts w:ascii="Arial" w:hAnsi="Arial" w:cs="Arial"/>
                <w:sz w:val="20"/>
                <w:szCs w:val="20"/>
                <w:lang w:val="en-US"/>
              </w:rPr>
              <w:t>06:00 √ the same day/10 June √</w:t>
            </w:r>
          </w:p>
          <w:p w:rsidR="00AD37BA" w:rsidRDefault="00AD37BA" w:rsidP="005D7AD4">
            <w:pPr>
              <w:pStyle w:val="Default"/>
              <w:spacing w:line="360" w:lineRule="auto"/>
              <w:jc w:val="both"/>
              <w:rPr>
                <w:rFonts w:ascii="Arial" w:hAnsi="Arial" w:cs="Arial"/>
                <w:sz w:val="20"/>
                <w:szCs w:val="20"/>
                <w:lang w:val="en-US"/>
              </w:rPr>
            </w:pPr>
          </w:p>
          <w:p w:rsidR="00AD37BA" w:rsidRPr="004C2F42" w:rsidRDefault="00AD37BA" w:rsidP="005D7AD4">
            <w:pPr>
              <w:pStyle w:val="Default"/>
              <w:spacing w:line="360" w:lineRule="auto"/>
              <w:jc w:val="both"/>
              <w:rPr>
                <w:rFonts w:ascii="Arial" w:hAnsi="Arial" w:cs="Arial"/>
                <w:b/>
                <w:color w:val="FF0000"/>
                <w:sz w:val="20"/>
                <w:szCs w:val="20"/>
                <w:lang w:val="en-US"/>
              </w:rPr>
            </w:pPr>
            <w:r w:rsidRPr="00EC317D">
              <w:rPr>
                <w:rFonts w:ascii="Arial" w:hAnsi="Arial" w:cs="Arial"/>
                <w:b/>
                <w:color w:val="FF0000"/>
                <w:sz w:val="20"/>
                <w:szCs w:val="20"/>
                <w:u w:val="single"/>
                <w:lang w:val="en-US"/>
              </w:rPr>
              <w:t>Alternative method:</w:t>
            </w:r>
            <w:r w:rsidR="004C2F42" w:rsidRPr="00EC317D">
              <w:rPr>
                <w:rFonts w:ascii="Arial" w:hAnsi="Arial" w:cs="Arial"/>
                <w:b/>
                <w:color w:val="FF0000"/>
                <w:sz w:val="20"/>
                <w:szCs w:val="20"/>
                <w:u w:val="single"/>
                <w:lang w:val="en-US"/>
              </w:rPr>
              <w:t xml:space="preserve"> </w:t>
            </w:r>
            <w:r w:rsidR="004C2F42" w:rsidRPr="00EC317D">
              <w:rPr>
                <w:rFonts w:ascii="Arial" w:hAnsi="Arial" w:cs="Arial"/>
                <w:b/>
                <w:color w:val="FF0000"/>
                <w:sz w:val="20"/>
                <w:szCs w:val="20"/>
                <w:lang w:val="en-US"/>
              </w:rPr>
              <w:t>( a learner</w:t>
            </w:r>
            <w:r w:rsidR="004C2F42" w:rsidRPr="004C2F42">
              <w:rPr>
                <w:rFonts w:ascii="Arial" w:hAnsi="Arial" w:cs="Arial"/>
                <w:b/>
                <w:color w:val="FF0000"/>
                <w:sz w:val="20"/>
                <w:szCs w:val="20"/>
                <w:lang w:val="en-US"/>
              </w:rPr>
              <w:t xml:space="preserve"> using this method was disadvantaged with one mark)</w:t>
            </w:r>
          </w:p>
          <w:p w:rsidR="00AD37BA" w:rsidRDefault="00AD37BA" w:rsidP="00AD37BA">
            <w:pPr>
              <w:pStyle w:val="Default"/>
              <w:spacing w:line="360" w:lineRule="auto"/>
              <w:jc w:val="both"/>
              <w:rPr>
                <w:rFonts w:ascii="Arial" w:hAnsi="Arial" w:cs="Arial"/>
                <w:sz w:val="20"/>
                <w:szCs w:val="20"/>
                <w:lang w:val="en-US"/>
              </w:rPr>
            </w:pPr>
            <w:r>
              <w:rPr>
                <w:rFonts w:ascii="Arial" w:hAnsi="Arial" w:cs="Arial"/>
                <w:sz w:val="20"/>
                <w:szCs w:val="20"/>
                <w:lang w:val="en-US"/>
              </w:rPr>
              <w:t>Time difference +2  - 3</w:t>
            </w:r>
          </w:p>
          <w:p w:rsidR="004C2F42" w:rsidRDefault="004C2F42" w:rsidP="00AD37BA">
            <w:pPr>
              <w:pStyle w:val="Default"/>
              <w:spacing w:line="360" w:lineRule="auto"/>
              <w:jc w:val="both"/>
              <w:rPr>
                <w:rFonts w:ascii="Arial" w:hAnsi="Arial" w:cs="Arial"/>
                <w:sz w:val="20"/>
                <w:szCs w:val="20"/>
                <w:lang w:val="en-US"/>
              </w:rPr>
            </w:pPr>
            <w:r>
              <w:rPr>
                <w:rFonts w:ascii="Arial" w:hAnsi="Arial" w:cs="Arial"/>
                <w:sz w:val="20"/>
                <w:szCs w:val="20"/>
                <w:lang w:val="en-US"/>
              </w:rPr>
              <w:t xml:space="preserve">                          5 hours √</w:t>
            </w:r>
          </w:p>
          <w:p w:rsidR="00AD37BA" w:rsidRDefault="00AD37BA" w:rsidP="00AD37BA">
            <w:pPr>
              <w:pStyle w:val="Default"/>
              <w:spacing w:line="360" w:lineRule="auto"/>
              <w:jc w:val="both"/>
              <w:rPr>
                <w:rFonts w:ascii="Arial" w:hAnsi="Arial" w:cs="Arial"/>
                <w:sz w:val="20"/>
                <w:szCs w:val="20"/>
                <w:lang w:val="en-US"/>
              </w:rPr>
            </w:pPr>
            <w:r>
              <w:rPr>
                <w:rFonts w:ascii="Arial" w:hAnsi="Arial" w:cs="Arial"/>
                <w:sz w:val="20"/>
                <w:szCs w:val="20"/>
                <w:lang w:val="en-US"/>
              </w:rPr>
              <w:t>Time in Rio = 11:00</w:t>
            </w:r>
          </w:p>
          <w:p w:rsidR="00AD37BA" w:rsidRDefault="00AD37BA" w:rsidP="00AD37BA">
            <w:pPr>
              <w:pStyle w:val="Default"/>
              <w:spacing w:line="360" w:lineRule="auto"/>
              <w:jc w:val="both"/>
              <w:rPr>
                <w:rFonts w:ascii="Arial" w:hAnsi="Arial" w:cs="Arial"/>
                <w:sz w:val="20"/>
                <w:szCs w:val="20"/>
                <w:lang w:val="en-US"/>
              </w:rPr>
            </w:pPr>
            <w:r>
              <w:rPr>
                <w:rFonts w:ascii="Arial" w:hAnsi="Arial" w:cs="Arial"/>
                <w:sz w:val="20"/>
                <w:szCs w:val="20"/>
                <w:lang w:val="en-US"/>
              </w:rPr>
              <w:t>Fly</w:t>
            </w:r>
            <w:r w:rsidR="004C2F42">
              <w:rPr>
                <w:rFonts w:ascii="Arial" w:hAnsi="Arial" w:cs="Arial"/>
                <w:sz w:val="20"/>
                <w:szCs w:val="20"/>
                <w:lang w:val="en-US"/>
              </w:rPr>
              <w:t xml:space="preserve">ing time = 11:00 (- √ </w:t>
            </w:r>
            <w:r>
              <w:rPr>
                <w:rFonts w:ascii="Arial" w:hAnsi="Arial" w:cs="Arial"/>
                <w:sz w:val="20"/>
                <w:szCs w:val="20"/>
                <w:lang w:val="en-US"/>
              </w:rPr>
              <w:t>10) hours (here the learner deduct the flying time first)</w:t>
            </w:r>
          </w:p>
          <w:p w:rsidR="00AD37BA" w:rsidRDefault="00AD37BA" w:rsidP="00AD37BA">
            <w:pPr>
              <w:pStyle w:val="Default"/>
              <w:spacing w:line="360" w:lineRule="auto"/>
              <w:jc w:val="both"/>
              <w:rPr>
                <w:rFonts w:ascii="Arial" w:hAnsi="Arial" w:cs="Arial"/>
                <w:color w:val="FF0000"/>
                <w:sz w:val="20"/>
                <w:szCs w:val="20"/>
                <w:lang w:val="en-US"/>
              </w:rPr>
            </w:pPr>
            <w:r>
              <w:rPr>
                <w:rFonts w:ascii="Arial" w:hAnsi="Arial" w:cs="Arial"/>
                <w:sz w:val="20"/>
                <w:szCs w:val="20"/>
                <w:lang w:val="en-US"/>
              </w:rPr>
              <w:t xml:space="preserve">= </w:t>
            </w:r>
            <w:r w:rsidRPr="008C783B">
              <w:rPr>
                <w:rFonts w:ascii="Arial" w:hAnsi="Arial" w:cs="Arial"/>
                <w:b/>
                <w:color w:val="FF0000"/>
                <w:sz w:val="20"/>
                <w:szCs w:val="20"/>
                <w:u w:val="single"/>
                <w:lang w:val="en-US"/>
              </w:rPr>
              <w:t>01:00</w:t>
            </w:r>
            <w:r w:rsidR="004C2F42" w:rsidRPr="008C783B">
              <w:rPr>
                <w:rFonts w:ascii="Arial" w:hAnsi="Arial" w:cs="Arial"/>
                <w:b/>
                <w:color w:val="FF0000"/>
                <w:sz w:val="20"/>
                <w:szCs w:val="20"/>
                <w:lang w:val="en-US"/>
              </w:rPr>
              <w:t xml:space="preserve"> (no marks could be awarded as the marking guideline did not accommodate this</w:t>
            </w:r>
            <w:r w:rsidR="008C783B" w:rsidRPr="008C783B">
              <w:rPr>
                <w:rFonts w:ascii="Arial" w:hAnsi="Arial" w:cs="Arial"/>
                <w:b/>
                <w:color w:val="FF0000"/>
                <w:sz w:val="20"/>
                <w:szCs w:val="20"/>
                <w:lang w:val="en-US"/>
              </w:rPr>
              <w:t xml:space="preserve"> method and no alternative may be added to the marking guideline</w:t>
            </w:r>
            <w:r w:rsidR="004C2F42" w:rsidRPr="008C783B">
              <w:rPr>
                <w:rFonts w:ascii="Arial" w:hAnsi="Arial" w:cs="Arial"/>
                <w:b/>
                <w:color w:val="FF0000"/>
                <w:sz w:val="20"/>
                <w:szCs w:val="20"/>
                <w:lang w:val="en-US"/>
              </w:rPr>
              <w:t>)</w:t>
            </w:r>
          </w:p>
          <w:p w:rsidR="004C2F42" w:rsidRDefault="004C2F42" w:rsidP="00AD37BA">
            <w:pPr>
              <w:pStyle w:val="Default"/>
              <w:spacing w:line="360" w:lineRule="auto"/>
              <w:jc w:val="both"/>
              <w:rPr>
                <w:rFonts w:ascii="Arial" w:hAnsi="Arial" w:cs="Arial"/>
                <w:sz w:val="20"/>
                <w:szCs w:val="20"/>
                <w:lang w:val="en-US"/>
              </w:rPr>
            </w:pPr>
            <w:r>
              <w:rPr>
                <w:rFonts w:ascii="Arial" w:hAnsi="Arial" w:cs="Arial"/>
                <w:sz w:val="20"/>
                <w:szCs w:val="20"/>
                <w:lang w:val="en-US"/>
              </w:rPr>
              <w:t>01:00 (+ √ 5) time difference</w:t>
            </w:r>
          </w:p>
          <w:p w:rsidR="004C2F42" w:rsidRDefault="004C2F42" w:rsidP="00AD37BA">
            <w:pPr>
              <w:pStyle w:val="Default"/>
              <w:spacing w:line="360" w:lineRule="auto"/>
              <w:jc w:val="both"/>
              <w:rPr>
                <w:rFonts w:ascii="Arial" w:hAnsi="Arial" w:cs="Arial"/>
                <w:sz w:val="20"/>
                <w:szCs w:val="20"/>
                <w:lang w:val="en-US"/>
              </w:rPr>
            </w:pPr>
            <w:r>
              <w:rPr>
                <w:rFonts w:ascii="Arial" w:hAnsi="Arial" w:cs="Arial"/>
                <w:sz w:val="20"/>
                <w:szCs w:val="20"/>
                <w:lang w:val="en-US"/>
              </w:rPr>
              <w:t>= 06:00√ the same day/10 June √</w:t>
            </w:r>
          </w:p>
          <w:p w:rsidR="00BD1CD2" w:rsidRDefault="00BD1CD2" w:rsidP="00AD37BA">
            <w:pPr>
              <w:pStyle w:val="Default"/>
              <w:spacing w:line="360" w:lineRule="auto"/>
              <w:jc w:val="both"/>
              <w:rPr>
                <w:rFonts w:ascii="Arial" w:hAnsi="Arial" w:cs="Arial"/>
                <w:sz w:val="20"/>
                <w:szCs w:val="20"/>
                <w:lang w:val="en-US"/>
              </w:rPr>
            </w:pPr>
          </w:p>
          <w:p w:rsidR="00BD1CD2" w:rsidRDefault="00BD1CD2" w:rsidP="00BD1CD2">
            <w:pPr>
              <w:pStyle w:val="Default"/>
              <w:spacing w:line="360" w:lineRule="auto"/>
              <w:jc w:val="both"/>
              <w:rPr>
                <w:rFonts w:ascii="Arial" w:hAnsi="Arial" w:cs="Arial"/>
                <w:b/>
                <w:sz w:val="20"/>
                <w:szCs w:val="20"/>
                <w:lang w:val="en-US"/>
              </w:rPr>
            </w:pPr>
            <w:r>
              <w:rPr>
                <w:rFonts w:ascii="Arial" w:hAnsi="Arial" w:cs="Arial"/>
                <w:b/>
                <w:sz w:val="20"/>
                <w:szCs w:val="20"/>
                <w:lang w:val="en-US"/>
              </w:rPr>
              <w:t>Question 6.3.3</w:t>
            </w:r>
          </w:p>
          <w:p w:rsidR="00BD1CD2" w:rsidRDefault="00BD1CD2" w:rsidP="00BD1CD2">
            <w:pPr>
              <w:spacing w:line="360" w:lineRule="auto"/>
              <w:jc w:val="both"/>
              <w:rPr>
                <w:rFonts w:ascii="Arial" w:hAnsi="Arial" w:cs="Arial"/>
              </w:rPr>
            </w:pPr>
            <w:r w:rsidRPr="00691557">
              <w:rPr>
                <w:rFonts w:ascii="Arial" w:hAnsi="Arial" w:cs="Arial"/>
              </w:rPr>
              <w:t>a) Learners per</w:t>
            </w:r>
            <w:r>
              <w:rPr>
                <w:rFonts w:ascii="Arial" w:hAnsi="Arial" w:cs="Arial"/>
              </w:rPr>
              <w:t>formed poorly in this question.</w:t>
            </w:r>
          </w:p>
          <w:p w:rsidR="00BD1CD2" w:rsidRPr="00691557" w:rsidRDefault="00BD1CD2" w:rsidP="00BD1CD2">
            <w:pPr>
              <w:spacing w:line="360" w:lineRule="auto"/>
              <w:jc w:val="both"/>
              <w:rPr>
                <w:rFonts w:ascii="Arial" w:hAnsi="Arial" w:cs="Arial"/>
              </w:rPr>
            </w:pPr>
          </w:p>
          <w:p w:rsidR="00BD1CD2" w:rsidRPr="00C512E6" w:rsidRDefault="00BD1CD2" w:rsidP="00BD1CD2">
            <w:pPr>
              <w:pStyle w:val="Default"/>
              <w:tabs>
                <w:tab w:val="left" w:pos="327"/>
                <w:tab w:val="left" w:pos="743"/>
              </w:tabs>
              <w:spacing w:line="360" w:lineRule="auto"/>
              <w:jc w:val="both"/>
              <w:rPr>
                <w:rFonts w:ascii="Arial" w:hAnsi="Arial" w:cs="Arial"/>
                <w:sz w:val="20"/>
                <w:szCs w:val="20"/>
                <w:lang w:val="en-US"/>
              </w:rPr>
            </w:pPr>
            <w:r w:rsidRPr="00691557">
              <w:rPr>
                <w:rFonts w:ascii="Arial" w:hAnsi="Arial" w:cs="Arial"/>
                <w:sz w:val="20"/>
                <w:szCs w:val="20"/>
                <w:lang w:val="en-US"/>
              </w:rPr>
              <w:t>b)</w:t>
            </w:r>
            <w:r w:rsidRPr="00C512E6">
              <w:rPr>
                <w:rFonts w:ascii="Arial" w:hAnsi="Arial" w:cs="Arial"/>
                <w:sz w:val="20"/>
                <w:szCs w:val="20"/>
                <w:lang w:val="en-US"/>
              </w:rPr>
              <w:t xml:space="preserve"> </w:t>
            </w:r>
            <w:r w:rsidRPr="00691557">
              <w:rPr>
                <w:rFonts w:ascii="Arial" w:hAnsi="Arial" w:cs="Arial"/>
                <w:i/>
                <w:sz w:val="20"/>
                <w:szCs w:val="20"/>
                <w:lang w:val="en-US"/>
              </w:rPr>
              <w:t>Determining longitude lines and calculating time zones are still problematic.  Only 1229 of the learners could do some of the phases of working out the time e.g. identifying the time zone at the location</w:t>
            </w:r>
            <w:r w:rsidR="008C783B">
              <w:rPr>
                <w:rFonts w:ascii="Arial" w:hAnsi="Arial" w:cs="Arial"/>
                <w:i/>
                <w:sz w:val="20"/>
                <w:szCs w:val="20"/>
                <w:lang w:val="en-US"/>
              </w:rPr>
              <w:t xml:space="preserve"> (New</w:t>
            </w:r>
            <w:r w:rsidRPr="00691557">
              <w:rPr>
                <w:rFonts w:ascii="Arial" w:hAnsi="Arial" w:cs="Arial"/>
                <w:i/>
                <w:sz w:val="20"/>
                <w:szCs w:val="20"/>
                <w:lang w:val="en-US"/>
              </w:rPr>
              <w:t xml:space="preserve"> York on -5, Rio on -3, adding/subtracting hours, flying time etc.  They also lost marks for not showing calculations.</w:t>
            </w:r>
          </w:p>
          <w:p w:rsidR="00BD1CD2" w:rsidRDefault="00BD1CD2" w:rsidP="00BD1CD2">
            <w:pPr>
              <w:pStyle w:val="Default"/>
              <w:spacing w:line="360" w:lineRule="auto"/>
              <w:jc w:val="both"/>
              <w:rPr>
                <w:rFonts w:ascii="Arial" w:hAnsi="Arial" w:cs="Arial"/>
                <w:sz w:val="20"/>
                <w:szCs w:val="20"/>
                <w:lang w:val="en-US"/>
              </w:rPr>
            </w:pPr>
          </w:p>
          <w:p w:rsidR="00BD1CD2" w:rsidRPr="00EC317D" w:rsidRDefault="00BD1CD2" w:rsidP="00BD1CD2">
            <w:pPr>
              <w:pStyle w:val="Default"/>
              <w:spacing w:line="360" w:lineRule="auto"/>
              <w:jc w:val="both"/>
              <w:rPr>
                <w:rFonts w:ascii="Arial" w:hAnsi="Arial" w:cs="Arial"/>
                <w:i/>
                <w:sz w:val="20"/>
                <w:szCs w:val="20"/>
                <w:lang w:val="en-US"/>
              </w:rPr>
            </w:pPr>
            <w:r w:rsidRPr="00EC317D">
              <w:rPr>
                <w:rFonts w:ascii="Arial" w:hAnsi="Arial" w:cs="Arial"/>
                <w:i/>
                <w:color w:val="FF0000"/>
                <w:sz w:val="20"/>
                <w:szCs w:val="20"/>
                <w:lang w:val="en-US"/>
              </w:rPr>
              <w:t xml:space="preserve">The marking guideline also accommodated only one calculation method and learners using another method </w:t>
            </w:r>
            <w:r>
              <w:rPr>
                <w:rFonts w:ascii="Arial" w:hAnsi="Arial" w:cs="Arial"/>
                <w:i/>
                <w:color w:val="FF0000"/>
                <w:sz w:val="20"/>
                <w:szCs w:val="20"/>
                <w:lang w:val="en-US"/>
              </w:rPr>
              <w:t>where DST</w:t>
            </w:r>
            <w:r w:rsidRPr="00EC317D">
              <w:rPr>
                <w:rFonts w:ascii="Arial" w:hAnsi="Arial" w:cs="Arial"/>
                <w:i/>
                <w:color w:val="FF0000"/>
                <w:sz w:val="20"/>
                <w:szCs w:val="20"/>
                <w:lang w:val="en-US"/>
              </w:rPr>
              <w:t xml:space="preserve"> was deducted first was not credited for this answer is not on the marking guideline and no alternative may be added to the marking guideline</w:t>
            </w:r>
            <w:r w:rsidRPr="00EC317D">
              <w:rPr>
                <w:rFonts w:ascii="Arial" w:hAnsi="Arial" w:cs="Arial"/>
                <w:i/>
                <w:sz w:val="20"/>
                <w:szCs w:val="20"/>
                <w:lang w:val="en-US"/>
              </w:rPr>
              <w:t>.  Marking guideline only accept</w:t>
            </w:r>
            <w:r w:rsidR="00C373B7">
              <w:rPr>
                <w:rFonts w:ascii="Arial" w:hAnsi="Arial" w:cs="Arial"/>
                <w:i/>
                <w:sz w:val="20"/>
                <w:szCs w:val="20"/>
                <w:lang w:val="en-US"/>
              </w:rPr>
              <w:t>ed</w:t>
            </w:r>
            <w:r w:rsidRPr="00EC317D">
              <w:rPr>
                <w:rFonts w:ascii="Arial" w:hAnsi="Arial" w:cs="Arial"/>
                <w:i/>
                <w:sz w:val="20"/>
                <w:szCs w:val="20"/>
                <w:lang w:val="en-US"/>
              </w:rPr>
              <w:t>/accommodate the following:</w:t>
            </w:r>
          </w:p>
          <w:p w:rsidR="00BD1CD2" w:rsidRDefault="00BD1CD2" w:rsidP="00BD1CD2">
            <w:pPr>
              <w:pStyle w:val="Default"/>
              <w:spacing w:line="360" w:lineRule="auto"/>
              <w:jc w:val="both"/>
              <w:rPr>
                <w:rFonts w:ascii="Arial" w:hAnsi="Arial" w:cs="Arial"/>
                <w:sz w:val="20"/>
                <w:szCs w:val="20"/>
                <w:lang w:val="en-US"/>
              </w:rPr>
            </w:pPr>
            <w:r>
              <w:rPr>
                <w:rFonts w:ascii="Arial" w:hAnsi="Arial" w:cs="Arial"/>
                <w:sz w:val="20"/>
                <w:szCs w:val="20"/>
                <w:lang w:val="en-US"/>
              </w:rPr>
              <w:t>Time difference 7 hours √</w:t>
            </w:r>
          </w:p>
          <w:p w:rsidR="00BD1CD2" w:rsidRDefault="00BD1CD2" w:rsidP="00BD1CD2">
            <w:pPr>
              <w:pStyle w:val="Default"/>
              <w:spacing w:line="360" w:lineRule="auto"/>
              <w:jc w:val="both"/>
              <w:rPr>
                <w:rFonts w:ascii="Arial" w:hAnsi="Arial" w:cs="Arial"/>
                <w:sz w:val="20"/>
                <w:szCs w:val="20"/>
                <w:lang w:val="en-US"/>
              </w:rPr>
            </w:pPr>
            <w:r>
              <w:rPr>
                <w:rFonts w:ascii="Arial" w:hAnsi="Arial" w:cs="Arial"/>
                <w:sz w:val="20"/>
                <w:szCs w:val="20"/>
                <w:lang w:val="en-US"/>
              </w:rPr>
              <w:t>Time in New York 08:00 +√ 7 hours = 15:00√</w:t>
            </w:r>
          </w:p>
          <w:p w:rsidR="00BD1CD2" w:rsidRDefault="00BD1CD2" w:rsidP="00BD1CD2">
            <w:pPr>
              <w:pStyle w:val="Default"/>
              <w:spacing w:line="360" w:lineRule="auto"/>
              <w:jc w:val="both"/>
              <w:rPr>
                <w:rFonts w:ascii="Arial" w:hAnsi="Arial" w:cs="Arial"/>
                <w:sz w:val="20"/>
                <w:szCs w:val="20"/>
                <w:lang w:val="en-US"/>
              </w:rPr>
            </w:pPr>
            <w:r>
              <w:rPr>
                <w:rFonts w:ascii="Arial" w:hAnsi="Arial" w:cs="Arial"/>
                <w:sz w:val="20"/>
                <w:szCs w:val="20"/>
                <w:lang w:val="en-US"/>
              </w:rPr>
              <w:t>= 15:00 -√ 1 hour (DST) = 14:00√ 30/06√</w:t>
            </w:r>
          </w:p>
          <w:p w:rsidR="00BD1CD2" w:rsidRDefault="00BD1CD2" w:rsidP="00BD1CD2">
            <w:pPr>
              <w:pStyle w:val="Default"/>
              <w:spacing w:line="360" w:lineRule="auto"/>
              <w:jc w:val="both"/>
              <w:rPr>
                <w:rFonts w:ascii="Arial" w:hAnsi="Arial" w:cs="Arial"/>
                <w:sz w:val="20"/>
                <w:szCs w:val="20"/>
                <w:lang w:val="en-US"/>
              </w:rPr>
            </w:pPr>
          </w:p>
          <w:p w:rsidR="00BD1CD2" w:rsidRDefault="00BD1CD2" w:rsidP="00BD1CD2">
            <w:pPr>
              <w:pStyle w:val="Default"/>
              <w:spacing w:line="360" w:lineRule="auto"/>
              <w:jc w:val="both"/>
              <w:rPr>
                <w:rFonts w:ascii="Arial" w:hAnsi="Arial" w:cs="Arial"/>
                <w:b/>
                <w:color w:val="FF0000"/>
                <w:sz w:val="20"/>
                <w:szCs w:val="20"/>
                <w:lang w:val="en-US"/>
              </w:rPr>
            </w:pPr>
            <w:r w:rsidRPr="00EC317D">
              <w:rPr>
                <w:rFonts w:ascii="Arial" w:hAnsi="Arial" w:cs="Arial"/>
                <w:b/>
                <w:color w:val="FF0000"/>
                <w:sz w:val="20"/>
                <w:szCs w:val="20"/>
                <w:u w:val="single"/>
                <w:lang w:val="en-US"/>
              </w:rPr>
              <w:t xml:space="preserve">Alternative method: </w:t>
            </w:r>
            <w:r w:rsidRPr="00EC317D">
              <w:rPr>
                <w:rFonts w:ascii="Arial" w:hAnsi="Arial" w:cs="Arial"/>
                <w:b/>
                <w:color w:val="FF0000"/>
                <w:sz w:val="20"/>
                <w:szCs w:val="20"/>
                <w:lang w:val="en-US"/>
              </w:rPr>
              <w:t>( a learner</w:t>
            </w:r>
            <w:r w:rsidRPr="004C2F42">
              <w:rPr>
                <w:rFonts w:ascii="Arial" w:hAnsi="Arial" w:cs="Arial"/>
                <w:b/>
                <w:color w:val="FF0000"/>
                <w:sz w:val="20"/>
                <w:szCs w:val="20"/>
                <w:lang w:val="en-US"/>
              </w:rPr>
              <w:t xml:space="preserve"> using this method was disadvantaged with one mark)</w:t>
            </w:r>
          </w:p>
          <w:p w:rsidR="00F343A8" w:rsidRDefault="00F343A8" w:rsidP="00F343A8">
            <w:pPr>
              <w:pStyle w:val="Default"/>
              <w:spacing w:line="360" w:lineRule="auto"/>
              <w:jc w:val="both"/>
              <w:rPr>
                <w:rFonts w:ascii="Arial" w:hAnsi="Arial" w:cs="Arial"/>
                <w:sz w:val="20"/>
                <w:szCs w:val="20"/>
                <w:lang w:val="en-US"/>
              </w:rPr>
            </w:pPr>
            <w:r>
              <w:rPr>
                <w:rFonts w:ascii="Arial" w:hAnsi="Arial" w:cs="Arial"/>
                <w:sz w:val="20"/>
                <w:szCs w:val="20"/>
                <w:lang w:val="en-US"/>
              </w:rPr>
              <w:t>Time difference 7 hours √</w:t>
            </w:r>
          </w:p>
          <w:p w:rsidR="008C783B" w:rsidRPr="008C783B" w:rsidRDefault="00F343A8" w:rsidP="00F343A8">
            <w:pPr>
              <w:pStyle w:val="Default"/>
              <w:spacing w:line="360" w:lineRule="auto"/>
              <w:jc w:val="both"/>
              <w:rPr>
                <w:rFonts w:ascii="Arial" w:hAnsi="Arial" w:cs="Arial"/>
                <w:b/>
                <w:color w:val="FF0000"/>
                <w:sz w:val="20"/>
                <w:szCs w:val="20"/>
                <w:lang w:val="en-US"/>
              </w:rPr>
            </w:pPr>
            <w:r>
              <w:rPr>
                <w:rFonts w:ascii="Arial" w:hAnsi="Arial" w:cs="Arial"/>
                <w:sz w:val="20"/>
                <w:szCs w:val="20"/>
                <w:lang w:val="en-US"/>
              </w:rPr>
              <w:t xml:space="preserve">Time in New York 08:00 -√ 1 hour (DST) = </w:t>
            </w:r>
            <w:r w:rsidR="008C783B" w:rsidRPr="008C783B">
              <w:rPr>
                <w:rFonts w:ascii="Arial" w:hAnsi="Arial" w:cs="Arial"/>
                <w:b/>
                <w:color w:val="FF0000"/>
                <w:sz w:val="20"/>
                <w:szCs w:val="20"/>
                <w:u w:val="single"/>
                <w:lang w:val="en-US"/>
              </w:rPr>
              <w:t xml:space="preserve">07:00 </w:t>
            </w:r>
            <w:r w:rsidR="008C783B" w:rsidRPr="008C783B">
              <w:rPr>
                <w:rFonts w:ascii="Arial" w:hAnsi="Arial" w:cs="Arial"/>
                <w:b/>
                <w:color w:val="FF0000"/>
                <w:sz w:val="20"/>
                <w:szCs w:val="20"/>
                <w:lang w:val="en-US"/>
              </w:rPr>
              <w:t>(</w:t>
            </w:r>
            <w:r w:rsidR="008C783B" w:rsidRPr="00EC317D">
              <w:rPr>
                <w:rFonts w:ascii="Arial" w:hAnsi="Arial" w:cs="Arial"/>
                <w:b/>
                <w:color w:val="FF0000"/>
                <w:sz w:val="20"/>
                <w:szCs w:val="20"/>
                <w:lang w:val="en-US"/>
              </w:rPr>
              <w:t>no marks could be awarded as the marking guideline did not accommodate this</w:t>
            </w:r>
            <w:r w:rsidR="008C783B">
              <w:rPr>
                <w:rFonts w:ascii="Arial" w:hAnsi="Arial" w:cs="Arial"/>
                <w:b/>
                <w:color w:val="FF0000"/>
                <w:sz w:val="20"/>
                <w:szCs w:val="20"/>
                <w:lang w:val="en-US"/>
              </w:rPr>
              <w:t xml:space="preserve"> method</w:t>
            </w:r>
            <w:r w:rsidR="008C783B" w:rsidRPr="00EC317D">
              <w:rPr>
                <w:rFonts w:ascii="Arial" w:hAnsi="Arial" w:cs="Arial"/>
                <w:i/>
                <w:color w:val="FF0000"/>
                <w:sz w:val="20"/>
                <w:szCs w:val="20"/>
                <w:lang w:val="en-US"/>
              </w:rPr>
              <w:t xml:space="preserve"> </w:t>
            </w:r>
            <w:r w:rsidR="008C783B" w:rsidRPr="008C783B">
              <w:rPr>
                <w:rFonts w:ascii="Arial" w:hAnsi="Arial" w:cs="Arial"/>
                <w:b/>
                <w:i/>
                <w:color w:val="FF0000"/>
                <w:sz w:val="20"/>
                <w:szCs w:val="20"/>
                <w:lang w:val="en-US"/>
              </w:rPr>
              <w:t>and no alternative may be added to the marking guideline</w:t>
            </w:r>
            <w:r w:rsidR="008C783B" w:rsidRPr="008C783B">
              <w:rPr>
                <w:rFonts w:ascii="Arial" w:hAnsi="Arial" w:cs="Arial"/>
                <w:b/>
                <w:color w:val="FF0000"/>
                <w:sz w:val="20"/>
                <w:szCs w:val="20"/>
                <w:lang w:val="en-US"/>
              </w:rPr>
              <w:t>)</w:t>
            </w:r>
          </w:p>
          <w:p w:rsidR="00F343A8" w:rsidRDefault="008C783B" w:rsidP="00F343A8">
            <w:pPr>
              <w:pStyle w:val="Default"/>
              <w:spacing w:line="360" w:lineRule="auto"/>
              <w:jc w:val="both"/>
              <w:rPr>
                <w:rFonts w:ascii="Arial" w:hAnsi="Arial" w:cs="Arial"/>
                <w:sz w:val="20"/>
                <w:szCs w:val="20"/>
                <w:lang w:val="en-US"/>
              </w:rPr>
            </w:pPr>
            <w:r>
              <w:rPr>
                <w:rFonts w:ascii="Arial" w:hAnsi="Arial" w:cs="Arial"/>
                <w:sz w:val="20"/>
                <w:szCs w:val="20"/>
                <w:lang w:val="en-US"/>
              </w:rPr>
              <w:t>07:00</w:t>
            </w:r>
            <w:r w:rsidR="00F343A8">
              <w:rPr>
                <w:rFonts w:ascii="Arial" w:hAnsi="Arial" w:cs="Arial"/>
                <w:sz w:val="20"/>
                <w:szCs w:val="20"/>
                <w:lang w:val="en-US"/>
              </w:rPr>
              <w:t xml:space="preserve">+√ </w:t>
            </w:r>
            <w:r>
              <w:rPr>
                <w:rFonts w:ascii="Arial" w:hAnsi="Arial" w:cs="Arial"/>
                <w:sz w:val="20"/>
                <w:szCs w:val="20"/>
                <w:lang w:val="en-US"/>
              </w:rPr>
              <w:t xml:space="preserve">7 hours = </w:t>
            </w:r>
            <w:r w:rsidR="00F343A8">
              <w:rPr>
                <w:rFonts w:ascii="Arial" w:hAnsi="Arial" w:cs="Arial"/>
                <w:sz w:val="20"/>
                <w:szCs w:val="20"/>
                <w:lang w:val="en-US"/>
              </w:rPr>
              <w:t>14:00√ 30/06√</w:t>
            </w:r>
          </w:p>
          <w:p w:rsidR="00AE6B1D" w:rsidRDefault="00AE6B1D" w:rsidP="00F343A8">
            <w:pPr>
              <w:pStyle w:val="Default"/>
              <w:spacing w:line="360" w:lineRule="auto"/>
              <w:jc w:val="both"/>
              <w:rPr>
                <w:rFonts w:ascii="Arial" w:hAnsi="Arial" w:cs="Arial"/>
                <w:sz w:val="20"/>
                <w:szCs w:val="20"/>
                <w:lang w:val="en-US"/>
              </w:rPr>
            </w:pPr>
          </w:p>
          <w:p w:rsidR="00AE6B1D" w:rsidRDefault="00AE6B1D" w:rsidP="00F343A8">
            <w:pPr>
              <w:pStyle w:val="Default"/>
              <w:spacing w:line="360" w:lineRule="auto"/>
              <w:jc w:val="both"/>
              <w:rPr>
                <w:rFonts w:ascii="Arial" w:hAnsi="Arial" w:cs="Arial"/>
                <w:sz w:val="20"/>
                <w:szCs w:val="20"/>
                <w:lang w:val="en-US"/>
              </w:rPr>
            </w:pPr>
          </w:p>
          <w:p w:rsidR="00AD37BA" w:rsidRDefault="00035EC2" w:rsidP="008C783B">
            <w:pPr>
              <w:pStyle w:val="Default"/>
              <w:spacing w:line="360" w:lineRule="auto"/>
              <w:jc w:val="both"/>
              <w:rPr>
                <w:rFonts w:ascii="Arial" w:hAnsi="Arial" w:cs="Arial"/>
                <w:b/>
                <w:sz w:val="20"/>
                <w:szCs w:val="20"/>
                <w:lang w:val="en-US"/>
              </w:rPr>
            </w:pPr>
            <w:r w:rsidRPr="00035EC2">
              <w:rPr>
                <w:rFonts w:ascii="Arial" w:hAnsi="Arial" w:cs="Arial"/>
                <w:b/>
                <w:sz w:val="20"/>
                <w:szCs w:val="20"/>
                <w:lang w:val="en-US"/>
              </w:rPr>
              <w:lastRenderedPageBreak/>
              <w:t>Question 6.4.1</w:t>
            </w:r>
          </w:p>
          <w:p w:rsidR="005C1FB2" w:rsidRDefault="005C1FB2" w:rsidP="008C783B">
            <w:pPr>
              <w:pStyle w:val="Default"/>
              <w:spacing w:line="360" w:lineRule="auto"/>
              <w:jc w:val="both"/>
              <w:rPr>
                <w:rFonts w:ascii="Arial" w:hAnsi="Arial" w:cs="Arial"/>
                <w:sz w:val="20"/>
                <w:szCs w:val="20"/>
                <w:lang w:val="en-US"/>
              </w:rPr>
            </w:pPr>
            <w:r>
              <w:rPr>
                <w:rFonts w:ascii="Arial" w:hAnsi="Arial" w:cs="Arial"/>
                <w:sz w:val="20"/>
                <w:szCs w:val="20"/>
                <w:lang w:val="en-US"/>
              </w:rPr>
              <w:t xml:space="preserve">a) </w:t>
            </w:r>
            <w:r w:rsidR="007F787B" w:rsidRPr="007F787B">
              <w:rPr>
                <w:rFonts w:ascii="Arial" w:hAnsi="Arial" w:cs="Arial"/>
                <w:sz w:val="20"/>
                <w:szCs w:val="20"/>
              </w:rPr>
              <w:t>Learners performed poorly in this question.</w:t>
            </w:r>
          </w:p>
          <w:p w:rsidR="005C1FB2" w:rsidRPr="00035EC2" w:rsidRDefault="005C1FB2" w:rsidP="00E97A98">
            <w:pPr>
              <w:pStyle w:val="Default"/>
              <w:tabs>
                <w:tab w:val="left" w:pos="327"/>
                <w:tab w:val="left" w:pos="743"/>
              </w:tabs>
              <w:spacing w:line="360" w:lineRule="auto"/>
              <w:jc w:val="both"/>
              <w:rPr>
                <w:rFonts w:ascii="Arial" w:hAnsi="Arial" w:cs="Arial"/>
                <w:sz w:val="20"/>
                <w:szCs w:val="20"/>
                <w:lang w:val="en-US"/>
              </w:rPr>
            </w:pPr>
            <w:r>
              <w:rPr>
                <w:rFonts w:ascii="Arial" w:hAnsi="Arial" w:cs="Arial"/>
                <w:sz w:val="20"/>
                <w:szCs w:val="20"/>
                <w:lang w:val="en-US"/>
              </w:rPr>
              <w:t xml:space="preserve">b) </w:t>
            </w:r>
            <w:r w:rsidR="00035EC2" w:rsidRPr="007F787B">
              <w:rPr>
                <w:rFonts w:ascii="Arial" w:hAnsi="Arial" w:cs="Arial"/>
                <w:i/>
                <w:sz w:val="20"/>
                <w:szCs w:val="20"/>
                <w:lang w:val="en-US"/>
              </w:rPr>
              <w:t>With the way in which the questions 6.4.1 regarding foreign currency were structured, learners were confused in regarding the use of the exchange rate (BSR/BBR).</w:t>
            </w:r>
            <w:r w:rsidRPr="007F787B">
              <w:rPr>
                <w:rFonts w:ascii="Arial" w:hAnsi="Arial" w:cs="Arial"/>
                <w:i/>
                <w:sz w:val="20"/>
                <w:szCs w:val="20"/>
                <w:lang w:val="en-US"/>
              </w:rPr>
              <w:t xml:space="preserve">  When to multiply or to divide still causes problems.</w:t>
            </w:r>
            <w:r w:rsidRPr="00C512E6">
              <w:rPr>
                <w:rFonts w:ascii="Arial" w:hAnsi="Arial" w:cs="Arial"/>
                <w:sz w:val="20"/>
                <w:szCs w:val="20"/>
                <w:lang w:val="en-US"/>
              </w:rPr>
              <w:t xml:space="preserve"> </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B03D38" w:rsidRPr="00B03D38" w:rsidRDefault="00B03D38" w:rsidP="00B03D38">
            <w:pPr>
              <w:rPr>
                <w:rFonts w:ascii="Arial" w:hAnsi="Arial"/>
                <w:b/>
                <w:color w:val="000000"/>
                <w:lang w:val="en-US" w:eastAsia="en-ZA"/>
              </w:rPr>
            </w:pPr>
            <w:r w:rsidRPr="00B03D38">
              <w:rPr>
                <w:rFonts w:ascii="Arial" w:hAnsi="Arial"/>
                <w:b/>
                <w:color w:val="000000"/>
                <w:lang w:val="en-US" w:eastAsia="en-ZA"/>
              </w:rPr>
              <w:lastRenderedPageBreak/>
              <w:t>(b)       Reasons why the question was poorly answered? Specific examples, common errors and misconceptions are indicated.</w:t>
            </w:r>
          </w:p>
          <w:p w:rsidR="00B03D38" w:rsidRPr="00B03D38" w:rsidRDefault="00B03D38" w:rsidP="00B03D38">
            <w:pPr>
              <w:spacing w:line="276" w:lineRule="auto"/>
              <w:rPr>
                <w:rFonts w:ascii="Arial" w:hAnsi="Arial" w:cs="Arial"/>
                <w:i/>
                <w:lang w:val="en-US"/>
              </w:rPr>
            </w:pPr>
            <w:r w:rsidRPr="00B03D38">
              <w:rPr>
                <w:rFonts w:ascii="Arial" w:hAnsi="Arial" w:cs="Arial"/>
                <w:i/>
                <w:lang w:val="en-US"/>
              </w:rPr>
              <w:t xml:space="preserve">Please see above mentioned reasons in italic at each question why the question was poorly </w:t>
            </w:r>
          </w:p>
          <w:p w:rsidR="004E1347" w:rsidRPr="00C512E6" w:rsidRDefault="00B03D38" w:rsidP="00B03D38">
            <w:pPr>
              <w:rPr>
                <w:rFonts w:ascii="Arial" w:hAnsi="Arial" w:cs="Arial"/>
              </w:rPr>
            </w:pPr>
            <w:proofErr w:type="gramStart"/>
            <w:r w:rsidRPr="00B03D38">
              <w:rPr>
                <w:rFonts w:ascii="Arial" w:hAnsi="Arial" w:cs="Arial"/>
                <w:i/>
                <w:lang w:val="en-US"/>
              </w:rPr>
              <w:t>answered</w:t>
            </w:r>
            <w:proofErr w:type="gramEnd"/>
            <w:r w:rsidRPr="00B03D38">
              <w:rPr>
                <w:rFonts w:ascii="Arial" w:hAnsi="Arial" w:cs="Arial"/>
                <w:i/>
                <w:lang w:val="en-US"/>
              </w:rPr>
              <w:t>.</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8464AB" w:rsidRPr="006750C5" w:rsidRDefault="008464AB" w:rsidP="006750C5">
            <w:pPr>
              <w:widowControl w:val="0"/>
              <w:autoSpaceDE w:val="0"/>
              <w:autoSpaceDN w:val="0"/>
              <w:adjustRightInd w:val="0"/>
              <w:spacing w:line="276" w:lineRule="auto"/>
              <w:ind w:left="0" w:firstLine="0"/>
              <w:rPr>
                <w:rFonts w:ascii="Arial" w:hAnsi="Arial" w:cs="Arial"/>
                <w:bCs/>
                <w:color w:val="000000"/>
                <w:sz w:val="22"/>
                <w:szCs w:val="22"/>
                <w:lang w:eastAsia="en-ZA"/>
              </w:rPr>
            </w:pPr>
            <w:r w:rsidRPr="008464AB">
              <w:rPr>
                <w:rFonts w:ascii="Arial" w:hAnsi="Arial" w:cs="Arial"/>
                <w:b/>
                <w:color w:val="000000"/>
                <w:sz w:val="22"/>
                <w:szCs w:val="22"/>
                <w:lang w:eastAsia="en-ZA"/>
              </w:rPr>
              <w:t>(</w:t>
            </w:r>
            <w:r w:rsidRPr="00B762FA">
              <w:rPr>
                <w:rFonts w:ascii="Arial" w:hAnsi="Arial" w:cs="Arial"/>
                <w:b/>
                <w:color w:val="000000"/>
                <w:lang w:eastAsia="en-ZA"/>
              </w:rPr>
              <w:t>c)    Suggestions for improvement in relation to teaching and learning.</w:t>
            </w:r>
          </w:p>
          <w:p w:rsidR="004E1347" w:rsidRPr="00E97A98" w:rsidRDefault="00612700" w:rsidP="004C0E1C">
            <w:pPr>
              <w:pStyle w:val="Default"/>
              <w:numPr>
                <w:ilvl w:val="0"/>
                <w:numId w:val="20"/>
              </w:numPr>
              <w:spacing w:line="360" w:lineRule="auto"/>
              <w:rPr>
                <w:rFonts w:ascii="Arial" w:hAnsi="Arial" w:cs="Arial"/>
                <w:sz w:val="20"/>
                <w:szCs w:val="20"/>
                <w:lang w:val="en-US"/>
              </w:rPr>
            </w:pPr>
            <w:r w:rsidRPr="00C512E6">
              <w:rPr>
                <w:rFonts w:ascii="Arial" w:hAnsi="Arial" w:cs="Arial"/>
                <w:sz w:val="20"/>
                <w:szCs w:val="20"/>
              </w:rPr>
              <w:t>Teachers should empo</w:t>
            </w:r>
            <w:r w:rsidR="005C1FB2">
              <w:rPr>
                <w:rFonts w:ascii="Arial" w:hAnsi="Arial" w:cs="Arial"/>
                <w:sz w:val="20"/>
                <w:szCs w:val="20"/>
              </w:rPr>
              <w:t>wered/</w:t>
            </w:r>
            <w:proofErr w:type="spellStart"/>
            <w:r w:rsidR="005C1FB2">
              <w:rPr>
                <w:rFonts w:ascii="Arial" w:hAnsi="Arial" w:cs="Arial"/>
                <w:sz w:val="20"/>
                <w:szCs w:val="20"/>
              </w:rPr>
              <w:t>workshopped</w:t>
            </w:r>
            <w:proofErr w:type="spellEnd"/>
            <w:r w:rsidR="005C1FB2">
              <w:rPr>
                <w:rFonts w:ascii="Arial" w:hAnsi="Arial" w:cs="Arial"/>
                <w:sz w:val="20"/>
                <w:szCs w:val="20"/>
              </w:rPr>
              <w:t xml:space="preserve"> on time zones.</w:t>
            </w:r>
          </w:p>
          <w:p w:rsidR="00E97A98" w:rsidRPr="00C512E6" w:rsidRDefault="00E97A98" w:rsidP="004C0E1C">
            <w:pPr>
              <w:pStyle w:val="Default"/>
              <w:numPr>
                <w:ilvl w:val="0"/>
                <w:numId w:val="20"/>
              </w:numPr>
              <w:spacing w:line="360" w:lineRule="auto"/>
              <w:rPr>
                <w:rFonts w:ascii="Arial" w:hAnsi="Arial" w:cs="Arial"/>
                <w:sz w:val="20"/>
                <w:szCs w:val="20"/>
                <w:lang w:val="en-US"/>
              </w:rPr>
            </w:pPr>
            <w:r>
              <w:rPr>
                <w:rFonts w:ascii="Arial" w:hAnsi="Arial" w:cs="Arial"/>
                <w:sz w:val="20"/>
                <w:szCs w:val="20"/>
              </w:rPr>
              <w:t>Teachers should recap on work done in previous grades as question 6.4.2 (b) was covered in grade 11.</w:t>
            </w:r>
          </w:p>
          <w:p w:rsidR="005C688C" w:rsidRPr="00C512E6" w:rsidRDefault="00411B5A" w:rsidP="004C0E1C">
            <w:pPr>
              <w:pStyle w:val="Default"/>
              <w:numPr>
                <w:ilvl w:val="0"/>
                <w:numId w:val="20"/>
              </w:numPr>
              <w:spacing w:line="360" w:lineRule="auto"/>
              <w:rPr>
                <w:rFonts w:ascii="Arial" w:hAnsi="Arial" w:cs="Arial"/>
                <w:sz w:val="20"/>
                <w:szCs w:val="20"/>
                <w:lang w:val="en-US"/>
              </w:rPr>
            </w:pPr>
            <w:r>
              <w:rPr>
                <w:rFonts w:ascii="Arial" w:hAnsi="Arial" w:cs="Arial"/>
                <w:sz w:val="20"/>
                <w:szCs w:val="20"/>
              </w:rPr>
              <w:t xml:space="preserve">The </w:t>
            </w:r>
            <w:r w:rsidR="00FF397F">
              <w:rPr>
                <w:rFonts w:ascii="Arial" w:hAnsi="Arial" w:cs="Arial"/>
                <w:sz w:val="20"/>
                <w:szCs w:val="20"/>
              </w:rPr>
              <w:t>marking guideline</w:t>
            </w:r>
            <w:r>
              <w:rPr>
                <w:rFonts w:ascii="Arial" w:hAnsi="Arial" w:cs="Arial"/>
                <w:sz w:val="20"/>
                <w:szCs w:val="20"/>
              </w:rPr>
              <w:t xml:space="preserve"> should be set to accommodate various calculation methods </w:t>
            </w:r>
            <w:r w:rsidR="00945742" w:rsidRPr="00C512E6">
              <w:rPr>
                <w:rFonts w:ascii="Arial" w:hAnsi="Arial" w:cs="Arial"/>
                <w:sz w:val="20"/>
                <w:szCs w:val="20"/>
              </w:rPr>
              <w:t>to avoid mis</w:t>
            </w:r>
            <w:r w:rsidR="005C1FB2">
              <w:rPr>
                <w:rFonts w:ascii="Arial" w:hAnsi="Arial" w:cs="Arial"/>
                <w:sz w:val="20"/>
                <w:szCs w:val="20"/>
              </w:rPr>
              <w:t>takes like Q 6.3</w:t>
            </w:r>
            <w:r w:rsidR="00945742" w:rsidRPr="00C512E6">
              <w:rPr>
                <w:rFonts w:ascii="Arial" w:hAnsi="Arial" w:cs="Arial"/>
                <w:sz w:val="20"/>
                <w:szCs w:val="20"/>
              </w:rPr>
              <w:t>.1</w:t>
            </w:r>
            <w:r w:rsidR="005C1FB2">
              <w:rPr>
                <w:rFonts w:ascii="Arial" w:hAnsi="Arial" w:cs="Arial"/>
                <w:sz w:val="20"/>
                <w:szCs w:val="20"/>
              </w:rPr>
              <w:t>and</w:t>
            </w:r>
            <w:r w:rsidR="00F31760" w:rsidRPr="00C512E6">
              <w:rPr>
                <w:rFonts w:ascii="Arial" w:hAnsi="Arial" w:cs="Arial"/>
                <w:sz w:val="20"/>
                <w:szCs w:val="20"/>
              </w:rPr>
              <w:t xml:space="preserve"> </w:t>
            </w:r>
            <w:r w:rsidR="005C1FB2">
              <w:rPr>
                <w:rFonts w:ascii="Arial" w:hAnsi="Arial" w:cs="Arial"/>
                <w:sz w:val="20"/>
                <w:szCs w:val="20"/>
              </w:rPr>
              <w:t>6.3.3</w:t>
            </w:r>
            <w:r w:rsidR="00F31760" w:rsidRPr="00C512E6">
              <w:rPr>
                <w:rFonts w:ascii="Arial" w:hAnsi="Arial" w:cs="Arial"/>
                <w:sz w:val="20"/>
                <w:szCs w:val="20"/>
              </w:rPr>
              <w:t xml:space="preserve"> </w:t>
            </w:r>
            <w:r w:rsidR="00945742" w:rsidRPr="00C512E6">
              <w:rPr>
                <w:rFonts w:ascii="Arial" w:hAnsi="Arial" w:cs="Arial"/>
                <w:sz w:val="20"/>
                <w:szCs w:val="20"/>
              </w:rPr>
              <w:t>that can affect their performance negatively.</w:t>
            </w:r>
          </w:p>
          <w:p w:rsidR="008A67CF" w:rsidRPr="00C512E6" w:rsidRDefault="008A67CF" w:rsidP="004C0E1C">
            <w:pPr>
              <w:pStyle w:val="Default"/>
              <w:numPr>
                <w:ilvl w:val="0"/>
                <w:numId w:val="20"/>
              </w:numPr>
              <w:spacing w:line="360" w:lineRule="auto"/>
              <w:rPr>
                <w:rFonts w:ascii="Arial" w:hAnsi="Arial" w:cs="Arial"/>
                <w:sz w:val="20"/>
                <w:szCs w:val="20"/>
                <w:lang w:val="en-US"/>
              </w:rPr>
            </w:pPr>
            <w:r w:rsidRPr="00C512E6">
              <w:rPr>
                <w:rFonts w:ascii="Arial" w:hAnsi="Arial" w:cs="Arial"/>
                <w:sz w:val="20"/>
                <w:szCs w:val="20"/>
              </w:rPr>
              <w:t>Teachers should empowered/</w:t>
            </w:r>
            <w:proofErr w:type="spellStart"/>
            <w:r w:rsidR="00FF397F">
              <w:rPr>
                <w:rFonts w:ascii="Arial" w:hAnsi="Arial" w:cs="Arial"/>
                <w:sz w:val="20"/>
                <w:szCs w:val="20"/>
              </w:rPr>
              <w:t>workshopped</w:t>
            </w:r>
            <w:proofErr w:type="spellEnd"/>
            <w:r w:rsidR="00FF397F">
              <w:rPr>
                <w:rFonts w:ascii="Arial" w:hAnsi="Arial" w:cs="Arial"/>
                <w:sz w:val="20"/>
                <w:szCs w:val="20"/>
              </w:rPr>
              <w:t xml:space="preserve"> on foreign exchange, the use of BSR </w:t>
            </w:r>
            <w:proofErr w:type="spellStart"/>
            <w:r w:rsidR="00FF397F">
              <w:rPr>
                <w:rFonts w:ascii="Arial" w:hAnsi="Arial" w:cs="Arial"/>
                <w:sz w:val="20"/>
                <w:szCs w:val="20"/>
              </w:rPr>
              <w:t>vs</w:t>
            </w:r>
            <w:proofErr w:type="spellEnd"/>
            <w:r w:rsidR="00FF397F">
              <w:rPr>
                <w:rFonts w:ascii="Arial" w:hAnsi="Arial" w:cs="Arial"/>
                <w:sz w:val="20"/>
                <w:szCs w:val="20"/>
              </w:rPr>
              <w:t xml:space="preserve"> BBR</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4E1347" w:rsidRPr="00C512E6" w:rsidRDefault="004E1347" w:rsidP="004C0E1C">
            <w:pPr>
              <w:pStyle w:val="Default"/>
              <w:spacing w:line="360" w:lineRule="auto"/>
              <w:ind w:left="743" w:hanging="709"/>
              <w:rPr>
                <w:rFonts w:ascii="Arial" w:hAnsi="Arial" w:cs="Arial"/>
                <w:b/>
                <w:sz w:val="20"/>
                <w:szCs w:val="20"/>
                <w:lang w:val="en-US"/>
              </w:rPr>
            </w:pPr>
            <w:r w:rsidRPr="00C512E6">
              <w:rPr>
                <w:rFonts w:ascii="Arial" w:hAnsi="Arial" w:cs="Arial"/>
                <w:b/>
                <w:sz w:val="20"/>
                <w:szCs w:val="20"/>
                <w:lang w:val="en-US"/>
              </w:rPr>
              <w:t>(d)</w:t>
            </w:r>
            <w:r w:rsidRPr="00C512E6">
              <w:rPr>
                <w:rFonts w:ascii="Arial" w:hAnsi="Arial" w:cs="Arial"/>
                <w:b/>
                <w:sz w:val="20"/>
                <w:szCs w:val="20"/>
                <w:lang w:val="en-US"/>
              </w:rPr>
              <w:tab/>
            </w:r>
            <w:r w:rsidRPr="00C512E6">
              <w:rPr>
                <w:rFonts w:ascii="Arial" w:hAnsi="Arial" w:cs="Arial"/>
                <w:b/>
                <w:sz w:val="20"/>
                <w:szCs w:val="20"/>
                <w:u w:val="single"/>
                <w:lang w:val="en-US"/>
              </w:rPr>
              <w:t>Describe any other specific observations relating to responses of learners</w:t>
            </w:r>
          </w:p>
          <w:p w:rsidR="004E1347" w:rsidRPr="00C512E6" w:rsidRDefault="004E1347" w:rsidP="004C0E1C">
            <w:pPr>
              <w:pStyle w:val="Default"/>
              <w:spacing w:line="360" w:lineRule="auto"/>
              <w:rPr>
                <w:rFonts w:ascii="Arial" w:hAnsi="Arial" w:cs="Arial"/>
                <w:sz w:val="20"/>
                <w:szCs w:val="20"/>
                <w:lang w:val="en-US"/>
              </w:rPr>
            </w:pPr>
            <w:r w:rsidRPr="00C512E6">
              <w:rPr>
                <w:rFonts w:ascii="Arial" w:hAnsi="Arial" w:cs="Arial"/>
                <w:sz w:val="20"/>
                <w:szCs w:val="20"/>
                <w:lang w:val="en-US"/>
              </w:rPr>
              <w:t xml:space="preserve">  </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4E1347" w:rsidRPr="00C512E6" w:rsidRDefault="004E1347" w:rsidP="004C0E1C">
            <w:pPr>
              <w:pStyle w:val="Default"/>
              <w:spacing w:line="360" w:lineRule="auto"/>
              <w:ind w:left="522" w:right="320" w:hanging="522"/>
              <w:jc w:val="both"/>
              <w:rPr>
                <w:rFonts w:ascii="Arial" w:hAnsi="Arial" w:cs="Arial"/>
                <w:b/>
                <w:sz w:val="20"/>
                <w:szCs w:val="20"/>
                <w:lang w:val="en-US"/>
              </w:rPr>
            </w:pPr>
            <w:r w:rsidRPr="00C512E6">
              <w:rPr>
                <w:rFonts w:ascii="Arial" w:hAnsi="Arial" w:cs="Arial"/>
                <w:b/>
                <w:sz w:val="20"/>
                <w:szCs w:val="20"/>
                <w:lang w:val="en-US"/>
              </w:rPr>
              <w:t>(e)</w:t>
            </w:r>
            <w:r w:rsidRPr="00C512E6">
              <w:rPr>
                <w:rFonts w:ascii="Arial" w:hAnsi="Arial" w:cs="Arial"/>
                <w:b/>
                <w:sz w:val="20"/>
                <w:szCs w:val="20"/>
                <w:lang w:val="en-US"/>
              </w:rPr>
              <w:tab/>
              <w:t xml:space="preserve">    </w:t>
            </w:r>
            <w:r w:rsidRPr="00C512E6">
              <w:rPr>
                <w:rFonts w:ascii="Arial" w:hAnsi="Arial" w:cs="Arial"/>
                <w:b/>
                <w:sz w:val="20"/>
                <w:szCs w:val="20"/>
                <w:u w:val="single"/>
                <w:lang w:val="en-US"/>
              </w:rPr>
              <w:t>Any other comments useful to teachers, subject advisors, teacher development etc</w:t>
            </w:r>
            <w:r w:rsidRPr="00C512E6">
              <w:rPr>
                <w:rFonts w:ascii="Arial" w:hAnsi="Arial" w:cs="Arial"/>
                <w:b/>
                <w:sz w:val="20"/>
                <w:szCs w:val="20"/>
                <w:lang w:val="en-US"/>
              </w:rPr>
              <w:t>.</w:t>
            </w:r>
          </w:p>
          <w:p w:rsidR="004E1347" w:rsidRPr="00C512E6" w:rsidRDefault="004E1347" w:rsidP="004C0E1C">
            <w:pPr>
              <w:pStyle w:val="Default"/>
              <w:spacing w:line="360" w:lineRule="auto"/>
              <w:ind w:left="522" w:right="320" w:hanging="522"/>
              <w:jc w:val="both"/>
              <w:rPr>
                <w:rFonts w:ascii="Arial" w:hAnsi="Arial" w:cs="Arial"/>
                <w:sz w:val="20"/>
                <w:szCs w:val="20"/>
              </w:rPr>
            </w:pPr>
          </w:p>
        </w:tc>
      </w:tr>
    </w:tbl>
    <w:p w:rsidR="001925BD" w:rsidRDefault="001925BD" w:rsidP="00314127">
      <w:pPr>
        <w:ind w:left="0" w:firstLine="0"/>
      </w:pPr>
    </w:p>
    <w:p w:rsidR="00BE0AE7" w:rsidRDefault="001925BD" w:rsidP="002204A4">
      <w:pPr>
        <w:spacing w:after="200" w:line="276" w:lineRule="auto"/>
        <w:ind w:left="0" w:firstLine="0"/>
      </w:pPr>
      <w:r>
        <w:br w:type="page"/>
      </w:r>
    </w:p>
    <w:tbl>
      <w:tblPr>
        <w:tblW w:w="0" w:type="auto"/>
        <w:tblInd w:w="108" w:type="dxa"/>
        <w:tblLook w:val="04A0" w:firstRow="1" w:lastRow="0" w:firstColumn="1" w:lastColumn="0" w:noHBand="0" w:noVBand="1"/>
      </w:tblPr>
      <w:tblGrid>
        <w:gridCol w:w="9134"/>
      </w:tblGrid>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4E1347" w:rsidRPr="00C512E6" w:rsidRDefault="004E1347" w:rsidP="002204A4">
            <w:pPr>
              <w:spacing w:line="360" w:lineRule="auto"/>
              <w:ind w:left="0" w:firstLine="0"/>
              <w:jc w:val="center"/>
              <w:rPr>
                <w:rFonts w:ascii="Arial" w:hAnsi="Arial" w:cs="Arial"/>
                <w:b/>
              </w:rPr>
            </w:pPr>
            <w:r w:rsidRPr="00C512E6">
              <w:rPr>
                <w:rFonts w:ascii="Arial" w:hAnsi="Arial" w:cs="Arial"/>
                <w:b/>
              </w:rPr>
              <w:lastRenderedPageBreak/>
              <w:t>SECTION E: CUSTOMER CARE AND COMMUNICATION</w:t>
            </w:r>
          </w:p>
          <w:p w:rsidR="004E1347" w:rsidRPr="00C512E6" w:rsidRDefault="004E1347" w:rsidP="003255CF">
            <w:pPr>
              <w:spacing w:line="360" w:lineRule="auto"/>
              <w:jc w:val="center"/>
              <w:rPr>
                <w:rFonts w:ascii="Arial" w:hAnsi="Arial" w:cs="Arial"/>
                <w:b/>
              </w:rPr>
            </w:pPr>
            <w:r w:rsidRPr="00C512E6">
              <w:rPr>
                <w:rFonts w:ascii="Arial" w:hAnsi="Arial" w:cs="Arial"/>
                <w:b/>
              </w:rPr>
              <w:t>QUESTION 7</w:t>
            </w:r>
          </w:p>
        </w:tc>
      </w:tr>
      <w:tr w:rsidR="004E1347" w:rsidRPr="00C512E6" w:rsidTr="00F06BEA">
        <w:trPr>
          <w:trHeight w:val="973"/>
        </w:trPr>
        <w:tc>
          <w:tcPr>
            <w:tcW w:w="9134" w:type="dxa"/>
            <w:tcBorders>
              <w:top w:val="single" w:sz="8" w:space="0" w:color="000000"/>
              <w:left w:val="single" w:sz="8" w:space="0" w:color="000000"/>
              <w:right w:val="single" w:sz="8" w:space="0" w:color="000000"/>
            </w:tcBorders>
            <w:hideMark/>
          </w:tcPr>
          <w:p w:rsidR="004057BF" w:rsidRDefault="004057BF" w:rsidP="004057BF">
            <w:pPr>
              <w:spacing w:line="360" w:lineRule="auto"/>
              <w:ind w:left="0" w:firstLine="0"/>
              <w:jc w:val="both"/>
              <w:rPr>
                <w:rFonts w:ascii="Arial" w:hAnsi="Arial" w:cs="Arial"/>
              </w:rPr>
            </w:pPr>
            <w:r>
              <w:rPr>
                <w:rFonts w:ascii="Arial" w:hAnsi="Arial" w:cs="Arial"/>
                <w:b/>
              </w:rPr>
              <w:t>Performance on question 7</w:t>
            </w:r>
            <w:r w:rsidRPr="002D3EA1">
              <w:rPr>
                <w:rFonts w:ascii="Arial" w:hAnsi="Arial" w:cs="Arial"/>
                <w:b/>
              </w:rPr>
              <w:t xml:space="preserve"> in general:  </w:t>
            </w:r>
            <w:r w:rsidRPr="002D3EA1">
              <w:rPr>
                <w:rFonts w:ascii="Arial" w:hAnsi="Arial" w:cs="Arial"/>
              </w:rPr>
              <w:t>Learners</w:t>
            </w:r>
            <w:r>
              <w:rPr>
                <w:rFonts w:ascii="Arial" w:hAnsi="Arial" w:cs="Arial"/>
              </w:rPr>
              <w:t xml:space="preserve"> </w:t>
            </w:r>
            <w:r>
              <w:rPr>
                <w:rFonts w:ascii="Arial" w:hAnsi="Arial" w:cs="Arial"/>
                <w:lang w:val="en-US"/>
              </w:rPr>
              <w:t>performed</w:t>
            </w:r>
            <w:r w:rsidR="00FC1BD5">
              <w:rPr>
                <w:rFonts w:ascii="Arial" w:hAnsi="Arial" w:cs="Arial"/>
                <w:lang w:val="en-US"/>
              </w:rPr>
              <w:t xml:space="preserve"> extremely </w:t>
            </w:r>
            <w:r>
              <w:rPr>
                <w:rFonts w:ascii="Arial" w:hAnsi="Arial" w:cs="Arial"/>
                <w:lang w:val="en-US"/>
              </w:rPr>
              <w:t xml:space="preserve">poor </w:t>
            </w:r>
            <w:r w:rsidRPr="00C512E6">
              <w:rPr>
                <w:rFonts w:ascii="Arial" w:hAnsi="Arial" w:cs="Arial"/>
              </w:rPr>
              <w:t>in this question.</w:t>
            </w:r>
          </w:p>
          <w:p w:rsidR="004057BF" w:rsidRDefault="004057BF" w:rsidP="004057BF">
            <w:pPr>
              <w:spacing w:line="360" w:lineRule="auto"/>
              <w:ind w:left="0" w:firstLine="0"/>
              <w:jc w:val="both"/>
              <w:rPr>
                <w:rFonts w:ascii="Arial" w:hAnsi="Arial" w:cs="Arial"/>
              </w:rPr>
            </w:pPr>
          </w:p>
          <w:p w:rsidR="004057BF" w:rsidRPr="00B03D38" w:rsidRDefault="004057BF" w:rsidP="004057BF">
            <w:pPr>
              <w:spacing w:line="360" w:lineRule="auto"/>
              <w:jc w:val="both"/>
              <w:rPr>
                <w:rFonts w:ascii="Arial" w:hAnsi="Arial"/>
                <w:b/>
                <w:color w:val="000000"/>
                <w:lang w:val="en-US" w:eastAsia="en-ZA"/>
              </w:rPr>
            </w:pPr>
            <w:r w:rsidRPr="00B03D38">
              <w:rPr>
                <w:rFonts w:ascii="Arial" w:hAnsi="Arial" w:cs="Arial"/>
                <w:b/>
              </w:rPr>
              <w:t>(a) General comment on the performance of learners in the specific question</w:t>
            </w:r>
            <w:r w:rsidR="006F386C">
              <w:rPr>
                <w:rFonts w:ascii="Arial" w:hAnsi="Arial" w:cs="Arial"/>
                <w:b/>
              </w:rPr>
              <w:t>s in question 7</w:t>
            </w:r>
            <w:r w:rsidRPr="00B03D38">
              <w:rPr>
                <w:rFonts w:ascii="Arial" w:hAnsi="Arial" w:cs="Arial"/>
                <w:b/>
              </w:rPr>
              <w:t>.</w:t>
            </w:r>
            <w:r w:rsidRPr="00B03D38">
              <w:rPr>
                <w:rFonts w:ascii="Arial" w:hAnsi="Arial"/>
                <w:b/>
                <w:color w:val="000000"/>
                <w:lang w:val="en-US" w:eastAsia="en-ZA"/>
              </w:rPr>
              <w:t xml:space="preserve">  </w:t>
            </w:r>
          </w:p>
          <w:p w:rsidR="004057BF" w:rsidRPr="00B03D38" w:rsidRDefault="004057BF" w:rsidP="004057BF">
            <w:pPr>
              <w:spacing w:line="360" w:lineRule="auto"/>
              <w:jc w:val="both"/>
              <w:rPr>
                <w:rFonts w:ascii="Arial" w:hAnsi="Arial"/>
                <w:b/>
                <w:i/>
                <w:color w:val="000000"/>
                <w:lang w:val="en-US" w:eastAsia="en-ZA"/>
              </w:rPr>
            </w:pPr>
            <w:r w:rsidRPr="00B03D38">
              <w:rPr>
                <w:rFonts w:ascii="Arial" w:hAnsi="Arial"/>
                <w:b/>
                <w:color w:val="000000"/>
                <w:lang w:val="en-US" w:eastAsia="en-ZA"/>
              </w:rPr>
              <w:t xml:space="preserve">b) </w:t>
            </w:r>
            <w:r w:rsidRPr="00B03D38">
              <w:rPr>
                <w:rFonts w:ascii="Arial" w:hAnsi="Arial"/>
                <w:b/>
                <w:i/>
                <w:color w:val="000000"/>
                <w:lang w:val="en-US" w:eastAsia="en-ZA"/>
              </w:rPr>
              <w:t>Reasons why the question was poorly answered are indicated in italic</w:t>
            </w:r>
            <w:r w:rsidRPr="00B03D38">
              <w:rPr>
                <w:rFonts w:ascii="Arial" w:hAnsi="Arial"/>
                <w:b/>
                <w:color w:val="000000"/>
                <w:lang w:val="en-US" w:eastAsia="en-ZA"/>
              </w:rPr>
              <w:t xml:space="preserve">.  </w:t>
            </w:r>
            <w:r w:rsidRPr="00B03D38">
              <w:rPr>
                <w:rFonts w:ascii="Arial" w:hAnsi="Arial"/>
                <w:b/>
                <w:i/>
                <w:color w:val="000000"/>
                <w:lang w:val="en-US" w:eastAsia="en-ZA"/>
              </w:rPr>
              <w:t>Specific</w:t>
            </w:r>
          </w:p>
          <w:p w:rsidR="004057BF" w:rsidRPr="00B03D38" w:rsidRDefault="004057BF" w:rsidP="004057BF">
            <w:pPr>
              <w:spacing w:line="360" w:lineRule="auto"/>
              <w:jc w:val="both"/>
              <w:rPr>
                <w:rFonts w:ascii="Arial" w:hAnsi="Arial"/>
                <w:b/>
                <w:i/>
                <w:color w:val="000000"/>
                <w:lang w:val="en-US" w:eastAsia="en-ZA"/>
              </w:rPr>
            </w:pPr>
            <w:proofErr w:type="gramStart"/>
            <w:r w:rsidRPr="00B03D38">
              <w:rPr>
                <w:rFonts w:ascii="Arial" w:hAnsi="Arial"/>
                <w:b/>
                <w:i/>
                <w:color w:val="000000"/>
                <w:lang w:val="en-US" w:eastAsia="en-ZA"/>
              </w:rPr>
              <w:t>examples</w:t>
            </w:r>
            <w:proofErr w:type="gramEnd"/>
            <w:r w:rsidRPr="00B03D38">
              <w:rPr>
                <w:rFonts w:ascii="Arial" w:hAnsi="Arial"/>
                <w:b/>
                <w:i/>
                <w:color w:val="000000"/>
                <w:lang w:val="en-US" w:eastAsia="en-ZA"/>
              </w:rPr>
              <w:t>, common errors and misconceptions are indicated.</w:t>
            </w:r>
          </w:p>
          <w:p w:rsidR="004057BF" w:rsidRPr="007E6E42" w:rsidRDefault="004057BF" w:rsidP="004057BF">
            <w:pPr>
              <w:spacing w:line="360" w:lineRule="auto"/>
              <w:jc w:val="both"/>
              <w:rPr>
                <w:rFonts w:ascii="Arial" w:hAnsi="Arial"/>
                <w:b/>
                <w:i/>
                <w:color w:val="000000"/>
                <w:sz w:val="22"/>
                <w:lang w:val="en-US" w:eastAsia="en-ZA"/>
              </w:rPr>
            </w:pPr>
          </w:p>
          <w:p w:rsidR="004057BF" w:rsidRDefault="00FC1BD5" w:rsidP="004057BF">
            <w:pPr>
              <w:pStyle w:val="Default"/>
              <w:spacing w:line="360" w:lineRule="auto"/>
              <w:jc w:val="both"/>
              <w:rPr>
                <w:rFonts w:ascii="Arial" w:hAnsi="Arial" w:cs="Arial"/>
                <w:b/>
                <w:sz w:val="20"/>
                <w:szCs w:val="20"/>
                <w:lang w:val="en-US"/>
              </w:rPr>
            </w:pPr>
            <w:r>
              <w:rPr>
                <w:rFonts w:ascii="Arial" w:hAnsi="Arial" w:cs="Arial"/>
                <w:b/>
                <w:sz w:val="20"/>
                <w:szCs w:val="20"/>
                <w:lang w:val="en-US"/>
              </w:rPr>
              <w:t>Question 7.1.1</w:t>
            </w:r>
          </w:p>
          <w:p w:rsidR="00FC1BD5" w:rsidRDefault="00FC1BD5" w:rsidP="00FC1BD5">
            <w:pPr>
              <w:spacing w:line="360" w:lineRule="auto"/>
              <w:jc w:val="both"/>
              <w:rPr>
                <w:rFonts w:ascii="Arial" w:hAnsi="Arial" w:cs="Arial"/>
              </w:rPr>
            </w:pPr>
            <w:r w:rsidRPr="00691557">
              <w:rPr>
                <w:rFonts w:ascii="Arial" w:hAnsi="Arial" w:cs="Arial"/>
              </w:rPr>
              <w:t xml:space="preserve">a) </w:t>
            </w:r>
            <w:r>
              <w:rPr>
                <w:rFonts w:ascii="Arial" w:hAnsi="Arial" w:cs="Arial"/>
              </w:rPr>
              <w:t>Although this question might seem reasonable learners performed poorly</w:t>
            </w:r>
            <w:r w:rsidRPr="00C512E6">
              <w:rPr>
                <w:rFonts w:ascii="Arial" w:hAnsi="Arial" w:cs="Arial"/>
              </w:rPr>
              <w:t xml:space="preserve"> in this </w:t>
            </w:r>
          </w:p>
          <w:p w:rsidR="00FC1BD5" w:rsidRDefault="00FC1BD5" w:rsidP="00FC1BD5">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FC1BD5" w:rsidRPr="00691557" w:rsidRDefault="00FC1BD5" w:rsidP="00FC1BD5">
            <w:pPr>
              <w:spacing w:line="360" w:lineRule="auto"/>
              <w:ind w:left="0" w:firstLine="0"/>
              <w:jc w:val="both"/>
              <w:rPr>
                <w:rFonts w:ascii="Arial" w:hAnsi="Arial" w:cs="Arial"/>
              </w:rPr>
            </w:pPr>
          </w:p>
          <w:p w:rsidR="004F25E7" w:rsidRDefault="00FC1BD5" w:rsidP="004F25E7">
            <w:pPr>
              <w:spacing w:line="360" w:lineRule="auto"/>
              <w:ind w:left="0" w:firstLine="0"/>
              <w:jc w:val="both"/>
              <w:rPr>
                <w:rFonts w:ascii="Arial" w:hAnsi="Arial" w:cs="Arial"/>
              </w:rPr>
            </w:pPr>
            <w:r w:rsidRPr="00691557">
              <w:rPr>
                <w:rFonts w:ascii="Arial" w:hAnsi="Arial" w:cs="Arial"/>
                <w:lang w:val="en-US"/>
              </w:rPr>
              <w:t>b)</w:t>
            </w:r>
            <w:r w:rsidRPr="00C512E6">
              <w:rPr>
                <w:rFonts w:ascii="Arial" w:hAnsi="Arial" w:cs="Arial"/>
                <w:lang w:val="en-US"/>
              </w:rPr>
              <w:t xml:space="preserve"> </w:t>
            </w:r>
            <w:r>
              <w:rPr>
                <w:rFonts w:ascii="Arial" w:hAnsi="Arial" w:cs="Arial"/>
                <w:i/>
                <w:lang w:val="en-US"/>
              </w:rPr>
              <w:t xml:space="preserve">Instructions </w:t>
            </w:r>
            <w:proofErr w:type="gramStart"/>
            <w:r>
              <w:rPr>
                <w:rFonts w:ascii="Arial" w:hAnsi="Arial" w:cs="Arial"/>
                <w:i/>
                <w:lang w:val="en-US"/>
              </w:rPr>
              <w:t>was</w:t>
            </w:r>
            <w:proofErr w:type="gramEnd"/>
            <w:r>
              <w:rPr>
                <w:rFonts w:ascii="Arial" w:hAnsi="Arial" w:cs="Arial"/>
                <w:i/>
                <w:lang w:val="en-US"/>
              </w:rPr>
              <w:t xml:space="preserve"> not clear resulting in learners losing marks. </w:t>
            </w:r>
            <w:r w:rsidR="004F25E7">
              <w:rPr>
                <w:rFonts w:ascii="Arial" w:hAnsi="Arial" w:cs="Arial"/>
                <w:i/>
                <w:lang w:val="en-US"/>
              </w:rPr>
              <w:t xml:space="preserve"> </w:t>
            </w:r>
            <w:r w:rsidR="004F25E7">
              <w:rPr>
                <w:rFonts w:ascii="Arial" w:hAnsi="Arial" w:cs="Arial"/>
                <w:i/>
              </w:rPr>
              <w:t xml:space="preserve">An example e.g.  A = Nelson Mandela released could have solved this problem and would possibly enable them to answer the question. </w:t>
            </w:r>
            <w:r w:rsidR="004F25E7" w:rsidRPr="00363AA0">
              <w:rPr>
                <w:rFonts w:ascii="Arial" w:hAnsi="Arial" w:cs="Arial"/>
                <w:i/>
              </w:rPr>
              <w:t xml:space="preserve"> </w:t>
            </w:r>
            <w:r w:rsidR="004F25E7">
              <w:rPr>
                <w:rFonts w:ascii="Arial" w:hAnsi="Arial" w:cs="Arial"/>
                <w:i/>
              </w:rPr>
              <w:t xml:space="preserve">Learners were aware of these events but could not match it to a year.  </w:t>
            </w:r>
            <w:r w:rsidR="004F25E7" w:rsidRPr="00363AA0">
              <w:rPr>
                <w:rFonts w:ascii="Arial" w:hAnsi="Arial" w:cs="Arial"/>
                <w:i/>
              </w:rPr>
              <w:t xml:space="preserve">From the answers provided by </w:t>
            </w:r>
            <w:r w:rsidR="004F25E7">
              <w:rPr>
                <w:rFonts w:ascii="Arial" w:hAnsi="Arial" w:cs="Arial"/>
                <w:i/>
              </w:rPr>
              <w:t xml:space="preserve">the </w:t>
            </w:r>
            <w:r w:rsidR="004F25E7" w:rsidRPr="00363AA0">
              <w:rPr>
                <w:rFonts w:ascii="Arial" w:hAnsi="Arial" w:cs="Arial"/>
                <w:i/>
              </w:rPr>
              <w:t>learners it was obvious that this is not within their contextual background</w:t>
            </w:r>
            <w:r w:rsidR="004F25E7">
              <w:rPr>
                <w:rFonts w:ascii="Arial" w:hAnsi="Arial" w:cs="Arial"/>
                <w:i/>
              </w:rPr>
              <w:t>.</w:t>
            </w:r>
          </w:p>
          <w:p w:rsidR="004057BF" w:rsidRDefault="004057BF" w:rsidP="0096440C">
            <w:pPr>
              <w:spacing w:line="360" w:lineRule="auto"/>
              <w:ind w:left="0" w:firstLine="0"/>
              <w:jc w:val="both"/>
              <w:rPr>
                <w:rFonts w:ascii="Arial" w:hAnsi="Arial" w:cs="Arial"/>
                <w:b/>
              </w:rPr>
            </w:pPr>
          </w:p>
          <w:p w:rsidR="00FC1BD5" w:rsidRDefault="00FC1BD5" w:rsidP="00FC1BD5">
            <w:pPr>
              <w:pStyle w:val="Default"/>
              <w:spacing w:line="360" w:lineRule="auto"/>
              <w:jc w:val="both"/>
              <w:rPr>
                <w:rFonts w:ascii="Arial" w:hAnsi="Arial" w:cs="Arial"/>
                <w:b/>
                <w:sz w:val="20"/>
                <w:szCs w:val="20"/>
                <w:lang w:val="en-US"/>
              </w:rPr>
            </w:pPr>
            <w:r>
              <w:rPr>
                <w:rFonts w:ascii="Arial" w:hAnsi="Arial" w:cs="Arial"/>
                <w:b/>
                <w:sz w:val="20"/>
                <w:szCs w:val="20"/>
                <w:lang w:val="en-US"/>
              </w:rPr>
              <w:t>Question 7.1.2</w:t>
            </w:r>
          </w:p>
          <w:p w:rsidR="00FC1BD5" w:rsidRDefault="00FC1BD5" w:rsidP="00FC1BD5">
            <w:pPr>
              <w:spacing w:line="360" w:lineRule="auto"/>
              <w:jc w:val="both"/>
              <w:rPr>
                <w:rFonts w:ascii="Arial" w:hAnsi="Arial" w:cs="Arial"/>
              </w:rPr>
            </w:pPr>
            <w:r w:rsidRPr="00691557">
              <w:rPr>
                <w:rFonts w:ascii="Arial" w:hAnsi="Arial" w:cs="Arial"/>
              </w:rPr>
              <w:t>a) Learners per</w:t>
            </w:r>
            <w:r>
              <w:rPr>
                <w:rFonts w:ascii="Arial" w:hAnsi="Arial" w:cs="Arial"/>
              </w:rPr>
              <w:t>formed poorly in this question.</w:t>
            </w:r>
          </w:p>
          <w:p w:rsidR="00FC1BD5" w:rsidRPr="00691557" w:rsidRDefault="00FC1BD5" w:rsidP="00FC1BD5">
            <w:pPr>
              <w:spacing w:line="360" w:lineRule="auto"/>
              <w:jc w:val="both"/>
              <w:rPr>
                <w:rFonts w:ascii="Arial" w:hAnsi="Arial" w:cs="Arial"/>
              </w:rPr>
            </w:pPr>
          </w:p>
          <w:p w:rsidR="00542CBB" w:rsidRDefault="00FC1BD5" w:rsidP="00FC1BD5">
            <w:pPr>
              <w:spacing w:line="360" w:lineRule="auto"/>
              <w:jc w:val="both"/>
              <w:rPr>
                <w:rFonts w:ascii="Arial" w:hAnsi="Arial" w:cs="Arial"/>
                <w:i/>
              </w:rPr>
            </w:pPr>
            <w:r w:rsidRPr="00691557">
              <w:rPr>
                <w:rFonts w:ascii="Arial" w:hAnsi="Arial" w:cs="Arial"/>
                <w:lang w:val="en-US"/>
              </w:rPr>
              <w:t>b)</w:t>
            </w:r>
            <w:r w:rsidRPr="00C512E6">
              <w:rPr>
                <w:rFonts w:ascii="Arial" w:hAnsi="Arial" w:cs="Arial"/>
                <w:lang w:val="en-US"/>
              </w:rPr>
              <w:t xml:space="preserve"> </w:t>
            </w:r>
            <w:r w:rsidR="00542CBB" w:rsidRPr="00363AA0">
              <w:rPr>
                <w:rFonts w:ascii="Arial" w:hAnsi="Arial" w:cs="Arial"/>
                <w:i/>
              </w:rPr>
              <w:t xml:space="preserve">From the answers provided by </w:t>
            </w:r>
            <w:r w:rsidR="00542CBB">
              <w:rPr>
                <w:rFonts w:ascii="Arial" w:hAnsi="Arial" w:cs="Arial"/>
                <w:i/>
              </w:rPr>
              <w:t xml:space="preserve">the </w:t>
            </w:r>
            <w:r w:rsidR="00542CBB" w:rsidRPr="00363AA0">
              <w:rPr>
                <w:rFonts w:ascii="Arial" w:hAnsi="Arial" w:cs="Arial"/>
                <w:i/>
              </w:rPr>
              <w:t xml:space="preserve">learners it was obvious that this is not within their contextual </w:t>
            </w:r>
          </w:p>
          <w:p w:rsidR="00FC1BD5" w:rsidRDefault="00542CBB" w:rsidP="00FC1BD5">
            <w:pPr>
              <w:spacing w:line="360" w:lineRule="auto"/>
              <w:jc w:val="both"/>
              <w:rPr>
                <w:rFonts w:ascii="Arial" w:hAnsi="Arial" w:cs="Arial"/>
                <w:b/>
              </w:rPr>
            </w:pPr>
            <w:proofErr w:type="gramStart"/>
            <w:r w:rsidRPr="00363AA0">
              <w:rPr>
                <w:rFonts w:ascii="Arial" w:hAnsi="Arial" w:cs="Arial"/>
                <w:i/>
              </w:rPr>
              <w:t>background</w:t>
            </w:r>
            <w:proofErr w:type="gramEnd"/>
            <w:r>
              <w:rPr>
                <w:rFonts w:ascii="Arial" w:hAnsi="Arial" w:cs="Arial"/>
                <w:i/>
              </w:rPr>
              <w:t>.</w:t>
            </w:r>
          </w:p>
          <w:p w:rsidR="00D3781D" w:rsidRDefault="00D3781D" w:rsidP="006625E4">
            <w:pPr>
              <w:spacing w:line="360" w:lineRule="auto"/>
              <w:ind w:left="0" w:firstLine="0"/>
              <w:jc w:val="both"/>
              <w:rPr>
                <w:rFonts w:ascii="Arial" w:hAnsi="Arial" w:cs="Arial"/>
                <w:b/>
              </w:rPr>
            </w:pPr>
          </w:p>
          <w:p w:rsidR="00D3781D" w:rsidRDefault="00D3781D" w:rsidP="00D3781D">
            <w:pPr>
              <w:pStyle w:val="Default"/>
              <w:spacing w:line="360" w:lineRule="auto"/>
              <w:jc w:val="both"/>
              <w:rPr>
                <w:rFonts w:ascii="Arial" w:hAnsi="Arial" w:cs="Arial"/>
                <w:b/>
                <w:sz w:val="20"/>
                <w:szCs w:val="20"/>
                <w:lang w:val="en-US"/>
              </w:rPr>
            </w:pPr>
            <w:r>
              <w:rPr>
                <w:rFonts w:ascii="Arial" w:hAnsi="Arial" w:cs="Arial"/>
                <w:b/>
                <w:sz w:val="20"/>
                <w:szCs w:val="20"/>
                <w:lang w:val="en-US"/>
              </w:rPr>
              <w:t>Question 7.1.3</w:t>
            </w:r>
          </w:p>
          <w:p w:rsidR="00D3781D" w:rsidRDefault="00D3781D" w:rsidP="00D3781D">
            <w:pPr>
              <w:spacing w:line="360" w:lineRule="auto"/>
              <w:jc w:val="both"/>
              <w:rPr>
                <w:rFonts w:ascii="Arial" w:hAnsi="Arial" w:cs="Arial"/>
              </w:rPr>
            </w:pPr>
            <w:r w:rsidRPr="00691557">
              <w:rPr>
                <w:rFonts w:ascii="Arial" w:hAnsi="Arial" w:cs="Arial"/>
              </w:rPr>
              <w:t>a) Learners per</w:t>
            </w:r>
            <w:r>
              <w:rPr>
                <w:rFonts w:ascii="Arial" w:hAnsi="Arial" w:cs="Arial"/>
              </w:rPr>
              <w:t>formed poorly in this question.</w:t>
            </w:r>
          </w:p>
          <w:p w:rsidR="00D3781D" w:rsidRPr="00691557" w:rsidRDefault="00D3781D" w:rsidP="00D3781D">
            <w:pPr>
              <w:spacing w:line="360" w:lineRule="auto"/>
              <w:jc w:val="both"/>
              <w:rPr>
                <w:rFonts w:ascii="Arial" w:hAnsi="Arial" w:cs="Arial"/>
              </w:rPr>
            </w:pPr>
          </w:p>
          <w:p w:rsidR="00760E7C" w:rsidRPr="00760E7C" w:rsidRDefault="00D3781D" w:rsidP="00D3781D">
            <w:pPr>
              <w:spacing w:line="360" w:lineRule="auto"/>
              <w:jc w:val="both"/>
              <w:rPr>
                <w:rFonts w:ascii="Arial" w:hAnsi="Arial" w:cs="Arial"/>
                <w:i/>
              </w:rPr>
            </w:pPr>
            <w:r w:rsidRPr="00691557">
              <w:rPr>
                <w:rFonts w:ascii="Arial" w:hAnsi="Arial" w:cs="Arial"/>
                <w:lang w:val="en-US"/>
              </w:rPr>
              <w:t>b)</w:t>
            </w:r>
            <w:r w:rsidRPr="00C512E6">
              <w:rPr>
                <w:rFonts w:ascii="Arial" w:hAnsi="Arial" w:cs="Arial"/>
                <w:lang w:val="en-US"/>
              </w:rPr>
              <w:t xml:space="preserve"> </w:t>
            </w:r>
            <w:r w:rsidR="00760E7C" w:rsidRPr="00760E7C">
              <w:rPr>
                <w:rFonts w:ascii="Arial" w:hAnsi="Arial" w:cs="Arial"/>
                <w:i/>
                <w:lang w:val="en-US"/>
              </w:rPr>
              <w:t xml:space="preserve">Only 307 learners had this answer correct.  </w:t>
            </w:r>
            <w:r w:rsidRPr="00760E7C">
              <w:rPr>
                <w:rFonts w:ascii="Arial" w:hAnsi="Arial" w:cs="Arial"/>
                <w:i/>
              </w:rPr>
              <w:t xml:space="preserve">From the answers provided by the learners it was </w:t>
            </w:r>
          </w:p>
          <w:p w:rsidR="00D3781D" w:rsidRDefault="00D3781D" w:rsidP="00760E7C">
            <w:pPr>
              <w:spacing w:line="360" w:lineRule="auto"/>
              <w:jc w:val="both"/>
              <w:rPr>
                <w:rFonts w:ascii="Arial" w:hAnsi="Arial" w:cs="Arial"/>
                <w:i/>
              </w:rPr>
            </w:pPr>
            <w:proofErr w:type="gramStart"/>
            <w:r w:rsidRPr="00760E7C">
              <w:rPr>
                <w:rFonts w:ascii="Arial" w:hAnsi="Arial" w:cs="Arial"/>
                <w:i/>
              </w:rPr>
              <w:t>obvious</w:t>
            </w:r>
            <w:proofErr w:type="gramEnd"/>
            <w:r w:rsidRPr="00760E7C">
              <w:rPr>
                <w:rFonts w:ascii="Arial" w:hAnsi="Arial" w:cs="Arial"/>
                <w:i/>
              </w:rPr>
              <w:t xml:space="preserve"> that this is not within their contextual background.</w:t>
            </w:r>
          </w:p>
          <w:p w:rsidR="006625E4" w:rsidRDefault="006625E4" w:rsidP="00760E7C">
            <w:pPr>
              <w:spacing w:line="360" w:lineRule="auto"/>
              <w:jc w:val="both"/>
              <w:rPr>
                <w:rFonts w:ascii="Arial" w:hAnsi="Arial" w:cs="Arial"/>
                <w:i/>
              </w:rPr>
            </w:pPr>
          </w:p>
          <w:p w:rsidR="006625E4" w:rsidRDefault="006625E4" w:rsidP="006625E4">
            <w:pPr>
              <w:pStyle w:val="Default"/>
              <w:spacing w:line="360" w:lineRule="auto"/>
              <w:jc w:val="both"/>
              <w:rPr>
                <w:rFonts w:ascii="Arial" w:hAnsi="Arial" w:cs="Arial"/>
                <w:b/>
                <w:sz w:val="20"/>
                <w:szCs w:val="20"/>
                <w:lang w:val="en-US"/>
              </w:rPr>
            </w:pPr>
            <w:r>
              <w:rPr>
                <w:rFonts w:ascii="Arial" w:hAnsi="Arial" w:cs="Arial"/>
                <w:b/>
                <w:sz w:val="20"/>
                <w:szCs w:val="20"/>
                <w:lang w:val="en-US"/>
              </w:rPr>
              <w:t>Question 7.2.2</w:t>
            </w:r>
          </w:p>
          <w:p w:rsidR="006625E4" w:rsidRDefault="006625E4" w:rsidP="006625E4">
            <w:pPr>
              <w:spacing w:line="360" w:lineRule="auto"/>
              <w:jc w:val="both"/>
              <w:rPr>
                <w:rFonts w:ascii="Arial" w:hAnsi="Arial" w:cs="Arial"/>
              </w:rPr>
            </w:pPr>
            <w:r w:rsidRPr="00691557">
              <w:rPr>
                <w:rFonts w:ascii="Arial" w:hAnsi="Arial" w:cs="Arial"/>
              </w:rPr>
              <w:t>a) Learners per</w:t>
            </w:r>
            <w:r>
              <w:rPr>
                <w:rFonts w:ascii="Arial" w:hAnsi="Arial" w:cs="Arial"/>
              </w:rPr>
              <w:t>formed very poor in this question.</w:t>
            </w:r>
          </w:p>
          <w:p w:rsidR="006625E4" w:rsidRPr="00691557" w:rsidRDefault="006625E4" w:rsidP="006625E4">
            <w:pPr>
              <w:spacing w:line="360" w:lineRule="auto"/>
              <w:jc w:val="both"/>
              <w:rPr>
                <w:rFonts w:ascii="Arial" w:hAnsi="Arial" w:cs="Arial"/>
              </w:rPr>
            </w:pPr>
          </w:p>
          <w:p w:rsidR="006625E4" w:rsidRDefault="006625E4" w:rsidP="006625E4">
            <w:pPr>
              <w:spacing w:line="360" w:lineRule="auto"/>
              <w:jc w:val="both"/>
              <w:rPr>
                <w:rFonts w:ascii="Arial" w:hAnsi="Arial" w:cs="Arial"/>
                <w:i/>
                <w:lang w:val="en-US"/>
              </w:rPr>
            </w:pPr>
            <w:r w:rsidRPr="00691557">
              <w:rPr>
                <w:rFonts w:ascii="Arial" w:hAnsi="Arial" w:cs="Arial"/>
                <w:lang w:val="en-US"/>
              </w:rPr>
              <w:t>b)</w:t>
            </w:r>
            <w:r w:rsidRPr="00C512E6">
              <w:rPr>
                <w:rFonts w:ascii="Arial" w:hAnsi="Arial" w:cs="Arial"/>
                <w:lang w:val="en-US"/>
              </w:rPr>
              <w:t xml:space="preserve"> </w:t>
            </w:r>
            <w:r w:rsidRPr="006625E4">
              <w:rPr>
                <w:rFonts w:ascii="Arial" w:hAnsi="Arial" w:cs="Arial"/>
                <w:i/>
                <w:lang w:val="en-US"/>
              </w:rPr>
              <w:t>2457 of the learners did not answer according to the marking guideline.</w:t>
            </w:r>
            <w:r>
              <w:rPr>
                <w:rFonts w:ascii="Arial" w:hAnsi="Arial" w:cs="Arial"/>
                <w:lang w:val="en-US"/>
              </w:rPr>
              <w:t xml:space="preserve">  </w:t>
            </w:r>
            <w:r w:rsidRPr="006625E4">
              <w:rPr>
                <w:rFonts w:ascii="Arial" w:hAnsi="Arial" w:cs="Arial"/>
                <w:i/>
                <w:lang w:val="en-US"/>
              </w:rPr>
              <w:t xml:space="preserve">The question only state </w:t>
            </w:r>
          </w:p>
          <w:p w:rsidR="006625E4" w:rsidRDefault="006625E4" w:rsidP="006625E4">
            <w:pPr>
              <w:spacing w:line="360" w:lineRule="auto"/>
              <w:jc w:val="both"/>
              <w:rPr>
                <w:rFonts w:ascii="Arial" w:hAnsi="Arial" w:cs="Arial"/>
                <w:i/>
                <w:lang w:val="en-US"/>
              </w:rPr>
            </w:pPr>
            <w:r w:rsidRPr="006625E4">
              <w:rPr>
                <w:rFonts w:ascii="Arial" w:hAnsi="Arial" w:cs="Arial"/>
                <w:i/>
                <w:lang w:val="en-US"/>
              </w:rPr>
              <w:t xml:space="preserve">“Suggest two ways in which a business tourist can be convinced to spend more money in South </w:t>
            </w:r>
          </w:p>
          <w:p w:rsidR="006625E4" w:rsidRDefault="006625E4" w:rsidP="006625E4">
            <w:pPr>
              <w:spacing w:line="360" w:lineRule="auto"/>
              <w:jc w:val="both"/>
              <w:rPr>
                <w:rFonts w:ascii="Arial" w:hAnsi="Arial" w:cs="Arial"/>
                <w:i/>
                <w:lang w:val="en-US"/>
              </w:rPr>
            </w:pPr>
            <w:r w:rsidRPr="006625E4">
              <w:rPr>
                <w:rFonts w:ascii="Arial" w:hAnsi="Arial" w:cs="Arial"/>
                <w:i/>
                <w:lang w:val="en-US"/>
              </w:rPr>
              <w:t xml:space="preserve">Africa”. The marking guideline only accommodate answers from a SAT perspective although the </w:t>
            </w:r>
          </w:p>
          <w:p w:rsidR="006625E4" w:rsidRDefault="006625E4" w:rsidP="006625E4">
            <w:pPr>
              <w:spacing w:line="360" w:lineRule="auto"/>
              <w:jc w:val="both"/>
              <w:rPr>
                <w:rFonts w:ascii="Arial" w:hAnsi="Arial" w:cs="Arial"/>
                <w:b/>
                <w:i/>
                <w:u w:val="single"/>
                <w:lang w:val="en-US"/>
              </w:rPr>
            </w:pPr>
            <w:r w:rsidRPr="006625E4">
              <w:rPr>
                <w:rFonts w:ascii="Arial" w:hAnsi="Arial" w:cs="Arial"/>
                <w:i/>
                <w:lang w:val="en-US"/>
              </w:rPr>
              <w:t>question did not state “Suggest two ways in w</w:t>
            </w:r>
            <w:r>
              <w:rPr>
                <w:rFonts w:ascii="Arial" w:hAnsi="Arial" w:cs="Arial"/>
                <w:i/>
                <w:lang w:val="en-US"/>
              </w:rPr>
              <w:t xml:space="preserve">hich a business tourist can be </w:t>
            </w:r>
            <w:r w:rsidRPr="006625E4">
              <w:rPr>
                <w:rFonts w:ascii="Arial" w:hAnsi="Arial" w:cs="Arial"/>
                <w:i/>
                <w:lang w:val="en-US"/>
              </w:rPr>
              <w:t xml:space="preserve">convinced </w:t>
            </w:r>
            <w:r w:rsidRPr="006625E4">
              <w:rPr>
                <w:rFonts w:ascii="Arial" w:hAnsi="Arial" w:cs="Arial"/>
                <w:b/>
                <w:i/>
                <w:u w:val="single"/>
                <w:lang w:val="en-US"/>
              </w:rPr>
              <w:t xml:space="preserve">by South </w:t>
            </w:r>
          </w:p>
          <w:p w:rsidR="006625E4" w:rsidRDefault="006625E4" w:rsidP="006625E4">
            <w:pPr>
              <w:spacing w:line="360" w:lineRule="auto"/>
              <w:jc w:val="both"/>
              <w:rPr>
                <w:rFonts w:ascii="Arial" w:hAnsi="Arial" w:cs="Arial"/>
                <w:i/>
              </w:rPr>
            </w:pPr>
            <w:r w:rsidRPr="006625E4">
              <w:rPr>
                <w:rFonts w:ascii="Arial" w:hAnsi="Arial" w:cs="Arial"/>
                <w:b/>
                <w:i/>
                <w:u w:val="single"/>
                <w:lang w:val="en-US"/>
              </w:rPr>
              <w:t>Africa</w:t>
            </w:r>
            <w:r>
              <w:rPr>
                <w:rFonts w:ascii="Arial" w:hAnsi="Arial" w:cs="Arial"/>
                <w:b/>
                <w:i/>
                <w:u w:val="single"/>
                <w:lang w:val="en-US"/>
              </w:rPr>
              <w:t>n T</w:t>
            </w:r>
            <w:r w:rsidRPr="006625E4">
              <w:rPr>
                <w:rFonts w:ascii="Arial" w:hAnsi="Arial" w:cs="Arial"/>
                <w:b/>
                <w:i/>
                <w:u w:val="single"/>
                <w:lang w:val="en-US"/>
              </w:rPr>
              <w:t>ourism</w:t>
            </w:r>
            <w:r w:rsidRPr="006625E4">
              <w:rPr>
                <w:rFonts w:ascii="Arial" w:hAnsi="Arial" w:cs="Arial"/>
                <w:i/>
                <w:lang w:val="en-US"/>
              </w:rPr>
              <w:t xml:space="preserve"> to spend more money in South Africa?”</w:t>
            </w:r>
            <w:r>
              <w:rPr>
                <w:rFonts w:ascii="Arial" w:hAnsi="Arial" w:cs="Arial"/>
                <w:i/>
                <w:lang w:val="en-US"/>
              </w:rPr>
              <w:t xml:space="preserve">  </w:t>
            </w:r>
            <w:r>
              <w:rPr>
                <w:rFonts w:ascii="Arial" w:hAnsi="Arial" w:cs="Arial"/>
                <w:i/>
              </w:rPr>
              <w:t xml:space="preserve">Alternatives from other perspectives were </w:t>
            </w:r>
          </w:p>
          <w:p w:rsidR="007F3C5B" w:rsidRDefault="006625E4" w:rsidP="007F3C5B">
            <w:pPr>
              <w:spacing w:line="360" w:lineRule="auto"/>
              <w:jc w:val="both"/>
              <w:rPr>
                <w:rFonts w:ascii="Arial" w:hAnsi="Arial" w:cs="Arial"/>
                <w:i/>
              </w:rPr>
            </w:pPr>
            <w:r>
              <w:rPr>
                <w:rFonts w:ascii="Arial" w:hAnsi="Arial" w:cs="Arial"/>
                <w:i/>
              </w:rPr>
              <w:t xml:space="preserve">not accommodated in the marking guideline e.g. deliver excellent service to the business tourist </w:t>
            </w:r>
          </w:p>
          <w:p w:rsidR="009D0963" w:rsidRDefault="006625E4" w:rsidP="009D0963">
            <w:pPr>
              <w:spacing w:line="360" w:lineRule="auto"/>
              <w:jc w:val="both"/>
              <w:rPr>
                <w:rFonts w:ascii="Arial" w:hAnsi="Arial" w:cs="Arial"/>
                <w:i/>
                <w:lang w:val="en-US"/>
              </w:rPr>
            </w:pPr>
            <w:proofErr w:type="gramStart"/>
            <w:r>
              <w:rPr>
                <w:rFonts w:ascii="Arial" w:hAnsi="Arial" w:cs="Arial"/>
                <w:i/>
              </w:rPr>
              <w:t>when</w:t>
            </w:r>
            <w:proofErr w:type="gramEnd"/>
            <w:r>
              <w:rPr>
                <w:rFonts w:ascii="Arial" w:hAnsi="Arial" w:cs="Arial"/>
                <w:i/>
              </w:rPr>
              <w:t xml:space="preserve"> he</w:t>
            </w:r>
            <w:r w:rsidR="007F3C5B">
              <w:rPr>
                <w:rFonts w:ascii="Arial" w:hAnsi="Arial" w:cs="Arial"/>
                <w:i/>
              </w:rPr>
              <w:t>/she is staying in South Africa so that they will come back to SA and will spend more money.</w:t>
            </w:r>
          </w:p>
          <w:p w:rsidR="009D0963" w:rsidRDefault="009D0963" w:rsidP="009D0963">
            <w:pPr>
              <w:pStyle w:val="Default"/>
              <w:spacing w:line="360" w:lineRule="auto"/>
              <w:jc w:val="both"/>
              <w:rPr>
                <w:rFonts w:ascii="Arial" w:hAnsi="Arial" w:cs="Arial"/>
                <w:b/>
                <w:sz w:val="20"/>
                <w:szCs w:val="20"/>
                <w:lang w:val="en-US"/>
              </w:rPr>
            </w:pPr>
          </w:p>
          <w:p w:rsidR="009D0963" w:rsidRDefault="009D0963" w:rsidP="009D0963">
            <w:pPr>
              <w:pStyle w:val="Default"/>
              <w:spacing w:line="360" w:lineRule="auto"/>
              <w:jc w:val="both"/>
              <w:rPr>
                <w:rFonts w:ascii="Arial" w:hAnsi="Arial" w:cs="Arial"/>
                <w:b/>
                <w:sz w:val="20"/>
                <w:szCs w:val="20"/>
                <w:lang w:val="en-US"/>
              </w:rPr>
            </w:pPr>
            <w:r>
              <w:rPr>
                <w:rFonts w:ascii="Arial" w:hAnsi="Arial" w:cs="Arial"/>
                <w:b/>
                <w:sz w:val="20"/>
                <w:szCs w:val="20"/>
                <w:lang w:val="en-US"/>
              </w:rPr>
              <w:lastRenderedPageBreak/>
              <w:t>Question 7.2.3</w:t>
            </w:r>
          </w:p>
          <w:p w:rsidR="009D0963" w:rsidRPr="00691557" w:rsidRDefault="009D0963" w:rsidP="008B345F">
            <w:pPr>
              <w:spacing w:line="360" w:lineRule="auto"/>
              <w:jc w:val="both"/>
              <w:rPr>
                <w:rFonts w:ascii="Arial" w:hAnsi="Arial" w:cs="Arial"/>
              </w:rPr>
            </w:pPr>
            <w:r w:rsidRPr="00691557">
              <w:rPr>
                <w:rFonts w:ascii="Arial" w:hAnsi="Arial" w:cs="Arial"/>
              </w:rPr>
              <w:t>a) Learners per</w:t>
            </w:r>
            <w:r>
              <w:rPr>
                <w:rFonts w:ascii="Arial" w:hAnsi="Arial" w:cs="Arial"/>
              </w:rPr>
              <w:t>formed very poor</w:t>
            </w:r>
            <w:r w:rsidR="008B345F">
              <w:rPr>
                <w:rFonts w:ascii="Arial" w:hAnsi="Arial" w:cs="Arial"/>
              </w:rPr>
              <w:t xml:space="preserve"> in this question.</w:t>
            </w:r>
          </w:p>
          <w:p w:rsidR="006967DB" w:rsidRPr="006967DB" w:rsidRDefault="009D0963" w:rsidP="009D0963">
            <w:pPr>
              <w:spacing w:line="360" w:lineRule="auto"/>
              <w:jc w:val="both"/>
              <w:rPr>
                <w:rFonts w:ascii="Arial" w:hAnsi="Arial" w:cs="Arial"/>
                <w:i/>
                <w:lang w:val="en-US"/>
              </w:rPr>
            </w:pPr>
            <w:r w:rsidRPr="00691557">
              <w:rPr>
                <w:rFonts w:ascii="Arial" w:hAnsi="Arial" w:cs="Arial"/>
                <w:lang w:val="en-US"/>
              </w:rPr>
              <w:t>b)</w:t>
            </w:r>
            <w:r w:rsidRPr="00C512E6">
              <w:rPr>
                <w:rFonts w:ascii="Arial" w:hAnsi="Arial" w:cs="Arial"/>
                <w:lang w:val="en-US"/>
              </w:rPr>
              <w:t xml:space="preserve"> </w:t>
            </w:r>
            <w:r w:rsidR="00E725E1" w:rsidRPr="006967DB">
              <w:rPr>
                <w:rFonts w:ascii="Arial" w:hAnsi="Arial" w:cs="Arial"/>
                <w:i/>
                <w:lang w:val="en-US"/>
              </w:rPr>
              <w:t>3004 learners could not answer this question</w:t>
            </w:r>
            <w:r w:rsidR="006967DB" w:rsidRPr="006967DB">
              <w:rPr>
                <w:rFonts w:ascii="Arial" w:hAnsi="Arial" w:cs="Arial"/>
                <w:i/>
                <w:lang w:val="en-US"/>
              </w:rPr>
              <w:t xml:space="preserve">.  They gave other alternatives than in the marking </w:t>
            </w:r>
          </w:p>
          <w:p w:rsidR="006967DB" w:rsidRPr="006967DB" w:rsidRDefault="006967DB" w:rsidP="009D0963">
            <w:pPr>
              <w:spacing w:line="360" w:lineRule="auto"/>
              <w:jc w:val="both"/>
              <w:rPr>
                <w:rFonts w:ascii="Arial" w:hAnsi="Arial" w:cs="Arial"/>
                <w:i/>
                <w:lang w:val="en-US"/>
              </w:rPr>
            </w:pPr>
            <w:r w:rsidRPr="006967DB">
              <w:rPr>
                <w:rFonts w:ascii="Arial" w:hAnsi="Arial" w:cs="Arial"/>
                <w:i/>
                <w:lang w:val="en-US"/>
              </w:rPr>
              <w:t xml:space="preserve">guideline e.g. marketing research to determine what are the preferences of the people staying in the </w:t>
            </w:r>
          </w:p>
          <w:p w:rsidR="002B6E1D" w:rsidRDefault="006967DB" w:rsidP="006967DB">
            <w:pPr>
              <w:spacing w:line="360" w:lineRule="auto"/>
              <w:jc w:val="both"/>
              <w:rPr>
                <w:rFonts w:ascii="Arial" w:hAnsi="Arial" w:cs="Arial"/>
                <w:i/>
                <w:lang w:val="en-US"/>
              </w:rPr>
            </w:pPr>
            <w:proofErr w:type="gramStart"/>
            <w:r w:rsidRPr="006967DB">
              <w:rPr>
                <w:rFonts w:ascii="Arial" w:hAnsi="Arial" w:cs="Arial"/>
                <w:i/>
                <w:lang w:val="en-US"/>
              </w:rPr>
              <w:t>new</w:t>
            </w:r>
            <w:proofErr w:type="gramEnd"/>
            <w:r w:rsidRPr="006967DB">
              <w:rPr>
                <w:rFonts w:ascii="Arial" w:hAnsi="Arial" w:cs="Arial"/>
                <w:i/>
                <w:lang w:val="en-US"/>
              </w:rPr>
              <w:t xml:space="preserve"> or emerging market they are going to target and will SA be able to provide in their needs?</w:t>
            </w:r>
            <w:r w:rsidR="002B6E1D">
              <w:rPr>
                <w:rFonts w:ascii="Arial" w:hAnsi="Arial" w:cs="Arial"/>
                <w:i/>
                <w:lang w:val="en-US"/>
              </w:rPr>
              <w:t xml:space="preserve">  Only </w:t>
            </w:r>
          </w:p>
          <w:p w:rsidR="004E1347" w:rsidRPr="00C512E6" w:rsidRDefault="002B6E1D" w:rsidP="006967DB">
            <w:pPr>
              <w:spacing w:line="360" w:lineRule="auto"/>
              <w:jc w:val="both"/>
              <w:rPr>
                <w:rFonts w:ascii="Arial" w:hAnsi="Arial" w:cs="Arial"/>
                <w:b/>
                <w:u w:val="single"/>
                <w:lang w:val="en-US"/>
              </w:rPr>
            </w:pPr>
            <w:proofErr w:type="gramStart"/>
            <w:r>
              <w:rPr>
                <w:rFonts w:ascii="Arial" w:hAnsi="Arial" w:cs="Arial"/>
                <w:i/>
                <w:lang w:val="en-US"/>
              </w:rPr>
              <w:t>accepting</w:t>
            </w:r>
            <w:proofErr w:type="gramEnd"/>
            <w:r>
              <w:rPr>
                <w:rFonts w:ascii="Arial" w:hAnsi="Arial" w:cs="Arial"/>
                <w:i/>
                <w:lang w:val="en-US"/>
              </w:rPr>
              <w:t xml:space="preserve"> volume and value as alternatives resulted in learners losing valuable marks.</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302A56" w:rsidRPr="00302A56" w:rsidRDefault="009C0825" w:rsidP="00302A56">
            <w:pPr>
              <w:rPr>
                <w:rFonts w:ascii="Arial" w:hAnsi="Arial"/>
                <w:b/>
                <w:color w:val="000000"/>
                <w:lang w:val="en-US" w:eastAsia="en-ZA"/>
              </w:rPr>
            </w:pPr>
            <w:r w:rsidRPr="00302A56">
              <w:rPr>
                <w:rFonts w:ascii="Arial" w:hAnsi="Arial"/>
                <w:b/>
                <w:color w:val="000000"/>
                <w:lang w:val="en-US" w:eastAsia="en-ZA"/>
              </w:rPr>
              <w:lastRenderedPageBreak/>
              <w:t>(b)       Reasons why the question was poorly answered? Specific examples, common errors an</w:t>
            </w:r>
            <w:r w:rsidR="00302A56" w:rsidRPr="00302A56">
              <w:rPr>
                <w:rFonts w:ascii="Arial" w:hAnsi="Arial"/>
                <w:b/>
                <w:color w:val="000000"/>
                <w:lang w:val="en-US" w:eastAsia="en-ZA"/>
              </w:rPr>
              <w:t>d misconceptions are indicated.</w:t>
            </w:r>
          </w:p>
          <w:p w:rsidR="00302A56" w:rsidRPr="00B03D38" w:rsidRDefault="00302A56" w:rsidP="00302A56">
            <w:pPr>
              <w:spacing w:line="276" w:lineRule="auto"/>
              <w:rPr>
                <w:rFonts w:ascii="Arial" w:hAnsi="Arial" w:cs="Arial"/>
                <w:i/>
                <w:lang w:val="en-US"/>
              </w:rPr>
            </w:pPr>
            <w:r w:rsidRPr="00B03D38">
              <w:rPr>
                <w:rFonts w:ascii="Arial" w:hAnsi="Arial" w:cs="Arial"/>
                <w:i/>
                <w:lang w:val="en-US"/>
              </w:rPr>
              <w:t xml:space="preserve">Please see above mentioned reasons in italic at each question why the question was poorly </w:t>
            </w:r>
          </w:p>
          <w:p w:rsidR="004E1347" w:rsidRPr="00302A56" w:rsidRDefault="00302A56" w:rsidP="00302A56">
            <w:pPr>
              <w:rPr>
                <w:rFonts w:ascii="Arial" w:hAnsi="Arial"/>
                <w:b/>
                <w:color w:val="000000"/>
                <w:sz w:val="22"/>
                <w:lang w:val="en-US" w:eastAsia="en-ZA"/>
              </w:rPr>
            </w:pPr>
            <w:proofErr w:type="gramStart"/>
            <w:r w:rsidRPr="00B03D38">
              <w:rPr>
                <w:rFonts w:ascii="Arial" w:hAnsi="Arial" w:cs="Arial"/>
                <w:i/>
                <w:lang w:val="en-US"/>
              </w:rPr>
              <w:t>answered</w:t>
            </w:r>
            <w:proofErr w:type="gramEnd"/>
            <w:r w:rsidRPr="00B03D38">
              <w:rPr>
                <w:rFonts w:ascii="Arial" w:hAnsi="Arial" w:cs="Arial"/>
                <w:i/>
                <w:lang w:val="en-US"/>
              </w:rPr>
              <w:t>.</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4E1347" w:rsidRDefault="008464AB" w:rsidP="00634D25">
            <w:pPr>
              <w:widowControl w:val="0"/>
              <w:autoSpaceDE w:val="0"/>
              <w:autoSpaceDN w:val="0"/>
              <w:adjustRightInd w:val="0"/>
              <w:spacing w:line="276" w:lineRule="auto"/>
              <w:ind w:left="0" w:firstLine="0"/>
              <w:rPr>
                <w:rFonts w:ascii="Arial" w:hAnsi="Arial" w:cs="Arial"/>
                <w:b/>
                <w:color w:val="000000"/>
                <w:sz w:val="22"/>
                <w:szCs w:val="22"/>
                <w:lang w:eastAsia="en-ZA"/>
              </w:rPr>
            </w:pPr>
            <w:r w:rsidRPr="008464AB">
              <w:rPr>
                <w:rFonts w:ascii="Arial" w:hAnsi="Arial" w:cs="Arial"/>
                <w:b/>
                <w:color w:val="000000"/>
                <w:sz w:val="22"/>
                <w:szCs w:val="22"/>
                <w:lang w:eastAsia="en-ZA"/>
              </w:rPr>
              <w:t>(c)    Suggestions for improvement in relation to teaching and learning.</w:t>
            </w:r>
          </w:p>
          <w:p w:rsidR="004E1347" w:rsidRPr="00C512E6" w:rsidRDefault="00634D25" w:rsidP="00634D25">
            <w:pPr>
              <w:pStyle w:val="Default"/>
              <w:spacing w:line="360" w:lineRule="auto"/>
              <w:rPr>
                <w:rFonts w:ascii="Arial" w:hAnsi="Arial" w:cs="Arial"/>
                <w:sz w:val="20"/>
                <w:szCs w:val="20"/>
                <w:lang w:val="en-US"/>
              </w:rPr>
            </w:pPr>
            <w:r>
              <w:rPr>
                <w:rFonts w:ascii="Arial" w:hAnsi="Arial" w:cs="Arial"/>
                <w:sz w:val="20"/>
                <w:szCs w:val="20"/>
                <w:lang w:val="en-US"/>
              </w:rPr>
              <w:t>Teachers should focus on interpreting graphs.</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4E1347" w:rsidRPr="00C512E6" w:rsidRDefault="004E1347" w:rsidP="003255CF">
            <w:pPr>
              <w:pStyle w:val="Default"/>
              <w:spacing w:line="360" w:lineRule="auto"/>
              <w:ind w:left="743" w:hanging="709"/>
              <w:rPr>
                <w:rFonts w:ascii="Arial" w:hAnsi="Arial" w:cs="Arial"/>
                <w:b/>
                <w:sz w:val="20"/>
                <w:szCs w:val="20"/>
                <w:lang w:val="en-US"/>
              </w:rPr>
            </w:pPr>
            <w:r w:rsidRPr="00C512E6">
              <w:rPr>
                <w:rFonts w:ascii="Arial" w:hAnsi="Arial" w:cs="Arial"/>
                <w:b/>
                <w:sz w:val="20"/>
                <w:szCs w:val="20"/>
                <w:lang w:val="en-US"/>
              </w:rPr>
              <w:t>(d)</w:t>
            </w:r>
            <w:r w:rsidRPr="00C512E6">
              <w:rPr>
                <w:rFonts w:ascii="Arial" w:hAnsi="Arial" w:cs="Arial"/>
                <w:b/>
                <w:sz w:val="20"/>
                <w:szCs w:val="20"/>
                <w:lang w:val="en-US"/>
              </w:rPr>
              <w:tab/>
            </w:r>
            <w:r w:rsidRPr="00C512E6">
              <w:rPr>
                <w:rFonts w:ascii="Arial" w:hAnsi="Arial" w:cs="Arial"/>
                <w:b/>
                <w:sz w:val="20"/>
                <w:szCs w:val="20"/>
                <w:u w:val="single"/>
                <w:lang w:val="en-US"/>
              </w:rPr>
              <w:t>Describe any other specific observations relating to responses of learners</w:t>
            </w:r>
          </w:p>
          <w:p w:rsidR="004E1347" w:rsidRPr="00C512E6" w:rsidRDefault="004E1347" w:rsidP="003255CF">
            <w:pPr>
              <w:pStyle w:val="Default"/>
              <w:spacing w:line="360" w:lineRule="auto"/>
              <w:rPr>
                <w:rFonts w:ascii="Arial" w:hAnsi="Arial" w:cs="Arial"/>
                <w:sz w:val="20"/>
                <w:szCs w:val="20"/>
                <w:lang w:val="en-US"/>
              </w:rPr>
            </w:pPr>
            <w:r w:rsidRPr="00C512E6">
              <w:rPr>
                <w:rFonts w:ascii="Arial" w:hAnsi="Arial" w:cs="Arial"/>
                <w:sz w:val="20"/>
                <w:szCs w:val="20"/>
                <w:lang w:val="en-US"/>
              </w:rPr>
              <w:t xml:space="preserve">  </w:t>
            </w:r>
          </w:p>
        </w:tc>
      </w:tr>
      <w:tr w:rsidR="004E134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4E1347" w:rsidRPr="00C512E6" w:rsidRDefault="004E1347" w:rsidP="003255CF">
            <w:pPr>
              <w:pStyle w:val="Default"/>
              <w:spacing w:line="360" w:lineRule="auto"/>
              <w:ind w:left="522" w:right="320" w:hanging="522"/>
              <w:jc w:val="both"/>
              <w:rPr>
                <w:rFonts w:ascii="Arial" w:hAnsi="Arial" w:cs="Arial"/>
                <w:b/>
                <w:sz w:val="20"/>
                <w:szCs w:val="20"/>
                <w:lang w:val="en-US"/>
              </w:rPr>
            </w:pPr>
            <w:r w:rsidRPr="00C512E6">
              <w:rPr>
                <w:rFonts w:ascii="Arial" w:hAnsi="Arial" w:cs="Arial"/>
                <w:b/>
                <w:sz w:val="20"/>
                <w:szCs w:val="20"/>
                <w:lang w:val="en-US"/>
              </w:rPr>
              <w:t>(e)</w:t>
            </w:r>
            <w:r w:rsidRPr="00C512E6">
              <w:rPr>
                <w:rFonts w:ascii="Arial" w:hAnsi="Arial" w:cs="Arial"/>
                <w:b/>
                <w:sz w:val="20"/>
                <w:szCs w:val="20"/>
                <w:lang w:val="en-US"/>
              </w:rPr>
              <w:tab/>
              <w:t xml:space="preserve">    </w:t>
            </w:r>
            <w:r w:rsidRPr="00C512E6">
              <w:rPr>
                <w:rFonts w:ascii="Arial" w:hAnsi="Arial" w:cs="Arial"/>
                <w:b/>
                <w:sz w:val="20"/>
                <w:szCs w:val="20"/>
                <w:u w:val="single"/>
                <w:lang w:val="en-US"/>
              </w:rPr>
              <w:t>Any other comments useful to teachers, subject advisors, teacher development etc</w:t>
            </w:r>
            <w:r w:rsidRPr="00C512E6">
              <w:rPr>
                <w:rFonts w:ascii="Arial" w:hAnsi="Arial" w:cs="Arial"/>
                <w:b/>
                <w:sz w:val="20"/>
                <w:szCs w:val="20"/>
                <w:lang w:val="en-US"/>
              </w:rPr>
              <w:t>.</w:t>
            </w:r>
          </w:p>
          <w:p w:rsidR="004E1347" w:rsidRPr="00C512E6" w:rsidRDefault="004E1347" w:rsidP="003255CF">
            <w:pPr>
              <w:pStyle w:val="Default"/>
              <w:spacing w:line="360" w:lineRule="auto"/>
              <w:ind w:left="522" w:right="320" w:hanging="522"/>
              <w:jc w:val="both"/>
              <w:rPr>
                <w:rFonts w:ascii="Arial" w:hAnsi="Arial" w:cs="Arial"/>
                <w:sz w:val="20"/>
                <w:szCs w:val="20"/>
              </w:rPr>
            </w:pPr>
          </w:p>
        </w:tc>
      </w:tr>
    </w:tbl>
    <w:p w:rsidR="001925BD" w:rsidRDefault="001925BD" w:rsidP="00314127">
      <w:pPr>
        <w:ind w:left="0" w:firstLine="0"/>
      </w:pPr>
    </w:p>
    <w:p w:rsidR="001925BD" w:rsidRDefault="001925BD">
      <w:pPr>
        <w:spacing w:after="200" w:line="276" w:lineRule="auto"/>
        <w:ind w:left="0" w:firstLine="0"/>
      </w:pPr>
      <w:r>
        <w:br w:type="page"/>
      </w:r>
    </w:p>
    <w:p w:rsidR="004E1347" w:rsidRDefault="004E1347" w:rsidP="00314127">
      <w:pPr>
        <w:ind w:left="0" w:firstLine="0"/>
      </w:pPr>
    </w:p>
    <w:tbl>
      <w:tblPr>
        <w:tblW w:w="0" w:type="auto"/>
        <w:tblInd w:w="108" w:type="dxa"/>
        <w:tblLook w:val="04A0" w:firstRow="1" w:lastRow="0" w:firstColumn="1" w:lastColumn="0" w:noHBand="0" w:noVBand="1"/>
      </w:tblPr>
      <w:tblGrid>
        <w:gridCol w:w="9134"/>
      </w:tblGrid>
      <w:tr w:rsidR="00D7025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D70257" w:rsidRPr="00C512E6" w:rsidRDefault="00D70257" w:rsidP="003255CF">
            <w:pPr>
              <w:spacing w:line="360" w:lineRule="auto"/>
              <w:jc w:val="center"/>
              <w:rPr>
                <w:rFonts w:ascii="Arial" w:hAnsi="Arial" w:cs="Arial"/>
                <w:b/>
              </w:rPr>
            </w:pPr>
            <w:r w:rsidRPr="00C512E6">
              <w:rPr>
                <w:rFonts w:ascii="Arial" w:hAnsi="Arial" w:cs="Arial"/>
                <w:b/>
              </w:rPr>
              <w:t>SECTION E: CUSTOMER CARE AND COMMUNICATION</w:t>
            </w:r>
          </w:p>
          <w:p w:rsidR="00D70257" w:rsidRPr="00C512E6" w:rsidRDefault="00D70257" w:rsidP="003255CF">
            <w:pPr>
              <w:spacing w:line="360" w:lineRule="auto"/>
              <w:jc w:val="center"/>
              <w:rPr>
                <w:rFonts w:ascii="Arial" w:hAnsi="Arial" w:cs="Arial"/>
                <w:b/>
              </w:rPr>
            </w:pPr>
            <w:r w:rsidRPr="00C512E6">
              <w:rPr>
                <w:rFonts w:ascii="Arial" w:hAnsi="Arial" w:cs="Arial"/>
                <w:b/>
              </w:rPr>
              <w:t>QUESTION 8</w:t>
            </w:r>
          </w:p>
        </w:tc>
      </w:tr>
      <w:tr w:rsidR="00D70257" w:rsidRPr="00C512E6" w:rsidTr="005C688C">
        <w:trPr>
          <w:trHeight w:val="1178"/>
        </w:trPr>
        <w:tc>
          <w:tcPr>
            <w:tcW w:w="9134" w:type="dxa"/>
            <w:tcBorders>
              <w:top w:val="single" w:sz="8" w:space="0" w:color="000000"/>
              <w:left w:val="single" w:sz="8" w:space="0" w:color="000000"/>
              <w:right w:val="single" w:sz="8" w:space="0" w:color="000000"/>
            </w:tcBorders>
            <w:hideMark/>
          </w:tcPr>
          <w:p w:rsidR="006C720E" w:rsidRPr="006C720E" w:rsidRDefault="006C720E" w:rsidP="006C720E">
            <w:pPr>
              <w:spacing w:line="360" w:lineRule="auto"/>
              <w:ind w:left="0" w:firstLine="0"/>
              <w:rPr>
                <w:rFonts w:ascii="Arial" w:hAnsi="Arial" w:cs="Arial"/>
              </w:rPr>
            </w:pPr>
            <w:r>
              <w:rPr>
                <w:rFonts w:ascii="Arial" w:hAnsi="Arial" w:cs="Arial"/>
                <w:b/>
              </w:rPr>
              <w:t>Performance on question 8</w:t>
            </w:r>
            <w:r w:rsidRPr="002D3EA1">
              <w:rPr>
                <w:rFonts w:ascii="Arial" w:hAnsi="Arial" w:cs="Arial"/>
                <w:b/>
              </w:rPr>
              <w:t xml:space="preserve"> in general:  </w:t>
            </w:r>
            <w:r w:rsidRPr="006C720E">
              <w:rPr>
                <w:rFonts w:ascii="Arial" w:hAnsi="Arial" w:cs="Arial"/>
              </w:rPr>
              <w:t xml:space="preserve">With exception of question 8.1.1 – 8.1.3 learners </w:t>
            </w:r>
            <w:r w:rsidRPr="006C720E">
              <w:rPr>
                <w:rFonts w:ascii="Arial" w:hAnsi="Arial" w:cs="Arial"/>
                <w:lang w:val="en-US"/>
              </w:rPr>
              <w:t xml:space="preserve">performed </w:t>
            </w:r>
            <w:r>
              <w:rPr>
                <w:rFonts w:ascii="Arial" w:hAnsi="Arial" w:cs="Arial"/>
                <w:lang w:val="en-US"/>
              </w:rPr>
              <w:t>average</w:t>
            </w:r>
            <w:r w:rsidRPr="006C720E">
              <w:rPr>
                <w:rFonts w:ascii="Arial" w:hAnsi="Arial" w:cs="Arial"/>
                <w:lang w:val="en-US"/>
              </w:rPr>
              <w:t xml:space="preserve"> </w:t>
            </w:r>
            <w:r w:rsidRPr="006C720E">
              <w:rPr>
                <w:rFonts w:ascii="Arial" w:hAnsi="Arial" w:cs="Arial"/>
              </w:rPr>
              <w:t>in this question.</w:t>
            </w:r>
            <w:r w:rsidR="008B17B6" w:rsidRPr="00C512E6">
              <w:rPr>
                <w:rFonts w:ascii="Arial" w:hAnsi="Arial" w:cs="Arial"/>
                <w:lang w:val="en-US"/>
              </w:rPr>
              <w:t xml:space="preserve"> I</w:t>
            </w:r>
            <w:r w:rsidR="008B17B6">
              <w:rPr>
                <w:rFonts w:ascii="Arial" w:hAnsi="Arial" w:cs="Arial"/>
                <w:lang w:val="en-US"/>
              </w:rPr>
              <w:t>n general a fair question.</w:t>
            </w:r>
          </w:p>
          <w:p w:rsidR="006C720E" w:rsidRDefault="006C720E" w:rsidP="006C720E">
            <w:pPr>
              <w:spacing w:line="360" w:lineRule="auto"/>
              <w:ind w:left="0" w:firstLine="0"/>
              <w:jc w:val="both"/>
              <w:rPr>
                <w:rFonts w:ascii="Arial" w:hAnsi="Arial" w:cs="Arial"/>
              </w:rPr>
            </w:pPr>
          </w:p>
          <w:p w:rsidR="006C720E" w:rsidRPr="00B03D38" w:rsidRDefault="006C720E" w:rsidP="00BB3F39">
            <w:pPr>
              <w:spacing w:line="360" w:lineRule="auto"/>
              <w:ind w:left="0" w:firstLine="0"/>
              <w:jc w:val="both"/>
              <w:rPr>
                <w:rFonts w:ascii="Arial" w:hAnsi="Arial"/>
                <w:b/>
                <w:color w:val="000000"/>
                <w:lang w:val="en-US" w:eastAsia="en-ZA"/>
              </w:rPr>
            </w:pPr>
            <w:r w:rsidRPr="00B03D38">
              <w:rPr>
                <w:rFonts w:ascii="Arial" w:hAnsi="Arial" w:cs="Arial"/>
                <w:b/>
              </w:rPr>
              <w:t>(a) General comment on the performance of learners in the specific question</w:t>
            </w:r>
            <w:r w:rsidR="006F386C">
              <w:rPr>
                <w:rFonts w:ascii="Arial" w:hAnsi="Arial" w:cs="Arial"/>
                <w:b/>
              </w:rPr>
              <w:t>s in question 8</w:t>
            </w:r>
            <w:r w:rsidRPr="00B03D38">
              <w:rPr>
                <w:rFonts w:ascii="Arial" w:hAnsi="Arial" w:cs="Arial"/>
                <w:b/>
              </w:rPr>
              <w:t>.</w:t>
            </w:r>
            <w:r w:rsidRPr="00B03D38">
              <w:rPr>
                <w:rFonts w:ascii="Arial" w:hAnsi="Arial"/>
                <w:b/>
                <w:color w:val="000000"/>
                <w:lang w:val="en-US" w:eastAsia="en-ZA"/>
              </w:rPr>
              <w:t xml:space="preserve">  </w:t>
            </w:r>
          </w:p>
          <w:p w:rsidR="006C720E" w:rsidRPr="00B03D38" w:rsidRDefault="006C720E" w:rsidP="006C720E">
            <w:pPr>
              <w:spacing w:line="360" w:lineRule="auto"/>
              <w:jc w:val="both"/>
              <w:rPr>
                <w:rFonts w:ascii="Arial" w:hAnsi="Arial"/>
                <w:b/>
                <w:i/>
                <w:color w:val="000000"/>
                <w:lang w:val="en-US" w:eastAsia="en-ZA"/>
              </w:rPr>
            </w:pPr>
            <w:r w:rsidRPr="00B03D38">
              <w:rPr>
                <w:rFonts w:ascii="Arial" w:hAnsi="Arial"/>
                <w:b/>
                <w:color w:val="000000"/>
                <w:lang w:val="en-US" w:eastAsia="en-ZA"/>
              </w:rPr>
              <w:t xml:space="preserve">b) </w:t>
            </w:r>
            <w:r w:rsidRPr="00B03D38">
              <w:rPr>
                <w:rFonts w:ascii="Arial" w:hAnsi="Arial"/>
                <w:b/>
                <w:i/>
                <w:color w:val="000000"/>
                <w:lang w:val="en-US" w:eastAsia="en-ZA"/>
              </w:rPr>
              <w:t>Reasons why the question was poorly answered are indicated in italic</w:t>
            </w:r>
            <w:r w:rsidRPr="00B03D38">
              <w:rPr>
                <w:rFonts w:ascii="Arial" w:hAnsi="Arial"/>
                <w:b/>
                <w:color w:val="000000"/>
                <w:lang w:val="en-US" w:eastAsia="en-ZA"/>
              </w:rPr>
              <w:t xml:space="preserve">.  </w:t>
            </w:r>
            <w:r w:rsidRPr="00B03D38">
              <w:rPr>
                <w:rFonts w:ascii="Arial" w:hAnsi="Arial"/>
                <w:b/>
                <w:i/>
                <w:color w:val="000000"/>
                <w:lang w:val="en-US" w:eastAsia="en-ZA"/>
              </w:rPr>
              <w:t>Specific</w:t>
            </w:r>
          </w:p>
          <w:p w:rsidR="006C720E" w:rsidRPr="00B03D38" w:rsidRDefault="006C720E" w:rsidP="006C720E">
            <w:pPr>
              <w:spacing w:line="360" w:lineRule="auto"/>
              <w:jc w:val="both"/>
              <w:rPr>
                <w:rFonts w:ascii="Arial" w:hAnsi="Arial"/>
                <w:b/>
                <w:i/>
                <w:color w:val="000000"/>
                <w:lang w:val="en-US" w:eastAsia="en-ZA"/>
              </w:rPr>
            </w:pPr>
            <w:proofErr w:type="gramStart"/>
            <w:r w:rsidRPr="00B03D38">
              <w:rPr>
                <w:rFonts w:ascii="Arial" w:hAnsi="Arial"/>
                <w:b/>
                <w:i/>
                <w:color w:val="000000"/>
                <w:lang w:val="en-US" w:eastAsia="en-ZA"/>
              </w:rPr>
              <w:t>examples</w:t>
            </w:r>
            <w:proofErr w:type="gramEnd"/>
            <w:r w:rsidRPr="00B03D38">
              <w:rPr>
                <w:rFonts w:ascii="Arial" w:hAnsi="Arial"/>
                <w:b/>
                <w:i/>
                <w:color w:val="000000"/>
                <w:lang w:val="en-US" w:eastAsia="en-ZA"/>
              </w:rPr>
              <w:t>, common errors and misconceptions are indicated.</w:t>
            </w:r>
          </w:p>
          <w:p w:rsidR="006C720E" w:rsidRPr="007E6E42" w:rsidRDefault="006C720E" w:rsidP="006C720E">
            <w:pPr>
              <w:spacing w:line="360" w:lineRule="auto"/>
              <w:jc w:val="both"/>
              <w:rPr>
                <w:rFonts w:ascii="Arial" w:hAnsi="Arial"/>
                <w:b/>
                <w:i/>
                <w:color w:val="000000"/>
                <w:sz w:val="22"/>
                <w:lang w:val="en-US" w:eastAsia="en-ZA"/>
              </w:rPr>
            </w:pPr>
          </w:p>
          <w:p w:rsidR="006C720E" w:rsidRDefault="00BB3F39" w:rsidP="006C720E">
            <w:pPr>
              <w:pStyle w:val="Default"/>
              <w:spacing w:line="360" w:lineRule="auto"/>
              <w:jc w:val="both"/>
              <w:rPr>
                <w:rFonts w:ascii="Arial" w:hAnsi="Arial" w:cs="Arial"/>
                <w:b/>
                <w:sz w:val="20"/>
                <w:szCs w:val="20"/>
                <w:lang w:val="en-US"/>
              </w:rPr>
            </w:pPr>
            <w:r>
              <w:rPr>
                <w:rFonts w:ascii="Arial" w:hAnsi="Arial" w:cs="Arial"/>
                <w:b/>
                <w:sz w:val="20"/>
                <w:szCs w:val="20"/>
                <w:lang w:val="en-US"/>
              </w:rPr>
              <w:t>Question 8</w:t>
            </w:r>
            <w:r w:rsidR="006C720E">
              <w:rPr>
                <w:rFonts w:ascii="Arial" w:hAnsi="Arial" w:cs="Arial"/>
                <w:b/>
                <w:sz w:val="20"/>
                <w:szCs w:val="20"/>
                <w:lang w:val="en-US"/>
              </w:rPr>
              <w:t>.1.1</w:t>
            </w:r>
            <w:r w:rsidR="006E2ECB">
              <w:rPr>
                <w:rFonts w:ascii="Arial" w:hAnsi="Arial" w:cs="Arial"/>
                <w:b/>
                <w:sz w:val="20"/>
                <w:szCs w:val="20"/>
                <w:lang w:val="en-US"/>
              </w:rPr>
              <w:t xml:space="preserve"> &amp; 8.1.2</w:t>
            </w:r>
          </w:p>
          <w:p w:rsidR="00BB3F39" w:rsidRDefault="00BB3F39" w:rsidP="00BB3F39">
            <w:pPr>
              <w:spacing w:line="360" w:lineRule="auto"/>
              <w:jc w:val="both"/>
              <w:rPr>
                <w:rFonts w:ascii="Arial" w:hAnsi="Arial" w:cs="Arial"/>
              </w:rPr>
            </w:pPr>
            <w:r w:rsidRPr="00691557">
              <w:rPr>
                <w:rFonts w:ascii="Arial" w:hAnsi="Arial" w:cs="Arial"/>
              </w:rPr>
              <w:t xml:space="preserve">a) </w:t>
            </w:r>
            <w:r>
              <w:rPr>
                <w:rFonts w:ascii="Arial" w:hAnsi="Arial" w:cs="Arial"/>
              </w:rPr>
              <w:t>Although this question might seem reasonable learners performed poorly</w:t>
            </w:r>
            <w:r w:rsidRPr="00C512E6">
              <w:rPr>
                <w:rFonts w:ascii="Arial" w:hAnsi="Arial" w:cs="Arial"/>
              </w:rPr>
              <w:t xml:space="preserve"> in this </w:t>
            </w:r>
          </w:p>
          <w:p w:rsidR="00BB3F39" w:rsidRDefault="00BB3F39" w:rsidP="00BB3F39">
            <w:pPr>
              <w:spacing w:line="360" w:lineRule="auto"/>
              <w:ind w:left="0" w:firstLine="0"/>
              <w:jc w:val="both"/>
              <w:rPr>
                <w:rFonts w:ascii="Arial" w:hAnsi="Arial" w:cs="Arial"/>
              </w:rPr>
            </w:pPr>
            <w:proofErr w:type="gramStart"/>
            <w:r w:rsidRPr="00C512E6">
              <w:rPr>
                <w:rFonts w:ascii="Arial" w:hAnsi="Arial" w:cs="Arial"/>
              </w:rPr>
              <w:t>question</w:t>
            </w:r>
            <w:proofErr w:type="gramEnd"/>
            <w:r>
              <w:rPr>
                <w:rFonts w:ascii="Arial" w:hAnsi="Arial" w:cs="Arial"/>
              </w:rPr>
              <w:t>.</w:t>
            </w:r>
          </w:p>
          <w:p w:rsidR="00BB3F39" w:rsidRPr="00691557" w:rsidRDefault="00BB3F39" w:rsidP="00BB3F39">
            <w:pPr>
              <w:spacing w:line="360" w:lineRule="auto"/>
              <w:ind w:left="0" w:firstLine="0"/>
              <w:jc w:val="both"/>
              <w:rPr>
                <w:rFonts w:ascii="Arial" w:hAnsi="Arial" w:cs="Arial"/>
              </w:rPr>
            </w:pPr>
          </w:p>
          <w:p w:rsidR="00BB3F39" w:rsidRDefault="00BB3F39" w:rsidP="00BB3F39">
            <w:pPr>
              <w:spacing w:line="360" w:lineRule="auto"/>
              <w:ind w:left="0" w:firstLine="0"/>
              <w:jc w:val="both"/>
              <w:rPr>
                <w:rFonts w:ascii="Arial" w:hAnsi="Arial" w:cs="Arial"/>
                <w:i/>
                <w:lang w:val="en-US"/>
              </w:rPr>
            </w:pPr>
            <w:r w:rsidRPr="00691557">
              <w:rPr>
                <w:rFonts w:ascii="Arial" w:hAnsi="Arial" w:cs="Arial"/>
                <w:lang w:val="en-US"/>
              </w:rPr>
              <w:t>b)</w:t>
            </w:r>
            <w:r w:rsidRPr="00C512E6">
              <w:rPr>
                <w:rFonts w:ascii="Arial" w:hAnsi="Arial" w:cs="Arial"/>
                <w:lang w:val="en-US"/>
              </w:rPr>
              <w:t xml:space="preserve"> </w:t>
            </w:r>
            <w:r w:rsidRPr="00BB3F39">
              <w:rPr>
                <w:rFonts w:ascii="Arial" w:hAnsi="Arial" w:cs="Arial"/>
                <w:i/>
                <w:lang w:val="en-US"/>
              </w:rPr>
              <w:t xml:space="preserve">The majority of the learners mentioned that the strategy is </w:t>
            </w:r>
            <w:r w:rsidRPr="00BB3F39">
              <w:rPr>
                <w:rFonts w:ascii="Arial" w:hAnsi="Arial" w:cs="Arial"/>
                <w:i/>
                <w:u w:val="single"/>
                <w:lang w:val="en-US"/>
              </w:rPr>
              <w:t>teamwork</w:t>
            </w:r>
            <w:r>
              <w:rPr>
                <w:rFonts w:ascii="Arial" w:hAnsi="Arial" w:cs="Arial"/>
                <w:i/>
                <w:u w:val="single"/>
                <w:lang w:val="en-US"/>
              </w:rPr>
              <w:t xml:space="preserve">. </w:t>
            </w:r>
            <w:r>
              <w:rPr>
                <w:rFonts w:ascii="Arial" w:hAnsi="Arial" w:cs="Arial"/>
                <w:i/>
                <w:lang w:val="en-US"/>
              </w:rPr>
              <w:t xml:space="preserve"> Learners also men</w:t>
            </w:r>
            <w:r w:rsidR="006E2ECB">
              <w:rPr>
                <w:rFonts w:ascii="Arial" w:hAnsi="Arial" w:cs="Arial"/>
                <w:i/>
                <w:lang w:val="en-US"/>
              </w:rPr>
              <w:t>tioned the phases of teamwork</w:t>
            </w:r>
            <w:r w:rsidR="006E2ECB" w:rsidRPr="00992345">
              <w:rPr>
                <w:rFonts w:ascii="Arial" w:hAnsi="Arial" w:cs="Arial"/>
                <w:i/>
                <w:lang w:val="en-US"/>
              </w:rPr>
              <w:t xml:space="preserve">.  </w:t>
            </w:r>
            <w:r w:rsidR="006E2ECB" w:rsidRPr="00992345">
              <w:rPr>
                <w:rFonts w:ascii="Arial" w:hAnsi="Arial" w:cs="Arial"/>
                <w:i/>
              </w:rPr>
              <w:t>The way in which the question was asked led to confusion.  Learners battled to apply their knowledge to the way in which the question was formulated</w:t>
            </w:r>
            <w:r w:rsidR="00992345">
              <w:rPr>
                <w:rFonts w:ascii="Arial" w:hAnsi="Arial" w:cs="Arial"/>
                <w:i/>
              </w:rPr>
              <w:t>.</w:t>
            </w:r>
          </w:p>
          <w:p w:rsidR="00D70257" w:rsidRPr="00C512E6" w:rsidRDefault="00D70257" w:rsidP="008B17B6">
            <w:pPr>
              <w:pStyle w:val="Default"/>
              <w:spacing w:line="360" w:lineRule="auto"/>
              <w:jc w:val="both"/>
              <w:rPr>
                <w:rFonts w:ascii="Arial" w:hAnsi="Arial" w:cs="Arial"/>
                <w:b/>
                <w:sz w:val="20"/>
                <w:szCs w:val="20"/>
                <w:u w:val="single"/>
                <w:lang w:val="en-US"/>
              </w:rPr>
            </w:pPr>
          </w:p>
        </w:tc>
      </w:tr>
      <w:tr w:rsidR="00D7025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9C0825" w:rsidRPr="009C0825" w:rsidRDefault="009C0825" w:rsidP="009C0825">
            <w:pPr>
              <w:rPr>
                <w:rFonts w:ascii="Arial" w:hAnsi="Arial"/>
                <w:b/>
                <w:color w:val="000000"/>
                <w:sz w:val="22"/>
                <w:lang w:val="en-US" w:eastAsia="en-ZA"/>
              </w:rPr>
            </w:pPr>
            <w:r>
              <w:rPr>
                <w:rFonts w:ascii="Arial" w:hAnsi="Arial"/>
                <w:b/>
                <w:color w:val="000000"/>
                <w:sz w:val="22"/>
                <w:lang w:val="en-US" w:eastAsia="en-ZA"/>
              </w:rPr>
              <w:t xml:space="preserve">(b)       </w:t>
            </w:r>
            <w:r w:rsidRPr="009C0825">
              <w:rPr>
                <w:rFonts w:ascii="Arial" w:hAnsi="Arial"/>
                <w:b/>
                <w:color w:val="000000"/>
                <w:sz w:val="22"/>
                <w:lang w:val="en-US" w:eastAsia="en-ZA"/>
              </w:rPr>
              <w:t>Reasons why the question was poorly answered? Specific examples, common errors and misconceptions are indicated.</w:t>
            </w:r>
          </w:p>
          <w:p w:rsidR="00D70257" w:rsidRPr="00263D10" w:rsidRDefault="00D70257" w:rsidP="003706B3">
            <w:pPr>
              <w:pStyle w:val="Default"/>
              <w:tabs>
                <w:tab w:val="left" w:pos="327"/>
                <w:tab w:val="left" w:pos="743"/>
              </w:tabs>
              <w:spacing w:line="360" w:lineRule="auto"/>
              <w:jc w:val="both"/>
              <w:rPr>
                <w:rFonts w:ascii="Arial" w:hAnsi="Arial" w:cs="Arial"/>
                <w:sz w:val="20"/>
                <w:szCs w:val="20"/>
                <w:lang w:val="en-US"/>
              </w:rPr>
            </w:pPr>
          </w:p>
        </w:tc>
      </w:tr>
      <w:tr w:rsidR="00D7025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tcPr>
          <w:p w:rsidR="008464AB" w:rsidRPr="008464AB" w:rsidRDefault="008464AB" w:rsidP="008464AB">
            <w:pPr>
              <w:widowControl w:val="0"/>
              <w:autoSpaceDE w:val="0"/>
              <w:autoSpaceDN w:val="0"/>
              <w:adjustRightInd w:val="0"/>
              <w:spacing w:line="276" w:lineRule="auto"/>
              <w:ind w:left="0" w:firstLine="0"/>
              <w:rPr>
                <w:rFonts w:ascii="Arial" w:hAnsi="Arial" w:cs="Arial"/>
                <w:bCs/>
                <w:color w:val="000000"/>
                <w:sz w:val="22"/>
                <w:szCs w:val="22"/>
                <w:lang w:eastAsia="en-ZA"/>
              </w:rPr>
            </w:pPr>
            <w:r w:rsidRPr="008464AB">
              <w:rPr>
                <w:rFonts w:ascii="Arial" w:hAnsi="Arial" w:cs="Arial"/>
                <w:b/>
                <w:color w:val="000000"/>
                <w:sz w:val="22"/>
                <w:szCs w:val="22"/>
                <w:lang w:eastAsia="en-ZA"/>
              </w:rPr>
              <w:t>(c)    Suggestions for improvement in relation to teaching and learning.</w:t>
            </w:r>
          </w:p>
          <w:p w:rsidR="003706B3" w:rsidRDefault="003706B3" w:rsidP="003706B3">
            <w:pPr>
              <w:pStyle w:val="Default"/>
              <w:spacing w:line="360" w:lineRule="auto"/>
              <w:ind w:left="743" w:hanging="709"/>
              <w:rPr>
                <w:rFonts w:ascii="Arial" w:hAnsi="Arial" w:cs="Arial"/>
                <w:sz w:val="20"/>
                <w:szCs w:val="20"/>
                <w:lang w:val="en-US"/>
              </w:rPr>
            </w:pPr>
            <w:r>
              <w:rPr>
                <w:rFonts w:ascii="Arial" w:hAnsi="Arial" w:cs="Arial"/>
                <w:sz w:val="20"/>
                <w:szCs w:val="20"/>
                <w:lang w:val="en-US"/>
              </w:rPr>
              <w:t xml:space="preserve">Teachers should focus on using and interpreting cartoons in teaching customer care and </w:t>
            </w:r>
          </w:p>
          <w:p w:rsidR="00D70257" w:rsidRPr="00C512E6" w:rsidRDefault="003706B3" w:rsidP="003706B3">
            <w:pPr>
              <w:pStyle w:val="Default"/>
              <w:spacing w:line="360" w:lineRule="auto"/>
              <w:ind w:left="743" w:hanging="709"/>
              <w:rPr>
                <w:rFonts w:ascii="Arial" w:hAnsi="Arial" w:cs="Arial"/>
                <w:sz w:val="20"/>
                <w:szCs w:val="20"/>
                <w:lang w:val="en-US"/>
              </w:rPr>
            </w:pPr>
            <w:proofErr w:type="gramStart"/>
            <w:r>
              <w:rPr>
                <w:rFonts w:ascii="Arial" w:hAnsi="Arial" w:cs="Arial"/>
                <w:sz w:val="20"/>
                <w:szCs w:val="20"/>
                <w:lang w:val="en-US"/>
              </w:rPr>
              <w:t>communication</w:t>
            </w:r>
            <w:proofErr w:type="gramEnd"/>
            <w:r>
              <w:rPr>
                <w:rFonts w:ascii="Arial" w:hAnsi="Arial" w:cs="Arial"/>
                <w:sz w:val="20"/>
                <w:szCs w:val="20"/>
                <w:lang w:val="en-US"/>
              </w:rPr>
              <w:t>.</w:t>
            </w:r>
          </w:p>
        </w:tc>
      </w:tr>
      <w:tr w:rsidR="00D7025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D70257" w:rsidRPr="00263D10" w:rsidRDefault="00D70257" w:rsidP="00263D10">
            <w:pPr>
              <w:pStyle w:val="Default"/>
              <w:spacing w:line="360" w:lineRule="auto"/>
              <w:ind w:left="743" w:hanging="709"/>
              <w:rPr>
                <w:rFonts w:ascii="Arial" w:hAnsi="Arial" w:cs="Arial"/>
                <w:b/>
                <w:sz w:val="20"/>
                <w:szCs w:val="20"/>
                <w:lang w:val="en-US"/>
              </w:rPr>
            </w:pPr>
            <w:r w:rsidRPr="00C512E6">
              <w:rPr>
                <w:rFonts w:ascii="Arial" w:hAnsi="Arial" w:cs="Arial"/>
                <w:b/>
                <w:sz w:val="20"/>
                <w:szCs w:val="20"/>
                <w:lang w:val="en-US"/>
              </w:rPr>
              <w:t>(d)</w:t>
            </w:r>
            <w:r w:rsidRPr="00C512E6">
              <w:rPr>
                <w:rFonts w:ascii="Arial" w:hAnsi="Arial" w:cs="Arial"/>
                <w:b/>
                <w:sz w:val="20"/>
                <w:szCs w:val="20"/>
                <w:lang w:val="en-US"/>
              </w:rPr>
              <w:tab/>
            </w:r>
            <w:r w:rsidRPr="00C512E6">
              <w:rPr>
                <w:rFonts w:ascii="Arial" w:hAnsi="Arial" w:cs="Arial"/>
                <w:b/>
                <w:sz w:val="20"/>
                <w:szCs w:val="20"/>
                <w:u w:val="single"/>
                <w:lang w:val="en-US"/>
              </w:rPr>
              <w:t>Describe any other specific observations relating to responses of learners</w:t>
            </w:r>
          </w:p>
        </w:tc>
      </w:tr>
      <w:tr w:rsidR="00D70257" w:rsidRPr="00C512E6" w:rsidTr="005C688C">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D70257" w:rsidRPr="00C512E6" w:rsidRDefault="00D70257" w:rsidP="003255CF">
            <w:pPr>
              <w:pStyle w:val="Default"/>
              <w:spacing w:line="360" w:lineRule="auto"/>
              <w:ind w:left="522" w:right="320" w:hanging="522"/>
              <w:jc w:val="both"/>
              <w:rPr>
                <w:rFonts w:ascii="Arial" w:hAnsi="Arial" w:cs="Arial"/>
                <w:b/>
                <w:sz w:val="20"/>
                <w:szCs w:val="20"/>
                <w:lang w:val="en-US"/>
              </w:rPr>
            </w:pPr>
            <w:r w:rsidRPr="00C512E6">
              <w:rPr>
                <w:rFonts w:ascii="Arial" w:hAnsi="Arial" w:cs="Arial"/>
                <w:b/>
                <w:sz w:val="20"/>
                <w:szCs w:val="20"/>
                <w:lang w:val="en-US"/>
              </w:rPr>
              <w:t>(e)</w:t>
            </w:r>
            <w:r w:rsidRPr="00C512E6">
              <w:rPr>
                <w:rFonts w:ascii="Arial" w:hAnsi="Arial" w:cs="Arial"/>
                <w:b/>
                <w:sz w:val="20"/>
                <w:szCs w:val="20"/>
                <w:lang w:val="en-US"/>
              </w:rPr>
              <w:tab/>
              <w:t xml:space="preserve">    </w:t>
            </w:r>
            <w:r w:rsidRPr="00C512E6">
              <w:rPr>
                <w:rFonts w:ascii="Arial" w:hAnsi="Arial" w:cs="Arial"/>
                <w:b/>
                <w:sz w:val="20"/>
                <w:szCs w:val="20"/>
                <w:u w:val="single"/>
                <w:lang w:val="en-US"/>
              </w:rPr>
              <w:t>Any other comments useful to teachers, subject advisors, teacher development etc</w:t>
            </w:r>
            <w:r w:rsidRPr="00C512E6">
              <w:rPr>
                <w:rFonts w:ascii="Arial" w:hAnsi="Arial" w:cs="Arial"/>
                <w:b/>
                <w:sz w:val="20"/>
                <w:szCs w:val="20"/>
                <w:lang w:val="en-US"/>
              </w:rPr>
              <w:t>.</w:t>
            </w:r>
          </w:p>
          <w:p w:rsidR="00D70257" w:rsidRPr="00C512E6" w:rsidRDefault="00D70257" w:rsidP="003255CF">
            <w:pPr>
              <w:pStyle w:val="Default"/>
              <w:spacing w:line="360" w:lineRule="auto"/>
              <w:ind w:left="522" w:right="320" w:hanging="522"/>
              <w:jc w:val="both"/>
              <w:rPr>
                <w:rFonts w:ascii="Arial" w:hAnsi="Arial" w:cs="Arial"/>
                <w:sz w:val="20"/>
                <w:szCs w:val="20"/>
              </w:rPr>
            </w:pPr>
          </w:p>
        </w:tc>
      </w:tr>
    </w:tbl>
    <w:p w:rsidR="00DD07D4" w:rsidRDefault="00DD07D4" w:rsidP="00314127">
      <w:pPr>
        <w:rPr>
          <w:sz w:val="16"/>
        </w:rPr>
      </w:pPr>
    </w:p>
    <w:p w:rsidR="00F91FB4" w:rsidRDefault="00F91FB4" w:rsidP="00314127">
      <w:pPr>
        <w:rPr>
          <w:sz w:val="16"/>
        </w:rPr>
      </w:pPr>
    </w:p>
    <w:tbl>
      <w:tblPr>
        <w:tblW w:w="0" w:type="auto"/>
        <w:tblInd w:w="108" w:type="dxa"/>
        <w:tblLook w:val="04A0" w:firstRow="1" w:lastRow="0" w:firstColumn="1" w:lastColumn="0" w:noHBand="0" w:noVBand="1"/>
      </w:tblPr>
      <w:tblGrid>
        <w:gridCol w:w="9134"/>
      </w:tblGrid>
      <w:tr w:rsidR="00F91FB4" w:rsidRPr="00C512E6" w:rsidTr="006E2B41">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F91FB4" w:rsidRPr="00C512E6" w:rsidRDefault="00F91FB4" w:rsidP="006E2B41">
            <w:pPr>
              <w:spacing w:line="360" w:lineRule="auto"/>
              <w:jc w:val="center"/>
              <w:rPr>
                <w:rFonts w:ascii="Arial" w:hAnsi="Arial" w:cs="Arial"/>
                <w:b/>
              </w:rPr>
            </w:pPr>
            <w:r w:rsidRPr="00C512E6">
              <w:rPr>
                <w:rFonts w:ascii="Arial" w:hAnsi="Arial" w:cs="Arial"/>
                <w:b/>
              </w:rPr>
              <w:t>SECTION E: CUSTOMER CARE AND COMMUNICATION</w:t>
            </w:r>
          </w:p>
          <w:p w:rsidR="00F91FB4" w:rsidRPr="00C512E6" w:rsidRDefault="00F91FB4" w:rsidP="006E2B41">
            <w:pPr>
              <w:spacing w:line="360" w:lineRule="auto"/>
              <w:jc w:val="center"/>
              <w:rPr>
                <w:rFonts w:ascii="Arial" w:hAnsi="Arial" w:cs="Arial"/>
                <w:b/>
              </w:rPr>
            </w:pPr>
            <w:r>
              <w:rPr>
                <w:rFonts w:ascii="Arial" w:hAnsi="Arial" w:cs="Arial"/>
                <w:b/>
              </w:rPr>
              <w:t>QUESTION 9</w:t>
            </w:r>
          </w:p>
        </w:tc>
      </w:tr>
      <w:tr w:rsidR="00F91FB4" w:rsidRPr="00C512E6" w:rsidTr="009D5FF0">
        <w:trPr>
          <w:trHeight w:val="768"/>
        </w:trPr>
        <w:tc>
          <w:tcPr>
            <w:tcW w:w="9134" w:type="dxa"/>
            <w:tcBorders>
              <w:top w:val="single" w:sz="8" w:space="0" w:color="000000"/>
              <w:left w:val="single" w:sz="8" w:space="0" w:color="000000"/>
              <w:right w:val="single" w:sz="8" w:space="0" w:color="000000"/>
            </w:tcBorders>
            <w:hideMark/>
          </w:tcPr>
          <w:p w:rsidR="003706B3" w:rsidRPr="009D5FF0" w:rsidRDefault="009D5FF0" w:rsidP="009D5FF0">
            <w:pPr>
              <w:spacing w:line="360" w:lineRule="auto"/>
              <w:ind w:left="0" w:firstLine="0"/>
              <w:rPr>
                <w:rFonts w:ascii="Arial" w:hAnsi="Arial" w:cs="Arial"/>
              </w:rPr>
            </w:pPr>
            <w:r>
              <w:rPr>
                <w:rFonts w:ascii="Arial" w:hAnsi="Arial" w:cs="Arial"/>
                <w:b/>
              </w:rPr>
              <w:t>Performance on question 9</w:t>
            </w:r>
            <w:r w:rsidRPr="002D3EA1">
              <w:rPr>
                <w:rFonts w:ascii="Arial" w:hAnsi="Arial" w:cs="Arial"/>
                <w:b/>
              </w:rPr>
              <w:t xml:space="preserve"> in general:  </w:t>
            </w:r>
            <w:r>
              <w:rPr>
                <w:rFonts w:ascii="Arial" w:hAnsi="Arial" w:cs="Arial"/>
              </w:rPr>
              <w:t>L</w:t>
            </w:r>
            <w:r w:rsidRPr="006C720E">
              <w:rPr>
                <w:rFonts w:ascii="Arial" w:hAnsi="Arial" w:cs="Arial"/>
              </w:rPr>
              <w:t xml:space="preserve">earners </w:t>
            </w:r>
            <w:r>
              <w:rPr>
                <w:rFonts w:ascii="Arial" w:hAnsi="Arial" w:cs="Arial"/>
                <w:lang w:val="en-US"/>
              </w:rPr>
              <w:t>had little to no problem in answering this question.</w:t>
            </w:r>
          </w:p>
        </w:tc>
      </w:tr>
      <w:tr w:rsidR="00F91FB4" w:rsidRPr="00C512E6" w:rsidTr="006E2B41">
        <w:trPr>
          <w:trHeight w:val="306"/>
        </w:trPr>
        <w:tc>
          <w:tcPr>
            <w:tcW w:w="9134" w:type="dxa"/>
            <w:tcBorders>
              <w:top w:val="single" w:sz="8" w:space="0" w:color="000000"/>
              <w:left w:val="single" w:sz="8" w:space="0" w:color="000000"/>
              <w:bottom w:val="single" w:sz="8" w:space="0" w:color="000000"/>
              <w:right w:val="single" w:sz="8" w:space="0" w:color="000000"/>
            </w:tcBorders>
          </w:tcPr>
          <w:p w:rsidR="00F91FB4" w:rsidRPr="009D5FF0" w:rsidRDefault="005C00E9" w:rsidP="009D5FF0">
            <w:pPr>
              <w:rPr>
                <w:rFonts w:ascii="Arial" w:hAnsi="Arial"/>
                <w:b/>
                <w:color w:val="000000"/>
                <w:sz w:val="22"/>
                <w:lang w:val="en-US" w:eastAsia="en-ZA"/>
              </w:rPr>
            </w:pPr>
            <w:r>
              <w:rPr>
                <w:rFonts w:ascii="Arial" w:hAnsi="Arial"/>
                <w:b/>
                <w:color w:val="000000"/>
                <w:sz w:val="22"/>
                <w:lang w:val="en-US" w:eastAsia="en-ZA"/>
              </w:rPr>
              <w:t xml:space="preserve">(b)       </w:t>
            </w:r>
            <w:r w:rsidRPr="009C0825">
              <w:rPr>
                <w:rFonts w:ascii="Arial" w:hAnsi="Arial"/>
                <w:b/>
                <w:color w:val="000000"/>
                <w:sz w:val="22"/>
                <w:lang w:val="en-US" w:eastAsia="en-ZA"/>
              </w:rPr>
              <w:t>Reasons why the question was poorly answered? Specific examples, common errors an</w:t>
            </w:r>
            <w:r w:rsidR="009D5FF0">
              <w:rPr>
                <w:rFonts w:ascii="Arial" w:hAnsi="Arial"/>
                <w:b/>
                <w:color w:val="000000"/>
                <w:sz w:val="22"/>
                <w:lang w:val="en-US" w:eastAsia="en-ZA"/>
              </w:rPr>
              <w:t>d misconceptions are indicated.</w:t>
            </w:r>
          </w:p>
        </w:tc>
      </w:tr>
      <w:tr w:rsidR="00F91FB4" w:rsidRPr="00C512E6" w:rsidTr="006E2B41">
        <w:trPr>
          <w:trHeight w:val="306"/>
        </w:trPr>
        <w:tc>
          <w:tcPr>
            <w:tcW w:w="9134" w:type="dxa"/>
            <w:tcBorders>
              <w:top w:val="single" w:sz="8" w:space="0" w:color="000000"/>
              <w:left w:val="single" w:sz="8" w:space="0" w:color="000000"/>
              <w:bottom w:val="single" w:sz="8" w:space="0" w:color="000000"/>
              <w:right w:val="single" w:sz="8" w:space="0" w:color="000000"/>
            </w:tcBorders>
          </w:tcPr>
          <w:p w:rsidR="008464AB" w:rsidRPr="008464AB" w:rsidRDefault="008464AB" w:rsidP="008464AB">
            <w:pPr>
              <w:widowControl w:val="0"/>
              <w:autoSpaceDE w:val="0"/>
              <w:autoSpaceDN w:val="0"/>
              <w:adjustRightInd w:val="0"/>
              <w:spacing w:line="276" w:lineRule="auto"/>
              <w:ind w:left="0" w:firstLine="0"/>
              <w:rPr>
                <w:rFonts w:ascii="Arial" w:hAnsi="Arial" w:cs="Arial"/>
                <w:bCs/>
                <w:color w:val="000000"/>
                <w:sz w:val="22"/>
                <w:szCs w:val="22"/>
                <w:lang w:eastAsia="en-ZA"/>
              </w:rPr>
            </w:pPr>
            <w:r w:rsidRPr="008464AB">
              <w:rPr>
                <w:rFonts w:ascii="Arial" w:hAnsi="Arial" w:cs="Arial"/>
                <w:b/>
                <w:color w:val="000000"/>
                <w:sz w:val="22"/>
                <w:szCs w:val="22"/>
                <w:lang w:eastAsia="en-ZA"/>
              </w:rPr>
              <w:t>(c)    Suggestions for improvement in relation to teaching and learning.</w:t>
            </w:r>
          </w:p>
          <w:p w:rsidR="00F91FB4" w:rsidRPr="00C512E6" w:rsidRDefault="00F91FB4" w:rsidP="009D5FF0">
            <w:pPr>
              <w:pStyle w:val="Default"/>
              <w:spacing w:line="360" w:lineRule="auto"/>
              <w:rPr>
                <w:rFonts w:ascii="Arial" w:hAnsi="Arial" w:cs="Arial"/>
                <w:sz w:val="20"/>
                <w:szCs w:val="20"/>
                <w:lang w:val="en-US"/>
              </w:rPr>
            </w:pPr>
          </w:p>
        </w:tc>
      </w:tr>
      <w:tr w:rsidR="00F91FB4" w:rsidRPr="00C512E6" w:rsidTr="006E2B41">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F91FB4" w:rsidRPr="00263D10" w:rsidRDefault="00F91FB4" w:rsidP="006E2B41">
            <w:pPr>
              <w:pStyle w:val="Default"/>
              <w:spacing w:line="360" w:lineRule="auto"/>
              <w:ind w:left="743" w:hanging="709"/>
              <w:rPr>
                <w:rFonts w:ascii="Arial" w:hAnsi="Arial" w:cs="Arial"/>
                <w:b/>
                <w:sz w:val="20"/>
                <w:szCs w:val="20"/>
                <w:lang w:val="en-US"/>
              </w:rPr>
            </w:pPr>
            <w:r w:rsidRPr="00C512E6">
              <w:rPr>
                <w:rFonts w:ascii="Arial" w:hAnsi="Arial" w:cs="Arial"/>
                <w:b/>
                <w:sz w:val="20"/>
                <w:szCs w:val="20"/>
                <w:lang w:val="en-US"/>
              </w:rPr>
              <w:t>(d)</w:t>
            </w:r>
            <w:r w:rsidRPr="00C512E6">
              <w:rPr>
                <w:rFonts w:ascii="Arial" w:hAnsi="Arial" w:cs="Arial"/>
                <w:b/>
                <w:sz w:val="20"/>
                <w:szCs w:val="20"/>
                <w:lang w:val="en-US"/>
              </w:rPr>
              <w:tab/>
            </w:r>
            <w:r w:rsidRPr="00C512E6">
              <w:rPr>
                <w:rFonts w:ascii="Arial" w:hAnsi="Arial" w:cs="Arial"/>
                <w:b/>
                <w:sz w:val="20"/>
                <w:szCs w:val="20"/>
                <w:u w:val="single"/>
                <w:lang w:val="en-US"/>
              </w:rPr>
              <w:t>Describe any other specific observations relating to responses of learners</w:t>
            </w:r>
          </w:p>
        </w:tc>
      </w:tr>
      <w:tr w:rsidR="00F91FB4" w:rsidRPr="00C512E6" w:rsidTr="006E2B41">
        <w:trPr>
          <w:trHeight w:val="306"/>
        </w:trPr>
        <w:tc>
          <w:tcPr>
            <w:tcW w:w="9134" w:type="dxa"/>
            <w:tcBorders>
              <w:top w:val="single" w:sz="8" w:space="0" w:color="000000"/>
              <w:left w:val="single" w:sz="8" w:space="0" w:color="000000"/>
              <w:bottom w:val="single" w:sz="8" w:space="0" w:color="000000"/>
              <w:right w:val="single" w:sz="8" w:space="0" w:color="000000"/>
            </w:tcBorders>
            <w:hideMark/>
          </w:tcPr>
          <w:p w:rsidR="00F91FB4" w:rsidRPr="005116E0" w:rsidRDefault="00F91FB4" w:rsidP="005116E0">
            <w:pPr>
              <w:pStyle w:val="Default"/>
              <w:spacing w:line="360" w:lineRule="auto"/>
              <w:ind w:left="522" w:right="320" w:hanging="522"/>
              <w:jc w:val="both"/>
              <w:rPr>
                <w:rFonts w:ascii="Arial" w:hAnsi="Arial" w:cs="Arial"/>
                <w:b/>
                <w:sz w:val="20"/>
                <w:szCs w:val="20"/>
                <w:lang w:val="en-US"/>
              </w:rPr>
            </w:pPr>
            <w:r w:rsidRPr="00C512E6">
              <w:rPr>
                <w:rFonts w:ascii="Arial" w:hAnsi="Arial" w:cs="Arial"/>
                <w:b/>
                <w:sz w:val="20"/>
                <w:szCs w:val="20"/>
                <w:lang w:val="en-US"/>
              </w:rPr>
              <w:t>(e)</w:t>
            </w:r>
            <w:r w:rsidRPr="00C512E6">
              <w:rPr>
                <w:rFonts w:ascii="Arial" w:hAnsi="Arial" w:cs="Arial"/>
                <w:b/>
                <w:sz w:val="20"/>
                <w:szCs w:val="20"/>
                <w:lang w:val="en-US"/>
              </w:rPr>
              <w:tab/>
              <w:t xml:space="preserve">    </w:t>
            </w:r>
            <w:r w:rsidRPr="00C512E6">
              <w:rPr>
                <w:rFonts w:ascii="Arial" w:hAnsi="Arial" w:cs="Arial"/>
                <w:b/>
                <w:sz w:val="20"/>
                <w:szCs w:val="20"/>
                <w:u w:val="single"/>
                <w:lang w:val="en-US"/>
              </w:rPr>
              <w:t>Any other comments useful to teachers, subject advisors, teacher development etc</w:t>
            </w:r>
            <w:r w:rsidRPr="00C512E6">
              <w:rPr>
                <w:rFonts w:ascii="Arial" w:hAnsi="Arial" w:cs="Arial"/>
                <w:b/>
                <w:sz w:val="20"/>
                <w:szCs w:val="20"/>
                <w:lang w:val="en-US"/>
              </w:rPr>
              <w:t>.</w:t>
            </w:r>
          </w:p>
        </w:tc>
      </w:tr>
    </w:tbl>
    <w:p w:rsidR="00902AB6" w:rsidRPr="00902AB6" w:rsidRDefault="00902AB6" w:rsidP="003C3E13">
      <w:pPr>
        <w:ind w:left="0" w:firstLine="0"/>
        <w:rPr>
          <w:rFonts w:ascii="Arial" w:hAnsi="Arial" w:cs="Arial"/>
        </w:rPr>
      </w:pPr>
    </w:p>
    <w:p w:rsidR="00902AB6" w:rsidRPr="00805C4D" w:rsidRDefault="00902AB6" w:rsidP="00902AB6">
      <w:pPr>
        <w:rPr>
          <w:rFonts w:ascii="Arial" w:hAnsi="Arial" w:cs="Arial"/>
          <w:b/>
        </w:rPr>
      </w:pPr>
      <w:r w:rsidRPr="00805C4D">
        <w:rPr>
          <w:rFonts w:ascii="Arial" w:hAnsi="Arial" w:cs="Arial"/>
          <w:b/>
        </w:rPr>
        <w:lastRenderedPageBreak/>
        <w:t>SECTION 3</w:t>
      </w:r>
    </w:p>
    <w:p w:rsidR="005612DC" w:rsidRPr="00805C4D" w:rsidRDefault="005612DC" w:rsidP="00902AB6">
      <w:pPr>
        <w:rPr>
          <w:rFonts w:ascii="Arial" w:hAnsi="Arial" w:cs="Arial"/>
          <w:b/>
        </w:rPr>
      </w:pPr>
    </w:p>
    <w:p w:rsidR="00902AB6" w:rsidRPr="00902AB6" w:rsidRDefault="00902AB6" w:rsidP="00902AB6">
      <w:pPr>
        <w:rPr>
          <w:rFonts w:ascii="Arial" w:hAnsi="Arial" w:cs="Arial"/>
        </w:rPr>
      </w:pPr>
      <w:r w:rsidRPr="00902AB6">
        <w:rPr>
          <w:rFonts w:ascii="Arial" w:hAnsi="Arial" w:cs="Arial"/>
          <w:b/>
        </w:rPr>
        <w:t xml:space="preserve">(a) </w:t>
      </w:r>
      <w:r w:rsidRPr="00902AB6">
        <w:rPr>
          <w:rFonts w:ascii="Arial" w:hAnsi="Arial" w:cs="Arial"/>
          <w:b/>
        </w:rPr>
        <w:tab/>
        <w:t xml:space="preserve">GRAPH OF PROVINCIAL PERFORMANCE IN THE PAPER </w:t>
      </w:r>
    </w:p>
    <w:p w:rsidR="00CF7D72" w:rsidRDefault="00CF7D72" w:rsidP="00CF7D72">
      <w:pPr>
        <w:rPr>
          <w:rFonts w:ascii="Arial" w:hAnsi="Arial" w:cs="Arial"/>
        </w:rPr>
      </w:pPr>
    </w:p>
    <w:p w:rsidR="00CF7D72" w:rsidRDefault="00345AA0" w:rsidP="00CF7D72">
      <w:pPr>
        <w:rPr>
          <w:rFonts w:ascii="Arial" w:hAnsi="Arial" w:cs="Arial"/>
        </w:rPr>
      </w:pPr>
      <w:r>
        <w:rPr>
          <w:noProof/>
          <w:lang w:eastAsia="en-ZA"/>
        </w:rPr>
        <w:drawing>
          <wp:inline distT="0" distB="0" distL="0" distR="0" wp14:anchorId="03309610" wp14:editId="75EBD20A">
            <wp:extent cx="4571999" cy="3524250"/>
            <wp:effectExtent l="0" t="0" r="1968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7D72" w:rsidRDefault="00CF7D72" w:rsidP="007C3E11">
      <w:pPr>
        <w:ind w:left="0" w:firstLine="0"/>
        <w:rPr>
          <w:rFonts w:ascii="Arial" w:hAnsi="Arial" w:cs="Arial"/>
        </w:rPr>
      </w:pPr>
    </w:p>
    <w:p w:rsidR="00902AB6" w:rsidRDefault="00902AB6" w:rsidP="00CF7D72">
      <w:pPr>
        <w:rPr>
          <w:rFonts w:ascii="Arial" w:hAnsi="Arial" w:cs="Arial"/>
        </w:rPr>
      </w:pPr>
      <w:r w:rsidRPr="00902AB6">
        <w:rPr>
          <w:rFonts w:ascii="Arial" w:hAnsi="Arial" w:cs="Arial"/>
        </w:rPr>
        <w:t>GENERAL COMMENTS</w:t>
      </w:r>
    </w:p>
    <w:p w:rsidR="00CF7D72" w:rsidRDefault="00CF7D72" w:rsidP="00CF7D72">
      <w:pPr>
        <w:widowControl w:val="0"/>
        <w:autoSpaceDE w:val="0"/>
        <w:autoSpaceDN w:val="0"/>
        <w:adjustRightInd w:val="0"/>
        <w:spacing w:line="360" w:lineRule="auto"/>
        <w:jc w:val="both"/>
        <w:rPr>
          <w:rFonts w:ascii="Arial" w:hAnsi="Arial" w:cs="Arial"/>
          <w:color w:val="000000"/>
          <w:lang w:eastAsia="en-ZA"/>
        </w:rPr>
      </w:pPr>
    </w:p>
    <w:p w:rsidR="00CF7D72" w:rsidRPr="00205A32" w:rsidRDefault="00CF7D72" w:rsidP="00CF7D72">
      <w:pPr>
        <w:widowControl w:val="0"/>
        <w:autoSpaceDE w:val="0"/>
        <w:autoSpaceDN w:val="0"/>
        <w:adjustRightInd w:val="0"/>
        <w:spacing w:line="360" w:lineRule="auto"/>
        <w:jc w:val="both"/>
        <w:rPr>
          <w:rFonts w:ascii="Arial" w:hAnsi="Arial" w:cs="Arial"/>
          <w:lang w:eastAsia="en-ZA"/>
        </w:rPr>
      </w:pPr>
      <w:r w:rsidRPr="00205A32">
        <w:rPr>
          <w:rFonts w:ascii="Arial" w:hAnsi="Arial" w:cs="Arial"/>
          <w:lang w:eastAsia="en-ZA"/>
        </w:rPr>
        <w:t xml:space="preserve">As tourism educators we are of the opinion that the question paper was too difficult and not balanced </w:t>
      </w:r>
    </w:p>
    <w:p w:rsidR="00CF7D72" w:rsidRPr="00205A32" w:rsidRDefault="00CF7D72" w:rsidP="00CF7D72">
      <w:pPr>
        <w:widowControl w:val="0"/>
        <w:autoSpaceDE w:val="0"/>
        <w:autoSpaceDN w:val="0"/>
        <w:adjustRightInd w:val="0"/>
        <w:spacing w:line="360" w:lineRule="auto"/>
        <w:jc w:val="both"/>
        <w:rPr>
          <w:rFonts w:ascii="Arial" w:hAnsi="Arial" w:cs="Arial"/>
          <w:lang w:eastAsia="en-ZA"/>
        </w:rPr>
      </w:pPr>
      <w:proofErr w:type="gramStart"/>
      <w:r w:rsidRPr="00205A32">
        <w:rPr>
          <w:rFonts w:ascii="Arial" w:hAnsi="Arial" w:cs="Arial"/>
          <w:lang w:eastAsia="en-ZA"/>
        </w:rPr>
        <w:t>regarding</w:t>
      </w:r>
      <w:proofErr w:type="gramEnd"/>
      <w:r w:rsidRPr="00205A32">
        <w:rPr>
          <w:rFonts w:ascii="Arial" w:hAnsi="Arial" w:cs="Arial"/>
          <w:lang w:eastAsia="en-ZA"/>
        </w:rPr>
        <w:t xml:space="preserve"> the difficulty levels. The performance of the learners confirms this.  The average for the </w:t>
      </w:r>
    </w:p>
    <w:p w:rsidR="00CF7D72" w:rsidRPr="00205A32" w:rsidRDefault="00CF7D72" w:rsidP="00CF7D72">
      <w:pPr>
        <w:widowControl w:val="0"/>
        <w:autoSpaceDE w:val="0"/>
        <w:autoSpaceDN w:val="0"/>
        <w:adjustRightInd w:val="0"/>
        <w:spacing w:line="360" w:lineRule="auto"/>
        <w:jc w:val="both"/>
        <w:rPr>
          <w:rFonts w:ascii="Arial" w:hAnsi="Arial" w:cs="Arial"/>
          <w:lang w:eastAsia="en-ZA"/>
        </w:rPr>
      </w:pPr>
      <w:proofErr w:type="gramStart"/>
      <w:r w:rsidRPr="00205A32">
        <w:rPr>
          <w:rFonts w:ascii="Arial" w:hAnsi="Arial" w:cs="Arial"/>
          <w:lang w:eastAsia="en-ZA"/>
        </w:rPr>
        <w:t>province</w:t>
      </w:r>
      <w:proofErr w:type="gramEnd"/>
      <w:r w:rsidRPr="00205A32">
        <w:rPr>
          <w:rFonts w:ascii="Arial" w:hAnsi="Arial" w:cs="Arial"/>
          <w:lang w:eastAsia="en-ZA"/>
        </w:rPr>
        <w:t xml:space="preserve"> </w:t>
      </w:r>
      <w:r w:rsidR="00675975" w:rsidRPr="00205A32">
        <w:rPr>
          <w:rFonts w:ascii="Arial" w:hAnsi="Arial" w:cs="Arial"/>
          <w:lang w:eastAsia="en-ZA"/>
        </w:rPr>
        <w:t>is 38.6</w:t>
      </w:r>
      <w:r w:rsidRPr="00205A32">
        <w:rPr>
          <w:rFonts w:ascii="Arial" w:hAnsi="Arial" w:cs="Arial"/>
          <w:lang w:eastAsia="en-ZA"/>
        </w:rPr>
        <w:t xml:space="preserve">%.  Centre average indicated in the </w:t>
      </w:r>
      <w:r w:rsidR="00E15571" w:rsidRPr="00205A32">
        <w:rPr>
          <w:rFonts w:ascii="Arial" w:hAnsi="Arial" w:cs="Arial"/>
          <w:lang w:eastAsia="en-ZA"/>
        </w:rPr>
        <w:t>bar graph</w:t>
      </w:r>
      <w:r w:rsidRPr="00205A32">
        <w:rPr>
          <w:rFonts w:ascii="Arial" w:hAnsi="Arial" w:cs="Arial"/>
          <w:lang w:eastAsia="en-ZA"/>
        </w:rPr>
        <w:t xml:space="preserve"> confirms this.</w:t>
      </w:r>
    </w:p>
    <w:p w:rsidR="00902AB6" w:rsidRPr="00902AB6" w:rsidRDefault="00902AB6" w:rsidP="004A6D9F">
      <w:pPr>
        <w:ind w:left="0" w:firstLine="0"/>
        <w:rPr>
          <w:rFonts w:ascii="Arial" w:hAnsi="Arial" w:cs="Arial"/>
        </w:rPr>
      </w:pPr>
    </w:p>
    <w:p w:rsidR="00902AB6" w:rsidRDefault="00902AB6" w:rsidP="00805C4D">
      <w:pPr>
        <w:ind w:left="0" w:firstLine="0"/>
        <w:rPr>
          <w:rFonts w:ascii="Arial" w:hAnsi="Arial" w:cs="Arial"/>
          <w:b/>
        </w:rPr>
      </w:pPr>
      <w:r w:rsidRPr="00902AB6">
        <w:rPr>
          <w:rFonts w:ascii="Arial" w:hAnsi="Arial" w:cs="Arial"/>
          <w:b/>
        </w:rPr>
        <w:t xml:space="preserve">DISTRIBUTION OF QUESTIONS IN TERMS OF COGNITIVE LEVELS (TABLE) </w:t>
      </w:r>
    </w:p>
    <w:p w:rsidR="00A3111F" w:rsidRDefault="00A3111F" w:rsidP="00902AB6">
      <w:pPr>
        <w:rPr>
          <w:rFonts w:ascii="Arial" w:hAnsi="Arial" w:cs="Arial"/>
          <w:b/>
        </w:rPr>
      </w:pPr>
    </w:p>
    <w:p w:rsidR="00255741" w:rsidRDefault="00A3111F" w:rsidP="00902AB6">
      <w:pPr>
        <w:rPr>
          <w:rFonts w:ascii="Arial" w:hAnsi="Arial" w:cs="Arial"/>
        </w:rPr>
      </w:pPr>
      <w:r>
        <w:rPr>
          <w:rFonts w:ascii="Arial" w:hAnsi="Arial" w:cs="Arial"/>
        </w:rPr>
        <w:t>Distribution of questions in terms of cognitive levels was as follow:</w:t>
      </w:r>
    </w:p>
    <w:p w:rsidR="00A3111F" w:rsidRDefault="00A3111F" w:rsidP="00902AB6">
      <w:pPr>
        <w:rPr>
          <w:rFonts w:ascii="Arial" w:hAnsi="Arial" w:cs="Arial"/>
        </w:rPr>
      </w:pPr>
      <w:r>
        <w:rPr>
          <w:rFonts w:ascii="Arial" w:hAnsi="Arial" w:cs="Arial"/>
        </w:rPr>
        <w:t>Knowledge: 20%</w:t>
      </w:r>
    </w:p>
    <w:p w:rsidR="00A3111F" w:rsidRDefault="00A3111F" w:rsidP="00902AB6">
      <w:pPr>
        <w:rPr>
          <w:rFonts w:ascii="Arial" w:hAnsi="Arial" w:cs="Arial"/>
        </w:rPr>
      </w:pPr>
      <w:r>
        <w:rPr>
          <w:rFonts w:ascii="Arial" w:hAnsi="Arial" w:cs="Arial"/>
        </w:rPr>
        <w:t>Application of knowledge: 40%</w:t>
      </w:r>
    </w:p>
    <w:p w:rsidR="00A3111F" w:rsidRDefault="00A3111F" w:rsidP="00902AB6">
      <w:pPr>
        <w:rPr>
          <w:rFonts w:ascii="Arial" w:hAnsi="Arial" w:cs="Arial"/>
        </w:rPr>
      </w:pPr>
      <w:r>
        <w:rPr>
          <w:rFonts w:ascii="Arial" w:hAnsi="Arial" w:cs="Arial"/>
        </w:rPr>
        <w:t>Higher cognitive (synthesis, analysis and evaluate): 40%</w:t>
      </w:r>
    </w:p>
    <w:p w:rsidR="00A3111F" w:rsidRPr="00902AB6" w:rsidRDefault="00A3111F" w:rsidP="00902AB6">
      <w:pPr>
        <w:rPr>
          <w:rFonts w:ascii="Arial" w:hAnsi="Arial" w:cs="Arial"/>
        </w:rPr>
      </w:pPr>
    </w:p>
    <w:p w:rsidR="00902AB6" w:rsidRPr="00902AB6" w:rsidRDefault="00A3111F" w:rsidP="00A3111F">
      <w:pPr>
        <w:ind w:left="0" w:firstLine="0"/>
        <w:rPr>
          <w:rFonts w:ascii="Arial" w:hAnsi="Arial" w:cs="Arial"/>
        </w:rPr>
      </w:pPr>
      <w:r>
        <w:rPr>
          <w:rFonts w:ascii="Arial" w:hAnsi="Arial" w:cs="Arial"/>
          <w:noProof/>
          <w:lang w:eastAsia="en-ZA"/>
        </w:rPr>
        <w:drawing>
          <wp:inline distT="0" distB="0" distL="0" distR="0">
            <wp:extent cx="5613620" cy="2178657"/>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2AB6" w:rsidRDefault="00902AB6" w:rsidP="00902AB6">
      <w:pPr>
        <w:rPr>
          <w:rFonts w:ascii="Arial" w:hAnsi="Arial" w:cs="Arial"/>
        </w:rPr>
      </w:pPr>
    </w:p>
    <w:p w:rsidR="00902AB6" w:rsidRPr="00902AB6" w:rsidRDefault="00902AB6" w:rsidP="00902AB6">
      <w:pPr>
        <w:rPr>
          <w:rFonts w:ascii="Arial" w:hAnsi="Arial" w:cs="Arial"/>
        </w:rPr>
      </w:pPr>
      <w:r w:rsidRPr="00902AB6">
        <w:rPr>
          <w:rFonts w:ascii="Arial" w:hAnsi="Arial" w:cs="Arial"/>
          <w:b/>
        </w:rPr>
        <w:lastRenderedPageBreak/>
        <w:t>COVERAGE OF LEARNING OUTCOMES AND ASSESSMENT STANDARDS (TABLE)</w:t>
      </w:r>
    </w:p>
    <w:p w:rsidR="00902AB6" w:rsidRPr="00902AB6" w:rsidRDefault="00902AB6" w:rsidP="00902AB6">
      <w:pPr>
        <w:rPr>
          <w:rFonts w:ascii="Arial" w:hAnsi="Arial" w:cs="Arial"/>
        </w:rPr>
      </w:pPr>
    </w:p>
    <w:p w:rsidR="00A3111F" w:rsidRDefault="00A3111F" w:rsidP="00902AB6">
      <w:pPr>
        <w:rPr>
          <w:rFonts w:ascii="Arial" w:hAnsi="Arial" w:cs="Arial"/>
        </w:rPr>
      </w:pPr>
      <w:r>
        <w:rPr>
          <w:rFonts w:ascii="Arial" w:hAnsi="Arial" w:cs="Arial"/>
        </w:rPr>
        <w:t xml:space="preserve">The paper covered all the LO’s and </w:t>
      </w:r>
      <w:proofErr w:type="spellStart"/>
      <w:r>
        <w:rPr>
          <w:rFonts w:ascii="Arial" w:hAnsi="Arial" w:cs="Arial"/>
        </w:rPr>
        <w:t>AS’es</w:t>
      </w:r>
      <w:proofErr w:type="spellEnd"/>
      <w:r>
        <w:rPr>
          <w:rFonts w:ascii="Arial" w:hAnsi="Arial" w:cs="Arial"/>
        </w:rPr>
        <w:t xml:space="preserve">.  Please refer to the marking guideline for a detailed </w:t>
      </w:r>
    </w:p>
    <w:p w:rsidR="00902AB6" w:rsidRPr="00902AB6" w:rsidRDefault="00A3111F" w:rsidP="00902AB6">
      <w:pPr>
        <w:rPr>
          <w:rFonts w:ascii="Arial" w:hAnsi="Arial" w:cs="Arial"/>
        </w:rPr>
      </w:pPr>
      <w:proofErr w:type="gramStart"/>
      <w:r>
        <w:rPr>
          <w:rFonts w:ascii="Arial" w:hAnsi="Arial" w:cs="Arial"/>
        </w:rPr>
        <w:t>analysis</w:t>
      </w:r>
      <w:proofErr w:type="gramEnd"/>
      <w:r>
        <w:rPr>
          <w:rFonts w:ascii="Arial" w:hAnsi="Arial" w:cs="Arial"/>
        </w:rPr>
        <w:t>.</w:t>
      </w:r>
    </w:p>
    <w:p w:rsidR="00902AB6" w:rsidRDefault="00902AB6" w:rsidP="00314127">
      <w:pPr>
        <w:rPr>
          <w:sz w:val="16"/>
        </w:rPr>
      </w:pPr>
    </w:p>
    <w:p w:rsidR="002F5CC7" w:rsidRDefault="002F5CC7" w:rsidP="00805C4D">
      <w:pPr>
        <w:ind w:left="0" w:firstLine="0"/>
        <w:rPr>
          <w:sz w:val="16"/>
        </w:rPr>
      </w:pPr>
      <w:bookmarkStart w:id="1" w:name="_GoBack"/>
      <w:bookmarkEnd w:id="1"/>
    </w:p>
    <w:tbl>
      <w:tblPr>
        <w:tblStyle w:val="TableGrid"/>
        <w:tblW w:w="0" w:type="auto"/>
        <w:tblInd w:w="108" w:type="dxa"/>
        <w:tblLook w:val="04A0" w:firstRow="1" w:lastRow="0" w:firstColumn="1" w:lastColumn="0" w:noHBand="0" w:noVBand="1"/>
      </w:tblPr>
      <w:tblGrid>
        <w:gridCol w:w="2268"/>
        <w:gridCol w:w="3261"/>
        <w:gridCol w:w="2126"/>
        <w:gridCol w:w="1479"/>
      </w:tblGrid>
      <w:tr w:rsidR="001925BD" w:rsidRPr="00DD07D4" w:rsidTr="00443F27">
        <w:tc>
          <w:tcPr>
            <w:tcW w:w="2268" w:type="dxa"/>
            <w:tcBorders>
              <w:right w:val="single" w:sz="8" w:space="0" w:color="000000"/>
            </w:tcBorders>
          </w:tcPr>
          <w:p w:rsidR="001925BD" w:rsidRPr="00443F27" w:rsidRDefault="001925BD" w:rsidP="00443F27">
            <w:pPr>
              <w:ind w:left="0" w:firstLine="0"/>
              <w:jc w:val="center"/>
              <w:rPr>
                <w:sz w:val="22"/>
                <w:szCs w:val="22"/>
              </w:rPr>
            </w:pPr>
            <w:r w:rsidRPr="00443F27">
              <w:rPr>
                <w:sz w:val="22"/>
                <w:szCs w:val="22"/>
              </w:rPr>
              <w:t>Surname &amp; Name</w:t>
            </w:r>
          </w:p>
        </w:tc>
        <w:tc>
          <w:tcPr>
            <w:tcW w:w="3261" w:type="dxa"/>
            <w:tcBorders>
              <w:left w:val="single" w:sz="8" w:space="0" w:color="000000"/>
            </w:tcBorders>
          </w:tcPr>
          <w:p w:rsidR="001925BD" w:rsidRPr="00443F27" w:rsidRDefault="00DD07D4" w:rsidP="00443F27">
            <w:pPr>
              <w:ind w:left="0" w:firstLine="0"/>
              <w:jc w:val="center"/>
              <w:rPr>
                <w:sz w:val="22"/>
                <w:szCs w:val="22"/>
              </w:rPr>
            </w:pPr>
            <w:r w:rsidRPr="00443F27">
              <w:rPr>
                <w:sz w:val="22"/>
                <w:szCs w:val="22"/>
              </w:rPr>
              <w:t>Designation</w:t>
            </w:r>
          </w:p>
        </w:tc>
        <w:tc>
          <w:tcPr>
            <w:tcW w:w="2126" w:type="dxa"/>
          </w:tcPr>
          <w:p w:rsidR="001925BD" w:rsidRPr="00443F27" w:rsidRDefault="00DD07D4" w:rsidP="00443F27">
            <w:pPr>
              <w:ind w:left="0" w:firstLine="0"/>
              <w:jc w:val="center"/>
              <w:rPr>
                <w:sz w:val="22"/>
                <w:szCs w:val="22"/>
              </w:rPr>
            </w:pPr>
            <w:r w:rsidRPr="00443F27">
              <w:rPr>
                <w:sz w:val="22"/>
                <w:szCs w:val="22"/>
              </w:rPr>
              <w:t>Signature</w:t>
            </w:r>
          </w:p>
        </w:tc>
        <w:tc>
          <w:tcPr>
            <w:tcW w:w="1479" w:type="dxa"/>
          </w:tcPr>
          <w:p w:rsidR="001925BD" w:rsidRPr="00443F27" w:rsidRDefault="001925BD" w:rsidP="00443F27">
            <w:pPr>
              <w:ind w:left="0" w:firstLine="0"/>
              <w:jc w:val="center"/>
              <w:rPr>
                <w:sz w:val="22"/>
                <w:szCs w:val="22"/>
              </w:rPr>
            </w:pPr>
            <w:r w:rsidRPr="00443F27">
              <w:rPr>
                <w:sz w:val="22"/>
                <w:szCs w:val="22"/>
              </w:rPr>
              <w:t>Date</w:t>
            </w:r>
          </w:p>
        </w:tc>
      </w:tr>
      <w:tr w:rsidR="001925BD" w:rsidRPr="00DD07D4" w:rsidTr="00443F27">
        <w:tc>
          <w:tcPr>
            <w:tcW w:w="2268" w:type="dxa"/>
            <w:tcBorders>
              <w:right w:val="single" w:sz="8" w:space="0" w:color="000000"/>
            </w:tcBorders>
          </w:tcPr>
          <w:p w:rsidR="00DD07D4" w:rsidRDefault="00DD07D4" w:rsidP="00314127">
            <w:pPr>
              <w:ind w:left="0" w:firstLine="0"/>
            </w:pPr>
          </w:p>
          <w:p w:rsidR="002F5CC7" w:rsidRDefault="002F5CC7" w:rsidP="00314127">
            <w:pPr>
              <w:ind w:left="0" w:firstLine="0"/>
            </w:pPr>
          </w:p>
          <w:p w:rsidR="001925BD" w:rsidRDefault="00DD07D4" w:rsidP="00314127">
            <w:pPr>
              <w:ind w:left="0" w:firstLine="0"/>
            </w:pPr>
            <w:proofErr w:type="spellStart"/>
            <w:r w:rsidRPr="00DD07D4">
              <w:t>Ndlovu</w:t>
            </w:r>
            <w:proofErr w:type="spellEnd"/>
            <w:r w:rsidRPr="00DD07D4">
              <w:t>, D.N.</w:t>
            </w:r>
          </w:p>
          <w:p w:rsidR="00DD07D4" w:rsidRDefault="00DD07D4" w:rsidP="00314127">
            <w:pPr>
              <w:ind w:left="0" w:firstLine="0"/>
            </w:pPr>
          </w:p>
          <w:p w:rsidR="002F5CC7" w:rsidRPr="00DD07D4" w:rsidRDefault="002F5CC7" w:rsidP="00314127">
            <w:pPr>
              <w:ind w:left="0" w:firstLine="0"/>
            </w:pPr>
          </w:p>
        </w:tc>
        <w:tc>
          <w:tcPr>
            <w:tcW w:w="3261" w:type="dxa"/>
            <w:tcBorders>
              <w:left w:val="single" w:sz="8" w:space="0" w:color="000000"/>
            </w:tcBorders>
          </w:tcPr>
          <w:p w:rsidR="00DD07D4" w:rsidRDefault="00DD07D4" w:rsidP="00314127">
            <w:pPr>
              <w:ind w:left="0" w:firstLine="0"/>
            </w:pPr>
          </w:p>
          <w:p w:rsidR="001925BD" w:rsidRPr="00DD07D4" w:rsidRDefault="00DD07D4" w:rsidP="00314127">
            <w:pPr>
              <w:ind w:left="0" w:firstLine="0"/>
            </w:pPr>
            <w:r w:rsidRPr="00DD07D4">
              <w:t>Chief Marker</w:t>
            </w:r>
          </w:p>
        </w:tc>
        <w:tc>
          <w:tcPr>
            <w:tcW w:w="2126" w:type="dxa"/>
          </w:tcPr>
          <w:p w:rsidR="001925BD" w:rsidRDefault="001925BD" w:rsidP="00314127">
            <w:pPr>
              <w:ind w:left="0" w:firstLine="0"/>
            </w:pPr>
          </w:p>
          <w:p w:rsidR="00DD07D4" w:rsidRDefault="00DD07D4" w:rsidP="00314127">
            <w:pPr>
              <w:ind w:left="0" w:firstLine="0"/>
            </w:pPr>
          </w:p>
          <w:p w:rsidR="00DD07D4" w:rsidRPr="00DD07D4" w:rsidRDefault="00DD07D4" w:rsidP="00314127">
            <w:pPr>
              <w:ind w:left="0" w:firstLine="0"/>
            </w:pPr>
          </w:p>
        </w:tc>
        <w:tc>
          <w:tcPr>
            <w:tcW w:w="1479" w:type="dxa"/>
          </w:tcPr>
          <w:p w:rsidR="001925BD" w:rsidRPr="00DD07D4" w:rsidRDefault="001925BD" w:rsidP="00314127">
            <w:pPr>
              <w:ind w:left="0" w:firstLine="0"/>
            </w:pPr>
          </w:p>
        </w:tc>
      </w:tr>
      <w:tr w:rsidR="001925BD" w:rsidRPr="00DD07D4" w:rsidTr="00443F27">
        <w:tc>
          <w:tcPr>
            <w:tcW w:w="2268" w:type="dxa"/>
            <w:tcBorders>
              <w:right w:val="single" w:sz="8" w:space="0" w:color="000000"/>
            </w:tcBorders>
          </w:tcPr>
          <w:p w:rsidR="00DD07D4" w:rsidRDefault="00DD07D4" w:rsidP="00314127">
            <w:pPr>
              <w:ind w:left="0" w:firstLine="0"/>
            </w:pPr>
          </w:p>
          <w:p w:rsidR="00DD07D4" w:rsidRDefault="00DD07D4" w:rsidP="00314127">
            <w:pPr>
              <w:ind w:left="0" w:firstLine="0"/>
            </w:pPr>
          </w:p>
          <w:p w:rsidR="001925BD" w:rsidRDefault="00DD07D4" w:rsidP="00314127">
            <w:pPr>
              <w:ind w:left="0" w:firstLine="0"/>
            </w:pPr>
            <w:r>
              <w:t>Heymans, Y</w:t>
            </w:r>
          </w:p>
          <w:p w:rsidR="00DD07D4" w:rsidRDefault="00DD07D4" w:rsidP="00314127">
            <w:pPr>
              <w:ind w:left="0" w:firstLine="0"/>
            </w:pPr>
          </w:p>
          <w:p w:rsidR="00DD07D4" w:rsidRPr="00DD07D4" w:rsidRDefault="00DD07D4" w:rsidP="00314127">
            <w:pPr>
              <w:ind w:left="0" w:firstLine="0"/>
            </w:pPr>
          </w:p>
        </w:tc>
        <w:tc>
          <w:tcPr>
            <w:tcW w:w="3261" w:type="dxa"/>
            <w:tcBorders>
              <w:left w:val="single" w:sz="8" w:space="0" w:color="000000"/>
            </w:tcBorders>
          </w:tcPr>
          <w:p w:rsidR="00DD07D4" w:rsidRDefault="00DD07D4" w:rsidP="00314127">
            <w:pPr>
              <w:ind w:left="0" w:firstLine="0"/>
            </w:pPr>
          </w:p>
          <w:p w:rsidR="00DD07D4" w:rsidRDefault="00DD07D4" w:rsidP="00314127">
            <w:pPr>
              <w:ind w:left="0" w:firstLine="0"/>
            </w:pPr>
          </w:p>
          <w:p w:rsidR="001925BD" w:rsidRPr="00DD07D4" w:rsidRDefault="00DD07D4" w:rsidP="00314127">
            <w:pPr>
              <w:ind w:left="0" w:firstLine="0"/>
            </w:pPr>
            <w:r>
              <w:t>Internal Moderator</w:t>
            </w:r>
          </w:p>
        </w:tc>
        <w:tc>
          <w:tcPr>
            <w:tcW w:w="2126" w:type="dxa"/>
          </w:tcPr>
          <w:p w:rsidR="001925BD" w:rsidRPr="00DD07D4" w:rsidRDefault="001925BD" w:rsidP="00314127">
            <w:pPr>
              <w:ind w:left="0" w:firstLine="0"/>
            </w:pPr>
          </w:p>
        </w:tc>
        <w:tc>
          <w:tcPr>
            <w:tcW w:w="1479" w:type="dxa"/>
          </w:tcPr>
          <w:p w:rsidR="001925BD" w:rsidRPr="00DD07D4" w:rsidRDefault="001925BD" w:rsidP="00314127">
            <w:pPr>
              <w:ind w:left="0" w:firstLine="0"/>
            </w:pPr>
          </w:p>
        </w:tc>
      </w:tr>
    </w:tbl>
    <w:p w:rsidR="00314127" w:rsidRDefault="00314127" w:rsidP="00314127">
      <w:pPr>
        <w:rPr>
          <w:sz w:val="16"/>
        </w:rPr>
      </w:pPr>
    </w:p>
    <w:p w:rsidR="00314127" w:rsidRDefault="00314127" w:rsidP="00314127">
      <w:pPr>
        <w:rPr>
          <w:sz w:val="16"/>
        </w:rPr>
      </w:pPr>
    </w:p>
    <w:p w:rsidR="00A524F4" w:rsidRDefault="00A524F4" w:rsidP="00C9587E"/>
    <w:sectPr w:rsidR="00A524F4" w:rsidSect="00AE6B1D">
      <w:footerReference w:type="default" r:id="rId12"/>
      <w:pgSz w:w="11906" w:h="16838"/>
      <w:pgMar w:top="1440" w:right="1440" w:bottom="1440" w:left="144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4B" w:rsidRDefault="001E0E4B" w:rsidP="009F727A">
      <w:pPr>
        <w:spacing w:line="240" w:lineRule="auto"/>
      </w:pPr>
      <w:r>
        <w:separator/>
      </w:r>
    </w:p>
  </w:endnote>
  <w:endnote w:type="continuationSeparator" w:id="0">
    <w:p w:rsidR="001E0E4B" w:rsidRDefault="001E0E4B" w:rsidP="009F7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7A" w:rsidRDefault="009F727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Report for publishing 2013: Tourism</w:t>
    </w:r>
    <w:r w:rsidR="00865135">
      <w:rPr>
        <w:rFonts w:asciiTheme="majorHAnsi" w:eastAsiaTheme="majorEastAsia" w:hAnsiTheme="majorHAnsi" w:cstheme="majorBidi"/>
      </w:rPr>
      <w:t xml:space="preserve"> Grade 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05C4D" w:rsidRPr="00805C4D">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9F727A" w:rsidRDefault="009F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4B" w:rsidRDefault="001E0E4B" w:rsidP="009F727A">
      <w:pPr>
        <w:spacing w:line="240" w:lineRule="auto"/>
      </w:pPr>
      <w:r>
        <w:separator/>
      </w:r>
    </w:p>
  </w:footnote>
  <w:footnote w:type="continuationSeparator" w:id="0">
    <w:p w:rsidR="001E0E4B" w:rsidRDefault="001E0E4B" w:rsidP="009F72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65F"/>
    <w:multiLevelType w:val="hybridMultilevel"/>
    <w:tmpl w:val="9738E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423B85"/>
    <w:multiLevelType w:val="hybridMultilevel"/>
    <w:tmpl w:val="6D20BD88"/>
    <w:lvl w:ilvl="0" w:tplc="9CA2A1D4">
      <w:start w:val="1"/>
      <w:numFmt w:val="lowerLetter"/>
      <w:lvlText w:val="%1)"/>
      <w:lvlJc w:val="left"/>
      <w:pPr>
        <w:ind w:left="720" w:hanging="360"/>
      </w:pPr>
      <w:rPr>
        <w:rFonts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BF6B6C"/>
    <w:multiLevelType w:val="hybridMultilevel"/>
    <w:tmpl w:val="6D20BD88"/>
    <w:lvl w:ilvl="0" w:tplc="9CA2A1D4">
      <w:start w:val="1"/>
      <w:numFmt w:val="lowerLetter"/>
      <w:lvlText w:val="%1)"/>
      <w:lvlJc w:val="left"/>
      <w:pPr>
        <w:ind w:left="720" w:hanging="360"/>
      </w:pPr>
      <w:rPr>
        <w:rFonts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6E7EF8"/>
    <w:multiLevelType w:val="hybridMultilevel"/>
    <w:tmpl w:val="6D20BD88"/>
    <w:lvl w:ilvl="0" w:tplc="9CA2A1D4">
      <w:start w:val="1"/>
      <w:numFmt w:val="lowerLetter"/>
      <w:lvlText w:val="%1)"/>
      <w:lvlJc w:val="left"/>
      <w:pPr>
        <w:ind w:left="720" w:hanging="360"/>
      </w:pPr>
      <w:rPr>
        <w:rFonts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DE75BCE"/>
    <w:multiLevelType w:val="hybridMultilevel"/>
    <w:tmpl w:val="7D6C2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D057C"/>
    <w:multiLevelType w:val="hybridMultilevel"/>
    <w:tmpl w:val="20387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B346BDF"/>
    <w:multiLevelType w:val="hybridMultilevel"/>
    <w:tmpl w:val="6D20BD88"/>
    <w:lvl w:ilvl="0" w:tplc="9CA2A1D4">
      <w:start w:val="1"/>
      <w:numFmt w:val="lowerLetter"/>
      <w:lvlText w:val="%1)"/>
      <w:lvlJc w:val="left"/>
      <w:pPr>
        <w:ind w:left="720" w:hanging="360"/>
      </w:pPr>
      <w:rPr>
        <w:rFonts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A8509E"/>
    <w:multiLevelType w:val="hybridMultilevel"/>
    <w:tmpl w:val="6D20BD88"/>
    <w:lvl w:ilvl="0" w:tplc="9CA2A1D4">
      <w:start w:val="1"/>
      <w:numFmt w:val="lowerLetter"/>
      <w:lvlText w:val="%1)"/>
      <w:lvlJc w:val="left"/>
      <w:pPr>
        <w:ind w:left="720" w:hanging="360"/>
      </w:pPr>
      <w:rPr>
        <w:rFonts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ED362B"/>
    <w:multiLevelType w:val="hybridMultilevel"/>
    <w:tmpl w:val="7F2427EC"/>
    <w:lvl w:ilvl="0" w:tplc="1C090001">
      <w:start w:val="1"/>
      <w:numFmt w:val="bullet"/>
      <w:lvlText w:val=""/>
      <w:lvlJc w:val="left"/>
      <w:pPr>
        <w:ind w:left="1062" w:hanging="360"/>
      </w:pPr>
      <w:rPr>
        <w:rFonts w:ascii="Symbol" w:hAnsi="Symbol" w:hint="default"/>
      </w:rPr>
    </w:lvl>
    <w:lvl w:ilvl="1" w:tplc="1C090003" w:tentative="1">
      <w:start w:val="1"/>
      <w:numFmt w:val="bullet"/>
      <w:lvlText w:val="o"/>
      <w:lvlJc w:val="left"/>
      <w:pPr>
        <w:ind w:left="1782" w:hanging="360"/>
      </w:pPr>
      <w:rPr>
        <w:rFonts w:ascii="Courier New" w:hAnsi="Courier New" w:cs="Courier New" w:hint="default"/>
      </w:rPr>
    </w:lvl>
    <w:lvl w:ilvl="2" w:tplc="1C090005" w:tentative="1">
      <w:start w:val="1"/>
      <w:numFmt w:val="bullet"/>
      <w:lvlText w:val=""/>
      <w:lvlJc w:val="left"/>
      <w:pPr>
        <w:ind w:left="2502" w:hanging="360"/>
      </w:pPr>
      <w:rPr>
        <w:rFonts w:ascii="Wingdings" w:hAnsi="Wingdings" w:hint="default"/>
      </w:rPr>
    </w:lvl>
    <w:lvl w:ilvl="3" w:tplc="1C090001" w:tentative="1">
      <w:start w:val="1"/>
      <w:numFmt w:val="bullet"/>
      <w:lvlText w:val=""/>
      <w:lvlJc w:val="left"/>
      <w:pPr>
        <w:ind w:left="3222" w:hanging="360"/>
      </w:pPr>
      <w:rPr>
        <w:rFonts w:ascii="Symbol" w:hAnsi="Symbol" w:hint="default"/>
      </w:rPr>
    </w:lvl>
    <w:lvl w:ilvl="4" w:tplc="1C090003" w:tentative="1">
      <w:start w:val="1"/>
      <w:numFmt w:val="bullet"/>
      <w:lvlText w:val="o"/>
      <w:lvlJc w:val="left"/>
      <w:pPr>
        <w:ind w:left="3942" w:hanging="360"/>
      </w:pPr>
      <w:rPr>
        <w:rFonts w:ascii="Courier New" w:hAnsi="Courier New" w:cs="Courier New" w:hint="default"/>
      </w:rPr>
    </w:lvl>
    <w:lvl w:ilvl="5" w:tplc="1C090005" w:tentative="1">
      <w:start w:val="1"/>
      <w:numFmt w:val="bullet"/>
      <w:lvlText w:val=""/>
      <w:lvlJc w:val="left"/>
      <w:pPr>
        <w:ind w:left="4662" w:hanging="360"/>
      </w:pPr>
      <w:rPr>
        <w:rFonts w:ascii="Wingdings" w:hAnsi="Wingdings" w:hint="default"/>
      </w:rPr>
    </w:lvl>
    <w:lvl w:ilvl="6" w:tplc="1C090001" w:tentative="1">
      <w:start w:val="1"/>
      <w:numFmt w:val="bullet"/>
      <w:lvlText w:val=""/>
      <w:lvlJc w:val="left"/>
      <w:pPr>
        <w:ind w:left="5382" w:hanging="360"/>
      </w:pPr>
      <w:rPr>
        <w:rFonts w:ascii="Symbol" w:hAnsi="Symbol" w:hint="default"/>
      </w:rPr>
    </w:lvl>
    <w:lvl w:ilvl="7" w:tplc="1C090003" w:tentative="1">
      <w:start w:val="1"/>
      <w:numFmt w:val="bullet"/>
      <w:lvlText w:val="o"/>
      <w:lvlJc w:val="left"/>
      <w:pPr>
        <w:ind w:left="6102" w:hanging="360"/>
      </w:pPr>
      <w:rPr>
        <w:rFonts w:ascii="Courier New" w:hAnsi="Courier New" w:cs="Courier New" w:hint="default"/>
      </w:rPr>
    </w:lvl>
    <w:lvl w:ilvl="8" w:tplc="1C090005" w:tentative="1">
      <w:start w:val="1"/>
      <w:numFmt w:val="bullet"/>
      <w:lvlText w:val=""/>
      <w:lvlJc w:val="left"/>
      <w:pPr>
        <w:ind w:left="6822" w:hanging="360"/>
      </w:pPr>
      <w:rPr>
        <w:rFonts w:ascii="Wingdings" w:hAnsi="Wingdings" w:hint="default"/>
      </w:rPr>
    </w:lvl>
  </w:abstractNum>
  <w:abstractNum w:abstractNumId="11">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0A3AA0"/>
    <w:multiLevelType w:val="hybridMultilevel"/>
    <w:tmpl w:val="A27E5AF8"/>
    <w:lvl w:ilvl="0" w:tplc="1C090001">
      <w:start w:val="1"/>
      <w:numFmt w:val="bullet"/>
      <w:lvlText w:val=""/>
      <w:lvlJc w:val="left"/>
      <w:pPr>
        <w:ind w:left="1463" w:hanging="360"/>
      </w:pPr>
      <w:rPr>
        <w:rFonts w:ascii="Symbol" w:hAnsi="Symbol" w:hint="default"/>
      </w:rPr>
    </w:lvl>
    <w:lvl w:ilvl="1" w:tplc="1C090003" w:tentative="1">
      <w:start w:val="1"/>
      <w:numFmt w:val="bullet"/>
      <w:lvlText w:val="o"/>
      <w:lvlJc w:val="left"/>
      <w:pPr>
        <w:ind w:left="2183" w:hanging="360"/>
      </w:pPr>
      <w:rPr>
        <w:rFonts w:ascii="Courier New" w:hAnsi="Courier New" w:cs="Courier New" w:hint="default"/>
      </w:rPr>
    </w:lvl>
    <w:lvl w:ilvl="2" w:tplc="1C090005" w:tentative="1">
      <w:start w:val="1"/>
      <w:numFmt w:val="bullet"/>
      <w:lvlText w:val=""/>
      <w:lvlJc w:val="left"/>
      <w:pPr>
        <w:ind w:left="2903" w:hanging="360"/>
      </w:pPr>
      <w:rPr>
        <w:rFonts w:ascii="Wingdings" w:hAnsi="Wingdings" w:hint="default"/>
      </w:rPr>
    </w:lvl>
    <w:lvl w:ilvl="3" w:tplc="1C090001" w:tentative="1">
      <w:start w:val="1"/>
      <w:numFmt w:val="bullet"/>
      <w:lvlText w:val=""/>
      <w:lvlJc w:val="left"/>
      <w:pPr>
        <w:ind w:left="3623" w:hanging="360"/>
      </w:pPr>
      <w:rPr>
        <w:rFonts w:ascii="Symbol" w:hAnsi="Symbol" w:hint="default"/>
      </w:rPr>
    </w:lvl>
    <w:lvl w:ilvl="4" w:tplc="1C090003" w:tentative="1">
      <w:start w:val="1"/>
      <w:numFmt w:val="bullet"/>
      <w:lvlText w:val="o"/>
      <w:lvlJc w:val="left"/>
      <w:pPr>
        <w:ind w:left="4343" w:hanging="360"/>
      </w:pPr>
      <w:rPr>
        <w:rFonts w:ascii="Courier New" w:hAnsi="Courier New" w:cs="Courier New" w:hint="default"/>
      </w:rPr>
    </w:lvl>
    <w:lvl w:ilvl="5" w:tplc="1C090005" w:tentative="1">
      <w:start w:val="1"/>
      <w:numFmt w:val="bullet"/>
      <w:lvlText w:val=""/>
      <w:lvlJc w:val="left"/>
      <w:pPr>
        <w:ind w:left="5063" w:hanging="360"/>
      </w:pPr>
      <w:rPr>
        <w:rFonts w:ascii="Wingdings" w:hAnsi="Wingdings" w:hint="default"/>
      </w:rPr>
    </w:lvl>
    <w:lvl w:ilvl="6" w:tplc="1C090001" w:tentative="1">
      <w:start w:val="1"/>
      <w:numFmt w:val="bullet"/>
      <w:lvlText w:val=""/>
      <w:lvlJc w:val="left"/>
      <w:pPr>
        <w:ind w:left="5783" w:hanging="360"/>
      </w:pPr>
      <w:rPr>
        <w:rFonts w:ascii="Symbol" w:hAnsi="Symbol" w:hint="default"/>
      </w:rPr>
    </w:lvl>
    <w:lvl w:ilvl="7" w:tplc="1C090003" w:tentative="1">
      <w:start w:val="1"/>
      <w:numFmt w:val="bullet"/>
      <w:lvlText w:val="o"/>
      <w:lvlJc w:val="left"/>
      <w:pPr>
        <w:ind w:left="6503" w:hanging="360"/>
      </w:pPr>
      <w:rPr>
        <w:rFonts w:ascii="Courier New" w:hAnsi="Courier New" w:cs="Courier New" w:hint="default"/>
      </w:rPr>
    </w:lvl>
    <w:lvl w:ilvl="8" w:tplc="1C090005" w:tentative="1">
      <w:start w:val="1"/>
      <w:numFmt w:val="bullet"/>
      <w:lvlText w:val=""/>
      <w:lvlJc w:val="left"/>
      <w:pPr>
        <w:ind w:left="7223" w:hanging="360"/>
      </w:pPr>
      <w:rPr>
        <w:rFonts w:ascii="Wingdings" w:hAnsi="Wingdings" w:hint="default"/>
      </w:rPr>
    </w:lvl>
  </w:abstractNum>
  <w:abstractNum w:abstractNumId="13">
    <w:nsid w:val="47997735"/>
    <w:multiLevelType w:val="hybridMultilevel"/>
    <w:tmpl w:val="0AFA8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CFA61AE"/>
    <w:multiLevelType w:val="hybridMultilevel"/>
    <w:tmpl w:val="40D45880"/>
    <w:lvl w:ilvl="0" w:tplc="1C090001">
      <w:start w:val="1"/>
      <w:numFmt w:val="bullet"/>
      <w:lvlText w:val=""/>
      <w:lvlJc w:val="left"/>
      <w:pPr>
        <w:ind w:left="1062" w:hanging="360"/>
      </w:pPr>
      <w:rPr>
        <w:rFonts w:ascii="Symbol" w:hAnsi="Symbol" w:hint="default"/>
      </w:rPr>
    </w:lvl>
    <w:lvl w:ilvl="1" w:tplc="1C090003" w:tentative="1">
      <w:start w:val="1"/>
      <w:numFmt w:val="bullet"/>
      <w:lvlText w:val="o"/>
      <w:lvlJc w:val="left"/>
      <w:pPr>
        <w:ind w:left="1782" w:hanging="360"/>
      </w:pPr>
      <w:rPr>
        <w:rFonts w:ascii="Courier New" w:hAnsi="Courier New" w:cs="Courier New" w:hint="default"/>
      </w:rPr>
    </w:lvl>
    <w:lvl w:ilvl="2" w:tplc="1C090005" w:tentative="1">
      <w:start w:val="1"/>
      <w:numFmt w:val="bullet"/>
      <w:lvlText w:val=""/>
      <w:lvlJc w:val="left"/>
      <w:pPr>
        <w:ind w:left="2502" w:hanging="360"/>
      </w:pPr>
      <w:rPr>
        <w:rFonts w:ascii="Wingdings" w:hAnsi="Wingdings" w:hint="default"/>
      </w:rPr>
    </w:lvl>
    <w:lvl w:ilvl="3" w:tplc="1C090001" w:tentative="1">
      <w:start w:val="1"/>
      <w:numFmt w:val="bullet"/>
      <w:lvlText w:val=""/>
      <w:lvlJc w:val="left"/>
      <w:pPr>
        <w:ind w:left="3222" w:hanging="360"/>
      </w:pPr>
      <w:rPr>
        <w:rFonts w:ascii="Symbol" w:hAnsi="Symbol" w:hint="default"/>
      </w:rPr>
    </w:lvl>
    <w:lvl w:ilvl="4" w:tplc="1C090003" w:tentative="1">
      <w:start w:val="1"/>
      <w:numFmt w:val="bullet"/>
      <w:lvlText w:val="o"/>
      <w:lvlJc w:val="left"/>
      <w:pPr>
        <w:ind w:left="3942" w:hanging="360"/>
      </w:pPr>
      <w:rPr>
        <w:rFonts w:ascii="Courier New" w:hAnsi="Courier New" w:cs="Courier New" w:hint="default"/>
      </w:rPr>
    </w:lvl>
    <w:lvl w:ilvl="5" w:tplc="1C090005" w:tentative="1">
      <w:start w:val="1"/>
      <w:numFmt w:val="bullet"/>
      <w:lvlText w:val=""/>
      <w:lvlJc w:val="left"/>
      <w:pPr>
        <w:ind w:left="4662" w:hanging="360"/>
      </w:pPr>
      <w:rPr>
        <w:rFonts w:ascii="Wingdings" w:hAnsi="Wingdings" w:hint="default"/>
      </w:rPr>
    </w:lvl>
    <w:lvl w:ilvl="6" w:tplc="1C090001" w:tentative="1">
      <w:start w:val="1"/>
      <w:numFmt w:val="bullet"/>
      <w:lvlText w:val=""/>
      <w:lvlJc w:val="left"/>
      <w:pPr>
        <w:ind w:left="5382" w:hanging="360"/>
      </w:pPr>
      <w:rPr>
        <w:rFonts w:ascii="Symbol" w:hAnsi="Symbol" w:hint="default"/>
      </w:rPr>
    </w:lvl>
    <w:lvl w:ilvl="7" w:tplc="1C090003" w:tentative="1">
      <w:start w:val="1"/>
      <w:numFmt w:val="bullet"/>
      <w:lvlText w:val="o"/>
      <w:lvlJc w:val="left"/>
      <w:pPr>
        <w:ind w:left="6102" w:hanging="360"/>
      </w:pPr>
      <w:rPr>
        <w:rFonts w:ascii="Courier New" w:hAnsi="Courier New" w:cs="Courier New" w:hint="default"/>
      </w:rPr>
    </w:lvl>
    <w:lvl w:ilvl="8" w:tplc="1C090005" w:tentative="1">
      <w:start w:val="1"/>
      <w:numFmt w:val="bullet"/>
      <w:lvlText w:val=""/>
      <w:lvlJc w:val="left"/>
      <w:pPr>
        <w:ind w:left="6822" w:hanging="360"/>
      </w:pPr>
      <w:rPr>
        <w:rFonts w:ascii="Wingdings" w:hAnsi="Wingdings" w:hint="default"/>
      </w:rPr>
    </w:lvl>
  </w:abstractNum>
  <w:abstractNum w:abstractNumId="15">
    <w:nsid w:val="4DA02752"/>
    <w:multiLevelType w:val="hybridMultilevel"/>
    <w:tmpl w:val="A5EE091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5AEE2DBE"/>
    <w:multiLevelType w:val="hybridMultilevel"/>
    <w:tmpl w:val="6D20BD88"/>
    <w:lvl w:ilvl="0" w:tplc="9CA2A1D4">
      <w:start w:val="1"/>
      <w:numFmt w:val="lowerLetter"/>
      <w:lvlText w:val="%1)"/>
      <w:lvlJc w:val="left"/>
      <w:pPr>
        <w:ind w:left="720" w:hanging="360"/>
      </w:pPr>
      <w:rPr>
        <w:rFonts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1A7473"/>
    <w:multiLevelType w:val="hybridMultilevel"/>
    <w:tmpl w:val="3C0E79E6"/>
    <w:lvl w:ilvl="0" w:tplc="1C090001">
      <w:start w:val="1"/>
      <w:numFmt w:val="bullet"/>
      <w:lvlText w:val=""/>
      <w:lvlJc w:val="left"/>
      <w:pPr>
        <w:ind w:left="1746" w:hanging="360"/>
      </w:pPr>
      <w:rPr>
        <w:rFonts w:ascii="Symbol" w:hAnsi="Symbol" w:hint="default"/>
      </w:rPr>
    </w:lvl>
    <w:lvl w:ilvl="1" w:tplc="1C090003" w:tentative="1">
      <w:start w:val="1"/>
      <w:numFmt w:val="bullet"/>
      <w:lvlText w:val="o"/>
      <w:lvlJc w:val="left"/>
      <w:pPr>
        <w:ind w:left="2466" w:hanging="360"/>
      </w:pPr>
      <w:rPr>
        <w:rFonts w:ascii="Courier New" w:hAnsi="Courier New" w:cs="Courier New" w:hint="default"/>
      </w:rPr>
    </w:lvl>
    <w:lvl w:ilvl="2" w:tplc="1C090005" w:tentative="1">
      <w:start w:val="1"/>
      <w:numFmt w:val="bullet"/>
      <w:lvlText w:val=""/>
      <w:lvlJc w:val="left"/>
      <w:pPr>
        <w:ind w:left="3186" w:hanging="360"/>
      </w:pPr>
      <w:rPr>
        <w:rFonts w:ascii="Wingdings" w:hAnsi="Wingdings" w:hint="default"/>
      </w:rPr>
    </w:lvl>
    <w:lvl w:ilvl="3" w:tplc="1C090001" w:tentative="1">
      <w:start w:val="1"/>
      <w:numFmt w:val="bullet"/>
      <w:lvlText w:val=""/>
      <w:lvlJc w:val="left"/>
      <w:pPr>
        <w:ind w:left="3906" w:hanging="360"/>
      </w:pPr>
      <w:rPr>
        <w:rFonts w:ascii="Symbol" w:hAnsi="Symbol" w:hint="default"/>
      </w:rPr>
    </w:lvl>
    <w:lvl w:ilvl="4" w:tplc="1C090003" w:tentative="1">
      <w:start w:val="1"/>
      <w:numFmt w:val="bullet"/>
      <w:lvlText w:val="o"/>
      <w:lvlJc w:val="left"/>
      <w:pPr>
        <w:ind w:left="4626" w:hanging="360"/>
      </w:pPr>
      <w:rPr>
        <w:rFonts w:ascii="Courier New" w:hAnsi="Courier New" w:cs="Courier New" w:hint="default"/>
      </w:rPr>
    </w:lvl>
    <w:lvl w:ilvl="5" w:tplc="1C090005" w:tentative="1">
      <w:start w:val="1"/>
      <w:numFmt w:val="bullet"/>
      <w:lvlText w:val=""/>
      <w:lvlJc w:val="left"/>
      <w:pPr>
        <w:ind w:left="5346" w:hanging="360"/>
      </w:pPr>
      <w:rPr>
        <w:rFonts w:ascii="Wingdings" w:hAnsi="Wingdings" w:hint="default"/>
      </w:rPr>
    </w:lvl>
    <w:lvl w:ilvl="6" w:tplc="1C090001" w:tentative="1">
      <w:start w:val="1"/>
      <w:numFmt w:val="bullet"/>
      <w:lvlText w:val=""/>
      <w:lvlJc w:val="left"/>
      <w:pPr>
        <w:ind w:left="6066" w:hanging="360"/>
      </w:pPr>
      <w:rPr>
        <w:rFonts w:ascii="Symbol" w:hAnsi="Symbol" w:hint="default"/>
      </w:rPr>
    </w:lvl>
    <w:lvl w:ilvl="7" w:tplc="1C090003" w:tentative="1">
      <w:start w:val="1"/>
      <w:numFmt w:val="bullet"/>
      <w:lvlText w:val="o"/>
      <w:lvlJc w:val="left"/>
      <w:pPr>
        <w:ind w:left="6786" w:hanging="360"/>
      </w:pPr>
      <w:rPr>
        <w:rFonts w:ascii="Courier New" w:hAnsi="Courier New" w:cs="Courier New" w:hint="default"/>
      </w:rPr>
    </w:lvl>
    <w:lvl w:ilvl="8" w:tplc="1C090005" w:tentative="1">
      <w:start w:val="1"/>
      <w:numFmt w:val="bullet"/>
      <w:lvlText w:val=""/>
      <w:lvlJc w:val="left"/>
      <w:pPr>
        <w:ind w:left="7506" w:hanging="360"/>
      </w:pPr>
      <w:rPr>
        <w:rFonts w:ascii="Wingdings" w:hAnsi="Wingdings" w:hint="default"/>
      </w:rPr>
    </w:lvl>
  </w:abstractNum>
  <w:abstractNum w:abstractNumId="18">
    <w:nsid w:val="624D641D"/>
    <w:multiLevelType w:val="hybridMultilevel"/>
    <w:tmpl w:val="6D20BD88"/>
    <w:lvl w:ilvl="0" w:tplc="9CA2A1D4">
      <w:start w:val="1"/>
      <w:numFmt w:val="lowerLetter"/>
      <w:lvlText w:val="%1)"/>
      <w:lvlJc w:val="left"/>
      <w:pPr>
        <w:ind w:left="720" w:hanging="360"/>
      </w:pPr>
      <w:rPr>
        <w:rFonts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5425DC6"/>
    <w:multiLevelType w:val="hybridMultilevel"/>
    <w:tmpl w:val="5950A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802658C"/>
    <w:multiLevelType w:val="hybridMultilevel"/>
    <w:tmpl w:val="E0D62F44"/>
    <w:lvl w:ilvl="0" w:tplc="16E470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D7E4384"/>
    <w:multiLevelType w:val="hybridMultilevel"/>
    <w:tmpl w:val="87B81D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EC43189"/>
    <w:multiLevelType w:val="hybridMultilevel"/>
    <w:tmpl w:val="134803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74483EF8"/>
    <w:multiLevelType w:val="hybridMultilevel"/>
    <w:tmpl w:val="B33457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682182F"/>
    <w:multiLevelType w:val="hybridMultilevel"/>
    <w:tmpl w:val="E1563270"/>
    <w:lvl w:ilvl="0" w:tplc="B0B0E11E">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8C151CE"/>
    <w:multiLevelType w:val="hybridMultilevel"/>
    <w:tmpl w:val="1F82187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5"/>
  </w:num>
  <w:num w:numId="6">
    <w:abstractNumId w:val="19"/>
  </w:num>
  <w:num w:numId="7">
    <w:abstractNumId w:val="4"/>
  </w:num>
  <w:num w:numId="8">
    <w:abstractNumId w:val="7"/>
  </w:num>
  <w:num w:numId="9">
    <w:abstractNumId w:val="20"/>
  </w:num>
  <w:num w:numId="10">
    <w:abstractNumId w:val="1"/>
  </w:num>
  <w:num w:numId="11">
    <w:abstractNumId w:val="16"/>
  </w:num>
  <w:num w:numId="12">
    <w:abstractNumId w:val="18"/>
  </w:num>
  <w:num w:numId="13">
    <w:abstractNumId w:val="2"/>
  </w:num>
  <w:num w:numId="14">
    <w:abstractNumId w:val="8"/>
  </w:num>
  <w:num w:numId="15">
    <w:abstractNumId w:val="3"/>
  </w:num>
  <w:num w:numId="16">
    <w:abstractNumId w:val="9"/>
  </w:num>
  <w:num w:numId="17">
    <w:abstractNumId w:val="24"/>
  </w:num>
  <w:num w:numId="18">
    <w:abstractNumId w:val="12"/>
  </w:num>
  <w:num w:numId="19">
    <w:abstractNumId w:val="26"/>
  </w:num>
  <w:num w:numId="20">
    <w:abstractNumId w:val="15"/>
  </w:num>
  <w:num w:numId="21">
    <w:abstractNumId w:val="14"/>
  </w:num>
  <w:num w:numId="22">
    <w:abstractNumId w:val="23"/>
  </w:num>
  <w:num w:numId="23">
    <w:abstractNumId w:val="22"/>
  </w:num>
  <w:num w:numId="24">
    <w:abstractNumId w:val="10"/>
  </w:num>
  <w:num w:numId="25">
    <w:abstractNumId w:val="25"/>
  </w:num>
  <w:num w:numId="26">
    <w:abstractNumId w:val="6"/>
  </w:num>
  <w:num w:numId="27">
    <w:abstractNumId w:val="17"/>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127"/>
    <w:rsid w:val="0000092F"/>
    <w:rsid w:val="000021BC"/>
    <w:rsid w:val="000046F5"/>
    <w:rsid w:val="00016789"/>
    <w:rsid w:val="0001720B"/>
    <w:rsid w:val="00026DE4"/>
    <w:rsid w:val="0003276B"/>
    <w:rsid w:val="00035EC2"/>
    <w:rsid w:val="00041B9A"/>
    <w:rsid w:val="000421D9"/>
    <w:rsid w:val="00052270"/>
    <w:rsid w:val="0005330C"/>
    <w:rsid w:val="00056171"/>
    <w:rsid w:val="0005735D"/>
    <w:rsid w:val="0006081F"/>
    <w:rsid w:val="00062FF2"/>
    <w:rsid w:val="00077959"/>
    <w:rsid w:val="00082D77"/>
    <w:rsid w:val="000A3873"/>
    <w:rsid w:val="000A4EE6"/>
    <w:rsid w:val="000A7367"/>
    <w:rsid w:val="000B1D96"/>
    <w:rsid w:val="000E1208"/>
    <w:rsid w:val="000F5954"/>
    <w:rsid w:val="00100F8F"/>
    <w:rsid w:val="0010290E"/>
    <w:rsid w:val="0010450E"/>
    <w:rsid w:val="001228B5"/>
    <w:rsid w:val="00124394"/>
    <w:rsid w:val="0013069D"/>
    <w:rsid w:val="0013243F"/>
    <w:rsid w:val="0013248B"/>
    <w:rsid w:val="00133758"/>
    <w:rsid w:val="00146A79"/>
    <w:rsid w:val="00146AFC"/>
    <w:rsid w:val="001475D0"/>
    <w:rsid w:val="0015036F"/>
    <w:rsid w:val="00155A17"/>
    <w:rsid w:val="001670B0"/>
    <w:rsid w:val="001710CB"/>
    <w:rsid w:val="00171BEA"/>
    <w:rsid w:val="00174C0A"/>
    <w:rsid w:val="00176A8E"/>
    <w:rsid w:val="00177152"/>
    <w:rsid w:val="001856EA"/>
    <w:rsid w:val="0019144A"/>
    <w:rsid w:val="001925BD"/>
    <w:rsid w:val="001A77B1"/>
    <w:rsid w:val="001B1AF2"/>
    <w:rsid w:val="001C3ED1"/>
    <w:rsid w:val="001D6984"/>
    <w:rsid w:val="001E0E4B"/>
    <w:rsid w:val="001E1C3B"/>
    <w:rsid w:val="001F18D1"/>
    <w:rsid w:val="001F4B13"/>
    <w:rsid w:val="001F53C1"/>
    <w:rsid w:val="00202C63"/>
    <w:rsid w:val="00205A32"/>
    <w:rsid w:val="00206C07"/>
    <w:rsid w:val="0020758B"/>
    <w:rsid w:val="00210CE9"/>
    <w:rsid w:val="00211C04"/>
    <w:rsid w:val="00215A73"/>
    <w:rsid w:val="002204A4"/>
    <w:rsid w:val="00220D5F"/>
    <w:rsid w:val="002242CA"/>
    <w:rsid w:val="002245F0"/>
    <w:rsid w:val="0023584B"/>
    <w:rsid w:val="002432C9"/>
    <w:rsid w:val="00253399"/>
    <w:rsid w:val="00255741"/>
    <w:rsid w:val="00263D10"/>
    <w:rsid w:val="00266538"/>
    <w:rsid w:val="0026657E"/>
    <w:rsid w:val="00283A24"/>
    <w:rsid w:val="00284F7C"/>
    <w:rsid w:val="0029108C"/>
    <w:rsid w:val="002932FF"/>
    <w:rsid w:val="00296987"/>
    <w:rsid w:val="002A0AAA"/>
    <w:rsid w:val="002B14AF"/>
    <w:rsid w:val="002B2FD1"/>
    <w:rsid w:val="002B3C5E"/>
    <w:rsid w:val="002B6E1D"/>
    <w:rsid w:val="002D3569"/>
    <w:rsid w:val="002D3EA1"/>
    <w:rsid w:val="002D52A8"/>
    <w:rsid w:val="002E3670"/>
    <w:rsid w:val="002F5CC7"/>
    <w:rsid w:val="00302A56"/>
    <w:rsid w:val="00306BA3"/>
    <w:rsid w:val="00314127"/>
    <w:rsid w:val="00315617"/>
    <w:rsid w:val="003255CF"/>
    <w:rsid w:val="003300D4"/>
    <w:rsid w:val="00331E39"/>
    <w:rsid w:val="00345AA0"/>
    <w:rsid w:val="00345B93"/>
    <w:rsid w:val="00347BD0"/>
    <w:rsid w:val="00347FC4"/>
    <w:rsid w:val="00351FF4"/>
    <w:rsid w:val="00354082"/>
    <w:rsid w:val="00356249"/>
    <w:rsid w:val="00363AA0"/>
    <w:rsid w:val="00366704"/>
    <w:rsid w:val="00366DBB"/>
    <w:rsid w:val="003706B3"/>
    <w:rsid w:val="00372B6A"/>
    <w:rsid w:val="00381059"/>
    <w:rsid w:val="00382E16"/>
    <w:rsid w:val="003850CC"/>
    <w:rsid w:val="003850E8"/>
    <w:rsid w:val="00387160"/>
    <w:rsid w:val="00390186"/>
    <w:rsid w:val="00392E5A"/>
    <w:rsid w:val="00393895"/>
    <w:rsid w:val="003A1599"/>
    <w:rsid w:val="003A191A"/>
    <w:rsid w:val="003A1AD8"/>
    <w:rsid w:val="003A3B75"/>
    <w:rsid w:val="003A6E94"/>
    <w:rsid w:val="003B24D2"/>
    <w:rsid w:val="003B7978"/>
    <w:rsid w:val="003C2F8B"/>
    <w:rsid w:val="003C3E13"/>
    <w:rsid w:val="003C590D"/>
    <w:rsid w:val="003D2129"/>
    <w:rsid w:val="003E0F05"/>
    <w:rsid w:val="003E3DBF"/>
    <w:rsid w:val="003E7E77"/>
    <w:rsid w:val="00404EDC"/>
    <w:rsid w:val="004057BF"/>
    <w:rsid w:val="004079CB"/>
    <w:rsid w:val="00411B5A"/>
    <w:rsid w:val="004160FE"/>
    <w:rsid w:val="004237B2"/>
    <w:rsid w:val="004268C8"/>
    <w:rsid w:val="00431777"/>
    <w:rsid w:val="00440956"/>
    <w:rsid w:val="004419A9"/>
    <w:rsid w:val="004426CD"/>
    <w:rsid w:val="00443F27"/>
    <w:rsid w:val="00446347"/>
    <w:rsid w:val="00446F64"/>
    <w:rsid w:val="00451747"/>
    <w:rsid w:val="004559B5"/>
    <w:rsid w:val="004606E0"/>
    <w:rsid w:val="00481F9F"/>
    <w:rsid w:val="0049689E"/>
    <w:rsid w:val="004A6D9F"/>
    <w:rsid w:val="004A7433"/>
    <w:rsid w:val="004B384C"/>
    <w:rsid w:val="004C0E1C"/>
    <w:rsid w:val="004C2F42"/>
    <w:rsid w:val="004D2B1D"/>
    <w:rsid w:val="004E1347"/>
    <w:rsid w:val="004E1ED9"/>
    <w:rsid w:val="004E2DA4"/>
    <w:rsid w:val="004F25E7"/>
    <w:rsid w:val="004F4F5C"/>
    <w:rsid w:val="004F7367"/>
    <w:rsid w:val="004F7DED"/>
    <w:rsid w:val="00500A17"/>
    <w:rsid w:val="00504F6D"/>
    <w:rsid w:val="00506EA0"/>
    <w:rsid w:val="00510058"/>
    <w:rsid w:val="005113C8"/>
    <w:rsid w:val="005116E0"/>
    <w:rsid w:val="00515D0A"/>
    <w:rsid w:val="00520E65"/>
    <w:rsid w:val="00521913"/>
    <w:rsid w:val="00522068"/>
    <w:rsid w:val="00524029"/>
    <w:rsid w:val="00533B29"/>
    <w:rsid w:val="005341D1"/>
    <w:rsid w:val="00542CBB"/>
    <w:rsid w:val="0055045C"/>
    <w:rsid w:val="00551581"/>
    <w:rsid w:val="00552FFF"/>
    <w:rsid w:val="0055312E"/>
    <w:rsid w:val="005552E9"/>
    <w:rsid w:val="00557826"/>
    <w:rsid w:val="0056127C"/>
    <w:rsid w:val="005612DC"/>
    <w:rsid w:val="0057702D"/>
    <w:rsid w:val="005809B1"/>
    <w:rsid w:val="00583374"/>
    <w:rsid w:val="0058538B"/>
    <w:rsid w:val="005900B2"/>
    <w:rsid w:val="005960F6"/>
    <w:rsid w:val="005A554E"/>
    <w:rsid w:val="005C00E9"/>
    <w:rsid w:val="005C1FB2"/>
    <w:rsid w:val="005C688C"/>
    <w:rsid w:val="005D2094"/>
    <w:rsid w:val="005D3535"/>
    <w:rsid w:val="005D54EC"/>
    <w:rsid w:val="005D7AD4"/>
    <w:rsid w:val="005E27C8"/>
    <w:rsid w:val="005E2C9D"/>
    <w:rsid w:val="005F313B"/>
    <w:rsid w:val="005F741A"/>
    <w:rsid w:val="006005C6"/>
    <w:rsid w:val="00601BB7"/>
    <w:rsid w:val="0060431C"/>
    <w:rsid w:val="00607F01"/>
    <w:rsid w:val="00612700"/>
    <w:rsid w:val="00620896"/>
    <w:rsid w:val="0062640E"/>
    <w:rsid w:val="00627FA1"/>
    <w:rsid w:val="00631637"/>
    <w:rsid w:val="006333D6"/>
    <w:rsid w:val="00634D25"/>
    <w:rsid w:val="00635A2E"/>
    <w:rsid w:val="006425FE"/>
    <w:rsid w:val="0064416C"/>
    <w:rsid w:val="00644CF3"/>
    <w:rsid w:val="00655C0C"/>
    <w:rsid w:val="006625E4"/>
    <w:rsid w:val="0066328C"/>
    <w:rsid w:val="006719BE"/>
    <w:rsid w:val="006732D0"/>
    <w:rsid w:val="006750C5"/>
    <w:rsid w:val="00675975"/>
    <w:rsid w:val="0069051E"/>
    <w:rsid w:val="00691557"/>
    <w:rsid w:val="00692504"/>
    <w:rsid w:val="006967DB"/>
    <w:rsid w:val="006A2311"/>
    <w:rsid w:val="006A3F5C"/>
    <w:rsid w:val="006A71D0"/>
    <w:rsid w:val="006B3D62"/>
    <w:rsid w:val="006B60CB"/>
    <w:rsid w:val="006C29F0"/>
    <w:rsid w:val="006C3CB2"/>
    <w:rsid w:val="006C6F43"/>
    <w:rsid w:val="006C720E"/>
    <w:rsid w:val="006C7F5A"/>
    <w:rsid w:val="006E2B41"/>
    <w:rsid w:val="006E2ECB"/>
    <w:rsid w:val="006E6EE2"/>
    <w:rsid w:val="006F386C"/>
    <w:rsid w:val="006F464B"/>
    <w:rsid w:val="00701ADA"/>
    <w:rsid w:val="00712DF0"/>
    <w:rsid w:val="00715A7B"/>
    <w:rsid w:val="00716D5D"/>
    <w:rsid w:val="0072357F"/>
    <w:rsid w:val="00723A01"/>
    <w:rsid w:val="00727BF1"/>
    <w:rsid w:val="00735BE5"/>
    <w:rsid w:val="00736566"/>
    <w:rsid w:val="007428D0"/>
    <w:rsid w:val="00742958"/>
    <w:rsid w:val="007449B2"/>
    <w:rsid w:val="007466BD"/>
    <w:rsid w:val="00750B7B"/>
    <w:rsid w:val="00753190"/>
    <w:rsid w:val="00760E7C"/>
    <w:rsid w:val="00762D35"/>
    <w:rsid w:val="00762D49"/>
    <w:rsid w:val="00763CD2"/>
    <w:rsid w:val="00763CF7"/>
    <w:rsid w:val="00771396"/>
    <w:rsid w:val="007839E0"/>
    <w:rsid w:val="00786B55"/>
    <w:rsid w:val="007963C6"/>
    <w:rsid w:val="007A0147"/>
    <w:rsid w:val="007A20E1"/>
    <w:rsid w:val="007A27D4"/>
    <w:rsid w:val="007B1F1A"/>
    <w:rsid w:val="007B2C69"/>
    <w:rsid w:val="007B7736"/>
    <w:rsid w:val="007C3E11"/>
    <w:rsid w:val="007C637B"/>
    <w:rsid w:val="007C75C9"/>
    <w:rsid w:val="007D0B92"/>
    <w:rsid w:val="007D12EB"/>
    <w:rsid w:val="007D372C"/>
    <w:rsid w:val="007D3F84"/>
    <w:rsid w:val="007E6E1C"/>
    <w:rsid w:val="007E6E42"/>
    <w:rsid w:val="007F0278"/>
    <w:rsid w:val="007F0D3F"/>
    <w:rsid w:val="007F3C5B"/>
    <w:rsid w:val="007F6728"/>
    <w:rsid w:val="007F787B"/>
    <w:rsid w:val="0080126F"/>
    <w:rsid w:val="00805C4D"/>
    <w:rsid w:val="00814954"/>
    <w:rsid w:val="00816860"/>
    <w:rsid w:val="00823BE3"/>
    <w:rsid w:val="0083077D"/>
    <w:rsid w:val="008327F5"/>
    <w:rsid w:val="00832D79"/>
    <w:rsid w:val="00844BFF"/>
    <w:rsid w:val="008464AB"/>
    <w:rsid w:val="00851C28"/>
    <w:rsid w:val="00865135"/>
    <w:rsid w:val="00875806"/>
    <w:rsid w:val="00877E90"/>
    <w:rsid w:val="0088120D"/>
    <w:rsid w:val="00882DC8"/>
    <w:rsid w:val="0088331D"/>
    <w:rsid w:val="00883532"/>
    <w:rsid w:val="00890E72"/>
    <w:rsid w:val="00893110"/>
    <w:rsid w:val="00896CB6"/>
    <w:rsid w:val="008A4DB9"/>
    <w:rsid w:val="008A6420"/>
    <w:rsid w:val="008A67CF"/>
    <w:rsid w:val="008A6B0D"/>
    <w:rsid w:val="008B0181"/>
    <w:rsid w:val="008B1204"/>
    <w:rsid w:val="008B17B6"/>
    <w:rsid w:val="008B345F"/>
    <w:rsid w:val="008C2E5A"/>
    <w:rsid w:val="008C727F"/>
    <w:rsid w:val="008C783B"/>
    <w:rsid w:val="008C784A"/>
    <w:rsid w:val="008D03AF"/>
    <w:rsid w:val="008F1DE9"/>
    <w:rsid w:val="008F7BAE"/>
    <w:rsid w:val="00902AB6"/>
    <w:rsid w:val="00902E54"/>
    <w:rsid w:val="00904217"/>
    <w:rsid w:val="00904C7E"/>
    <w:rsid w:val="009129CC"/>
    <w:rsid w:val="00914D71"/>
    <w:rsid w:val="00915E14"/>
    <w:rsid w:val="00925DDB"/>
    <w:rsid w:val="00932A35"/>
    <w:rsid w:val="009352E0"/>
    <w:rsid w:val="009367EC"/>
    <w:rsid w:val="00941579"/>
    <w:rsid w:val="00944665"/>
    <w:rsid w:val="00945742"/>
    <w:rsid w:val="00947D62"/>
    <w:rsid w:val="009515CD"/>
    <w:rsid w:val="00960B4E"/>
    <w:rsid w:val="0096440C"/>
    <w:rsid w:val="00984E34"/>
    <w:rsid w:val="00985759"/>
    <w:rsid w:val="00987C07"/>
    <w:rsid w:val="00990FD5"/>
    <w:rsid w:val="00992345"/>
    <w:rsid w:val="00993B0C"/>
    <w:rsid w:val="009943EE"/>
    <w:rsid w:val="00997401"/>
    <w:rsid w:val="009974DF"/>
    <w:rsid w:val="009A4ABA"/>
    <w:rsid w:val="009A5F52"/>
    <w:rsid w:val="009A5F7C"/>
    <w:rsid w:val="009B78F8"/>
    <w:rsid w:val="009C029D"/>
    <w:rsid w:val="009C0825"/>
    <w:rsid w:val="009D0963"/>
    <w:rsid w:val="009D1D1F"/>
    <w:rsid w:val="009D5FF0"/>
    <w:rsid w:val="009E137F"/>
    <w:rsid w:val="009E3507"/>
    <w:rsid w:val="009E4E18"/>
    <w:rsid w:val="009F5070"/>
    <w:rsid w:val="009F727A"/>
    <w:rsid w:val="00A00BBB"/>
    <w:rsid w:val="00A063C1"/>
    <w:rsid w:val="00A06DDB"/>
    <w:rsid w:val="00A07FF6"/>
    <w:rsid w:val="00A1383B"/>
    <w:rsid w:val="00A13CA6"/>
    <w:rsid w:val="00A14094"/>
    <w:rsid w:val="00A208EF"/>
    <w:rsid w:val="00A25FEF"/>
    <w:rsid w:val="00A2725C"/>
    <w:rsid w:val="00A3111F"/>
    <w:rsid w:val="00A31674"/>
    <w:rsid w:val="00A46D82"/>
    <w:rsid w:val="00A51A78"/>
    <w:rsid w:val="00A524F4"/>
    <w:rsid w:val="00A57FCD"/>
    <w:rsid w:val="00A71A57"/>
    <w:rsid w:val="00A71FA4"/>
    <w:rsid w:val="00A73CB4"/>
    <w:rsid w:val="00A826DD"/>
    <w:rsid w:val="00A84552"/>
    <w:rsid w:val="00A84729"/>
    <w:rsid w:val="00A94A17"/>
    <w:rsid w:val="00A95728"/>
    <w:rsid w:val="00A967CD"/>
    <w:rsid w:val="00AC3636"/>
    <w:rsid w:val="00AC4879"/>
    <w:rsid w:val="00AD37BA"/>
    <w:rsid w:val="00AD5F02"/>
    <w:rsid w:val="00AD7B34"/>
    <w:rsid w:val="00AE6B1D"/>
    <w:rsid w:val="00B03D38"/>
    <w:rsid w:val="00B1781E"/>
    <w:rsid w:val="00B23CA3"/>
    <w:rsid w:val="00B2483A"/>
    <w:rsid w:val="00B24D49"/>
    <w:rsid w:val="00B319C7"/>
    <w:rsid w:val="00B37742"/>
    <w:rsid w:val="00B439E6"/>
    <w:rsid w:val="00B450A5"/>
    <w:rsid w:val="00B468B8"/>
    <w:rsid w:val="00B47A18"/>
    <w:rsid w:val="00B521DE"/>
    <w:rsid w:val="00B52705"/>
    <w:rsid w:val="00B564E0"/>
    <w:rsid w:val="00B56CFD"/>
    <w:rsid w:val="00B57141"/>
    <w:rsid w:val="00B671A4"/>
    <w:rsid w:val="00B70C15"/>
    <w:rsid w:val="00B762FA"/>
    <w:rsid w:val="00B812C1"/>
    <w:rsid w:val="00B90CB7"/>
    <w:rsid w:val="00BA15F8"/>
    <w:rsid w:val="00BA5467"/>
    <w:rsid w:val="00BA562A"/>
    <w:rsid w:val="00BB0DD7"/>
    <w:rsid w:val="00BB2902"/>
    <w:rsid w:val="00BB3F39"/>
    <w:rsid w:val="00BD04B9"/>
    <w:rsid w:val="00BD0979"/>
    <w:rsid w:val="00BD1769"/>
    <w:rsid w:val="00BD1A1D"/>
    <w:rsid w:val="00BD1CD2"/>
    <w:rsid w:val="00BD5376"/>
    <w:rsid w:val="00BD73DD"/>
    <w:rsid w:val="00BD796D"/>
    <w:rsid w:val="00BE0AE7"/>
    <w:rsid w:val="00BE3DF2"/>
    <w:rsid w:val="00BE4639"/>
    <w:rsid w:val="00BF265E"/>
    <w:rsid w:val="00C037D8"/>
    <w:rsid w:val="00C05356"/>
    <w:rsid w:val="00C0684C"/>
    <w:rsid w:val="00C14881"/>
    <w:rsid w:val="00C16792"/>
    <w:rsid w:val="00C22A38"/>
    <w:rsid w:val="00C3015B"/>
    <w:rsid w:val="00C319D9"/>
    <w:rsid w:val="00C36B68"/>
    <w:rsid w:val="00C373B7"/>
    <w:rsid w:val="00C44BD6"/>
    <w:rsid w:val="00C458C0"/>
    <w:rsid w:val="00C471B0"/>
    <w:rsid w:val="00C512E6"/>
    <w:rsid w:val="00C5432A"/>
    <w:rsid w:val="00C55966"/>
    <w:rsid w:val="00C55B8F"/>
    <w:rsid w:val="00C55FFE"/>
    <w:rsid w:val="00C6007D"/>
    <w:rsid w:val="00C74160"/>
    <w:rsid w:val="00C77BC2"/>
    <w:rsid w:val="00C85415"/>
    <w:rsid w:val="00C92E4E"/>
    <w:rsid w:val="00C9587E"/>
    <w:rsid w:val="00CB2425"/>
    <w:rsid w:val="00CC1FE2"/>
    <w:rsid w:val="00CC4092"/>
    <w:rsid w:val="00CD061C"/>
    <w:rsid w:val="00CE53BE"/>
    <w:rsid w:val="00CE5D20"/>
    <w:rsid w:val="00CF7D72"/>
    <w:rsid w:val="00D002FE"/>
    <w:rsid w:val="00D0258F"/>
    <w:rsid w:val="00D0395C"/>
    <w:rsid w:val="00D12195"/>
    <w:rsid w:val="00D21815"/>
    <w:rsid w:val="00D26CBD"/>
    <w:rsid w:val="00D32A99"/>
    <w:rsid w:val="00D3781D"/>
    <w:rsid w:val="00D40557"/>
    <w:rsid w:val="00D443BB"/>
    <w:rsid w:val="00D5632E"/>
    <w:rsid w:val="00D70257"/>
    <w:rsid w:val="00D80618"/>
    <w:rsid w:val="00D823CD"/>
    <w:rsid w:val="00DA7DBB"/>
    <w:rsid w:val="00DB02C4"/>
    <w:rsid w:val="00DC137F"/>
    <w:rsid w:val="00DC2A32"/>
    <w:rsid w:val="00DC5156"/>
    <w:rsid w:val="00DC7E1A"/>
    <w:rsid w:val="00DD07D4"/>
    <w:rsid w:val="00DD7531"/>
    <w:rsid w:val="00DE5D0C"/>
    <w:rsid w:val="00DE6202"/>
    <w:rsid w:val="00DF33F0"/>
    <w:rsid w:val="00E00653"/>
    <w:rsid w:val="00E02C01"/>
    <w:rsid w:val="00E047C7"/>
    <w:rsid w:val="00E06616"/>
    <w:rsid w:val="00E117F2"/>
    <w:rsid w:val="00E12BCD"/>
    <w:rsid w:val="00E152D1"/>
    <w:rsid w:val="00E15571"/>
    <w:rsid w:val="00E15B87"/>
    <w:rsid w:val="00E210CB"/>
    <w:rsid w:val="00E2194E"/>
    <w:rsid w:val="00E2353B"/>
    <w:rsid w:val="00E244C4"/>
    <w:rsid w:val="00E347AB"/>
    <w:rsid w:val="00E37E2E"/>
    <w:rsid w:val="00E524EE"/>
    <w:rsid w:val="00E55C1E"/>
    <w:rsid w:val="00E65CBF"/>
    <w:rsid w:val="00E725E1"/>
    <w:rsid w:val="00E72CA4"/>
    <w:rsid w:val="00E7752F"/>
    <w:rsid w:val="00E77C57"/>
    <w:rsid w:val="00E97A98"/>
    <w:rsid w:val="00EA20FD"/>
    <w:rsid w:val="00EA67CB"/>
    <w:rsid w:val="00EB5D6C"/>
    <w:rsid w:val="00EC317D"/>
    <w:rsid w:val="00EC60AE"/>
    <w:rsid w:val="00EC6ABF"/>
    <w:rsid w:val="00ED1ADB"/>
    <w:rsid w:val="00ED7827"/>
    <w:rsid w:val="00EE07ED"/>
    <w:rsid w:val="00EE6BE6"/>
    <w:rsid w:val="00EF5812"/>
    <w:rsid w:val="00F04966"/>
    <w:rsid w:val="00F06BEA"/>
    <w:rsid w:val="00F158F0"/>
    <w:rsid w:val="00F2224E"/>
    <w:rsid w:val="00F308EB"/>
    <w:rsid w:val="00F31760"/>
    <w:rsid w:val="00F343A8"/>
    <w:rsid w:val="00F406B5"/>
    <w:rsid w:val="00F42CC3"/>
    <w:rsid w:val="00F43B54"/>
    <w:rsid w:val="00F60388"/>
    <w:rsid w:val="00F6346D"/>
    <w:rsid w:val="00F65294"/>
    <w:rsid w:val="00F677E0"/>
    <w:rsid w:val="00F73DA0"/>
    <w:rsid w:val="00F75943"/>
    <w:rsid w:val="00F87E7A"/>
    <w:rsid w:val="00F91FB4"/>
    <w:rsid w:val="00F92BC3"/>
    <w:rsid w:val="00F9447D"/>
    <w:rsid w:val="00F96ABA"/>
    <w:rsid w:val="00FA5E9F"/>
    <w:rsid w:val="00FA7E1D"/>
    <w:rsid w:val="00FB234F"/>
    <w:rsid w:val="00FC0B2E"/>
    <w:rsid w:val="00FC1BD5"/>
    <w:rsid w:val="00FD2BB2"/>
    <w:rsid w:val="00FD3F6F"/>
    <w:rsid w:val="00FD6F78"/>
    <w:rsid w:val="00FE09BB"/>
    <w:rsid w:val="00FE1B29"/>
    <w:rsid w:val="00FE389F"/>
    <w:rsid w:val="00FE5C37"/>
    <w:rsid w:val="00FF13FB"/>
    <w:rsid w:val="00FF39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B4"/>
    <w:pPr>
      <w:spacing w:after="0" w:line="18" w:lineRule="atLeast"/>
      <w:ind w:left="720" w:hanging="720"/>
    </w:pPr>
    <w:rPr>
      <w:rFonts w:ascii="MS Sans Serif" w:eastAsia="Times New Roman" w:hAnsi="MS Sans Serif" w:cs="Times New Roman"/>
      <w:sz w:val="20"/>
      <w:szCs w:val="20"/>
    </w:rPr>
  </w:style>
  <w:style w:type="paragraph" w:styleId="Heading2">
    <w:name w:val="heading 2"/>
    <w:basedOn w:val="Normal"/>
    <w:next w:val="Normal"/>
    <w:link w:val="Heading2Char"/>
    <w:qFormat/>
    <w:rsid w:val="00314127"/>
    <w:pPr>
      <w:keepNext/>
      <w:spacing w:after="240"/>
      <w:outlineLvl w:val="1"/>
    </w:pPr>
    <w:rPr>
      <w:rFonts w:ascii="Times New Roman" w:hAnsi="Times New Roman"/>
      <w:b/>
      <w:sz w:val="24"/>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4127"/>
    <w:rPr>
      <w:rFonts w:ascii="Times New Roman" w:eastAsia="Times New Roman" w:hAnsi="Times New Roman" w:cs="Times New Roman"/>
      <w:b/>
      <w:sz w:val="24"/>
      <w:szCs w:val="20"/>
      <w:lang w:val="en-AU" w:eastAsia="en-ZA"/>
    </w:rPr>
  </w:style>
  <w:style w:type="character" w:styleId="Hyperlink">
    <w:name w:val="Hyperlink"/>
    <w:basedOn w:val="DefaultParagraphFont"/>
    <w:uiPriority w:val="99"/>
    <w:rsid w:val="00314127"/>
    <w:rPr>
      <w:color w:val="0000FF"/>
      <w:u w:val="single"/>
    </w:rPr>
  </w:style>
  <w:style w:type="paragraph" w:customStyle="1" w:styleId="Default">
    <w:name w:val="Default"/>
    <w:rsid w:val="00314127"/>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ZA"/>
    </w:rPr>
  </w:style>
  <w:style w:type="paragraph" w:styleId="BalloonText">
    <w:name w:val="Balloon Text"/>
    <w:basedOn w:val="Normal"/>
    <w:link w:val="BalloonTextChar"/>
    <w:uiPriority w:val="99"/>
    <w:semiHidden/>
    <w:unhideWhenUsed/>
    <w:rsid w:val="00347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C4"/>
    <w:rPr>
      <w:rFonts w:ascii="Tahoma" w:eastAsia="Times New Roman" w:hAnsi="Tahoma" w:cs="Tahoma"/>
      <w:sz w:val="16"/>
      <w:szCs w:val="16"/>
    </w:rPr>
  </w:style>
  <w:style w:type="paragraph" w:styleId="ListParagraph">
    <w:name w:val="List Paragraph"/>
    <w:basedOn w:val="Normal"/>
    <w:uiPriority w:val="34"/>
    <w:qFormat/>
    <w:rsid w:val="00844BFF"/>
    <w:pPr>
      <w:contextualSpacing/>
    </w:pPr>
  </w:style>
  <w:style w:type="paragraph" w:styleId="BodyTextIndent">
    <w:name w:val="Body Text Indent"/>
    <w:basedOn w:val="Normal"/>
    <w:link w:val="BodyTextIndentChar"/>
    <w:rsid w:val="00B319C7"/>
    <w:pPr>
      <w:tabs>
        <w:tab w:val="num" w:pos="709"/>
        <w:tab w:val="left" w:pos="3402"/>
      </w:tabs>
      <w:spacing w:line="240" w:lineRule="auto"/>
      <w:ind w:left="3402" w:hanging="851"/>
    </w:pPr>
    <w:rPr>
      <w:lang w:val="en-US"/>
    </w:rPr>
  </w:style>
  <w:style w:type="character" w:customStyle="1" w:styleId="BodyTextIndentChar">
    <w:name w:val="Body Text Indent Char"/>
    <w:basedOn w:val="DefaultParagraphFont"/>
    <w:link w:val="BodyTextIndent"/>
    <w:rsid w:val="00B319C7"/>
    <w:rPr>
      <w:rFonts w:ascii="MS Sans Serif" w:eastAsia="Times New Roman" w:hAnsi="MS Sans Serif" w:cs="Times New Roman"/>
      <w:sz w:val="20"/>
      <w:szCs w:val="20"/>
      <w:lang w:val="en-US"/>
    </w:rPr>
  </w:style>
  <w:style w:type="table" w:styleId="TableGrid">
    <w:name w:val="Table Grid"/>
    <w:basedOn w:val="TableNormal"/>
    <w:uiPriority w:val="59"/>
    <w:rsid w:val="00192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727A"/>
    <w:pPr>
      <w:tabs>
        <w:tab w:val="center" w:pos="4513"/>
        <w:tab w:val="right" w:pos="9026"/>
      </w:tabs>
      <w:spacing w:line="240" w:lineRule="auto"/>
    </w:pPr>
  </w:style>
  <w:style w:type="character" w:customStyle="1" w:styleId="HeaderChar">
    <w:name w:val="Header Char"/>
    <w:basedOn w:val="DefaultParagraphFont"/>
    <w:link w:val="Header"/>
    <w:uiPriority w:val="99"/>
    <w:rsid w:val="009F727A"/>
    <w:rPr>
      <w:rFonts w:ascii="MS Sans Serif" w:eastAsia="Times New Roman" w:hAnsi="MS Sans Serif" w:cs="Times New Roman"/>
      <w:sz w:val="20"/>
      <w:szCs w:val="20"/>
    </w:rPr>
  </w:style>
  <w:style w:type="paragraph" w:styleId="Footer">
    <w:name w:val="footer"/>
    <w:basedOn w:val="Normal"/>
    <w:link w:val="FooterChar"/>
    <w:uiPriority w:val="99"/>
    <w:unhideWhenUsed/>
    <w:rsid w:val="009F727A"/>
    <w:pPr>
      <w:tabs>
        <w:tab w:val="center" w:pos="4513"/>
        <w:tab w:val="right" w:pos="9026"/>
      </w:tabs>
      <w:spacing w:line="240" w:lineRule="auto"/>
    </w:pPr>
  </w:style>
  <w:style w:type="character" w:customStyle="1" w:styleId="FooterChar">
    <w:name w:val="Footer Char"/>
    <w:basedOn w:val="DefaultParagraphFont"/>
    <w:link w:val="Footer"/>
    <w:uiPriority w:val="99"/>
    <w:rsid w:val="009F727A"/>
    <w:rPr>
      <w:rFonts w:ascii="MS Sans Serif" w:eastAsia="Times New Roman" w:hAnsi="MS Sans Serif"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ZA"/>
              <a:t>Centre</a:t>
            </a:r>
            <a:r>
              <a:rPr lang="en-ZA" baseline="0"/>
              <a:t> averages</a:t>
            </a:r>
            <a:endParaRPr lang="en-ZA"/>
          </a:p>
        </c:rich>
      </c:tx>
      <c:overlay val="0"/>
    </c:title>
    <c:autoTitleDeleted val="0"/>
    <c:plotArea>
      <c:layout/>
      <c:barChart>
        <c:barDir val="col"/>
        <c:grouping val="clustered"/>
        <c:varyColors val="0"/>
        <c:ser>
          <c:idx val="0"/>
          <c:order val="0"/>
          <c:invertIfNegative val="0"/>
          <c:cat>
            <c:strRef>
              <c:f>Sheet1!$AB$1:$AB$7</c:f>
              <c:strCache>
                <c:ptCount val="7"/>
                <c:pt idx="0">
                  <c:v>20-29</c:v>
                </c:pt>
                <c:pt idx="1">
                  <c:v>30-39</c:v>
                </c:pt>
                <c:pt idx="2">
                  <c:v>40-49</c:v>
                </c:pt>
                <c:pt idx="3">
                  <c:v>50-59</c:v>
                </c:pt>
                <c:pt idx="4">
                  <c:v>60-69</c:v>
                </c:pt>
                <c:pt idx="5">
                  <c:v>70-80</c:v>
                </c:pt>
                <c:pt idx="6">
                  <c:v>80-100</c:v>
                </c:pt>
              </c:strCache>
            </c:strRef>
          </c:cat>
          <c:val>
            <c:numRef>
              <c:f>Sheet1!$AC$1:$AC$7</c:f>
              <c:numCache>
                <c:formatCode>General</c:formatCode>
                <c:ptCount val="7"/>
                <c:pt idx="0">
                  <c:v>12</c:v>
                </c:pt>
                <c:pt idx="1">
                  <c:v>62</c:v>
                </c:pt>
                <c:pt idx="2">
                  <c:v>51</c:v>
                </c:pt>
                <c:pt idx="3">
                  <c:v>10</c:v>
                </c:pt>
                <c:pt idx="4">
                  <c:v>2</c:v>
                </c:pt>
                <c:pt idx="5">
                  <c:v>0</c:v>
                </c:pt>
                <c:pt idx="6">
                  <c:v>0</c:v>
                </c:pt>
              </c:numCache>
            </c:numRef>
          </c:val>
        </c:ser>
        <c:dLbls>
          <c:showLegendKey val="0"/>
          <c:showVal val="0"/>
          <c:showCatName val="0"/>
          <c:showSerName val="0"/>
          <c:showPercent val="0"/>
          <c:showBubbleSize val="0"/>
        </c:dLbls>
        <c:gapWidth val="0"/>
        <c:axId val="160498816"/>
        <c:axId val="160500736"/>
      </c:barChart>
      <c:catAx>
        <c:axId val="160498816"/>
        <c:scaling>
          <c:orientation val="minMax"/>
        </c:scaling>
        <c:delete val="0"/>
        <c:axPos val="b"/>
        <c:title>
          <c:tx>
            <c:rich>
              <a:bodyPr/>
              <a:lstStyle/>
              <a:p>
                <a:pPr>
                  <a:defRPr/>
                </a:pPr>
                <a:r>
                  <a:rPr lang="en-ZA"/>
                  <a:t>Average of centre</a:t>
                </a:r>
              </a:p>
            </c:rich>
          </c:tx>
          <c:overlay val="0"/>
        </c:title>
        <c:majorTickMark val="none"/>
        <c:minorTickMark val="none"/>
        <c:tickLblPos val="nextTo"/>
        <c:crossAx val="160500736"/>
        <c:crosses val="autoZero"/>
        <c:auto val="1"/>
        <c:lblAlgn val="ctr"/>
        <c:lblOffset val="100"/>
        <c:noMultiLvlLbl val="0"/>
      </c:catAx>
      <c:valAx>
        <c:axId val="160500736"/>
        <c:scaling>
          <c:orientation val="minMax"/>
        </c:scaling>
        <c:delete val="0"/>
        <c:axPos val="l"/>
        <c:title>
          <c:tx>
            <c:rich>
              <a:bodyPr/>
              <a:lstStyle/>
              <a:p>
                <a:pPr>
                  <a:defRPr/>
                </a:pPr>
                <a:r>
                  <a:rPr lang="en-ZA"/>
                  <a:t>Number</a:t>
                </a:r>
                <a:r>
                  <a:rPr lang="en-ZA" baseline="0"/>
                  <a:t> of centres </a:t>
                </a:r>
                <a:endParaRPr lang="en-ZA"/>
              </a:p>
            </c:rich>
          </c:tx>
          <c:overlay val="0"/>
        </c:title>
        <c:numFmt formatCode="General" sourceLinked="1"/>
        <c:majorTickMark val="out"/>
        <c:minorTickMark val="none"/>
        <c:tickLblPos val="nextTo"/>
        <c:crossAx val="1604988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3"/>
                <c:pt idx="0">
                  <c:v>Knowledge </c:v>
                </c:pt>
                <c:pt idx="1">
                  <c:v>Application of knowledge</c:v>
                </c:pt>
                <c:pt idx="2">
                  <c:v>Higher cognitive (synthesis, analysis and evaluate)</c:v>
                </c:pt>
              </c:strCache>
            </c:strRef>
          </c:cat>
          <c:val>
            <c:numRef>
              <c:f>Sheet1!$B$2:$B$5</c:f>
              <c:numCache>
                <c:formatCode>General</c:formatCode>
                <c:ptCount val="4"/>
                <c:pt idx="0">
                  <c:v>20</c:v>
                </c:pt>
                <c:pt idx="1">
                  <c:v>50</c:v>
                </c:pt>
                <c:pt idx="2">
                  <c:v>30</c:v>
                </c:pt>
              </c:numCache>
            </c:numRef>
          </c:val>
        </c:ser>
        <c:dLbls>
          <c:showLegendKey val="0"/>
          <c:showVal val="0"/>
          <c:showCatName val="0"/>
          <c:showSerName val="0"/>
          <c:showPercent val="0"/>
          <c:showBubbleSize val="0"/>
        </c:dLbls>
        <c:gapWidth val="300"/>
        <c:axId val="160517120"/>
        <c:axId val="160728192"/>
      </c:barChart>
      <c:catAx>
        <c:axId val="160517120"/>
        <c:scaling>
          <c:orientation val="minMax"/>
        </c:scaling>
        <c:delete val="0"/>
        <c:axPos val="b"/>
        <c:title>
          <c:tx>
            <c:rich>
              <a:bodyPr/>
              <a:lstStyle/>
              <a:p>
                <a:pPr>
                  <a:defRPr/>
                </a:pPr>
                <a:r>
                  <a:rPr lang="en-ZA"/>
                  <a:t>Distribution</a:t>
                </a:r>
                <a:r>
                  <a:rPr lang="en-ZA" baseline="0"/>
                  <a:t> of questions</a:t>
                </a:r>
                <a:endParaRPr lang="en-ZA"/>
              </a:p>
            </c:rich>
          </c:tx>
          <c:overlay val="0"/>
        </c:title>
        <c:majorTickMark val="none"/>
        <c:minorTickMark val="none"/>
        <c:tickLblPos val="nextTo"/>
        <c:crossAx val="160728192"/>
        <c:crosses val="autoZero"/>
        <c:auto val="1"/>
        <c:lblAlgn val="ctr"/>
        <c:lblOffset val="100"/>
        <c:noMultiLvlLbl val="0"/>
      </c:catAx>
      <c:valAx>
        <c:axId val="160728192"/>
        <c:scaling>
          <c:orientation val="minMax"/>
        </c:scaling>
        <c:delete val="0"/>
        <c:axPos val="l"/>
        <c:majorGridlines/>
        <c:minorGridlines>
          <c:spPr>
            <a:ln>
              <a:noFill/>
            </a:ln>
          </c:spPr>
        </c:minorGridlines>
        <c:title>
          <c:tx>
            <c:rich>
              <a:bodyPr/>
              <a:lstStyle/>
              <a:p>
                <a:pPr>
                  <a:defRPr/>
                </a:pPr>
                <a:r>
                  <a:rPr lang="en-ZA"/>
                  <a:t>Percentage</a:t>
                </a:r>
              </a:p>
            </c:rich>
          </c:tx>
          <c:overlay val="0"/>
        </c:title>
        <c:numFmt formatCode="General" sourceLinked="1"/>
        <c:majorTickMark val="out"/>
        <c:minorTickMark val="none"/>
        <c:tickLblPos val="nextTo"/>
        <c:crossAx val="160517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79FA-0F90-46BE-9918-4DF4130A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16</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10086439</cp:lastModifiedBy>
  <cp:revision>151</cp:revision>
  <dcterms:created xsi:type="dcterms:W3CDTF">2013-12-09T07:11:00Z</dcterms:created>
  <dcterms:modified xsi:type="dcterms:W3CDTF">2013-12-10T13:46:00Z</dcterms:modified>
</cp:coreProperties>
</file>