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E" w:rsidRDefault="00E641AE" w:rsidP="00A56BEC">
      <w:pPr>
        <w:pStyle w:val="Default"/>
        <w:jc w:val="both"/>
        <w:rPr>
          <w:rFonts w:ascii="Arial" w:hAnsi="Arial" w:cs="Arial"/>
          <w:b/>
          <w:bCs/>
        </w:rPr>
      </w:pPr>
      <w:r>
        <w:rPr>
          <w:rFonts w:ascii="Arial" w:hAnsi="Arial" w:cs="Arial"/>
          <w:b/>
          <w:bCs/>
          <w:noProof/>
        </w:rPr>
        <w:drawing>
          <wp:anchor distT="0" distB="0" distL="114300" distR="114300" simplePos="0" relativeHeight="251658752" behindDoc="1" locked="0" layoutInCell="1" allowOverlap="1" wp14:anchorId="22EE76D6" wp14:editId="3151B74D">
            <wp:simplePos x="0" y="0"/>
            <wp:positionH relativeFrom="column">
              <wp:posOffset>-90805</wp:posOffset>
            </wp:positionH>
            <wp:positionV relativeFrom="paragraph">
              <wp:posOffset>-461010</wp:posOffset>
            </wp:positionV>
            <wp:extent cx="6480175" cy="1782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dus Letterhead 2011 Colour_Layou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175" cy="1782445"/>
                    </a:xfrm>
                    <a:prstGeom prst="rect">
                      <a:avLst/>
                    </a:prstGeom>
                  </pic:spPr>
                </pic:pic>
              </a:graphicData>
            </a:graphic>
            <wp14:sizeRelH relativeFrom="page">
              <wp14:pctWidth>0</wp14:pctWidth>
            </wp14:sizeRelH>
            <wp14:sizeRelV relativeFrom="page">
              <wp14:pctHeight>0</wp14:pctHeight>
            </wp14:sizeRelV>
          </wp:anchor>
        </w:drawing>
      </w: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E641AE" w:rsidRDefault="00E641AE" w:rsidP="00A56BEC">
      <w:pPr>
        <w:pStyle w:val="Default"/>
        <w:jc w:val="both"/>
        <w:rPr>
          <w:rFonts w:ascii="Arial" w:hAnsi="Arial" w:cs="Arial"/>
          <w:b/>
          <w:bCs/>
        </w:rPr>
      </w:pPr>
    </w:p>
    <w:p w:rsidR="00A06D5B" w:rsidRPr="00A56BEC" w:rsidRDefault="00A06D5B" w:rsidP="00A56BEC">
      <w:pPr>
        <w:pStyle w:val="Default"/>
        <w:jc w:val="both"/>
        <w:rPr>
          <w:rFonts w:ascii="Arial" w:hAnsi="Arial" w:cs="Arial"/>
          <w:b/>
          <w:bCs/>
        </w:rPr>
      </w:pPr>
      <w:r w:rsidRPr="00A56BEC">
        <w:rPr>
          <w:rFonts w:ascii="Arial" w:hAnsi="Arial" w:cs="Arial"/>
          <w:b/>
          <w:bCs/>
        </w:rPr>
        <w:t>REPORT FORMAT</w:t>
      </w:r>
    </w:p>
    <w:p w:rsidR="00A06D5B" w:rsidRPr="00A56BEC" w:rsidRDefault="00A06D5B" w:rsidP="00A56BEC">
      <w:pPr>
        <w:pStyle w:val="Default"/>
        <w:jc w:val="both"/>
        <w:rPr>
          <w:rFonts w:ascii="Arial" w:hAnsi="Arial" w:cs="Arial"/>
          <w:b/>
          <w:bCs/>
        </w:rPr>
      </w:pPr>
    </w:p>
    <w:p w:rsidR="00A06D5B" w:rsidRPr="00A56BEC" w:rsidRDefault="00A06D5B" w:rsidP="00A56BEC">
      <w:pPr>
        <w:pStyle w:val="Default"/>
        <w:jc w:val="both"/>
        <w:rPr>
          <w:rFonts w:ascii="Arial" w:hAnsi="Arial" w:cs="Arial"/>
          <w:b/>
          <w:bCs/>
        </w:rPr>
      </w:pPr>
      <w:r w:rsidRPr="00A56BEC">
        <w:rPr>
          <w:rFonts w:ascii="Arial" w:hAnsi="Arial" w:cs="Arial"/>
          <w:b/>
          <w:bCs/>
        </w:rPr>
        <w:t>SECTION 1: (General overview of Learner Performance in the question paper as a whole)</w:t>
      </w:r>
    </w:p>
    <w:p w:rsidR="00A06D5B" w:rsidRPr="00A56BEC" w:rsidRDefault="00A06D5B" w:rsidP="00A56BEC">
      <w:pPr>
        <w:pStyle w:val="Default"/>
        <w:jc w:val="both"/>
        <w:rPr>
          <w:rFonts w:ascii="Arial" w:hAnsi="Arial" w:cs="Arial"/>
          <w:b/>
          <w:bCs/>
        </w:rPr>
      </w:pPr>
    </w:p>
    <w:p w:rsidR="00520F70" w:rsidRPr="00A56BEC" w:rsidRDefault="00520F70" w:rsidP="00A56BEC">
      <w:pPr>
        <w:pStyle w:val="Default"/>
        <w:jc w:val="both"/>
        <w:rPr>
          <w:rFonts w:ascii="Arial" w:hAnsi="Arial" w:cs="Arial"/>
          <w:bCs/>
        </w:rPr>
      </w:pPr>
      <w:r w:rsidRPr="00A56BEC">
        <w:rPr>
          <w:rFonts w:ascii="Arial" w:hAnsi="Arial" w:cs="Arial"/>
          <w:bCs/>
        </w:rPr>
        <w:t>The performance was very good. All candidates managed to score above 50%, except for one candidate who scored just below 50%.</w:t>
      </w:r>
    </w:p>
    <w:p w:rsidR="00A06D5B" w:rsidRPr="00A56BEC" w:rsidRDefault="00A06D5B" w:rsidP="00A56BEC">
      <w:pPr>
        <w:pStyle w:val="Default"/>
        <w:jc w:val="both"/>
        <w:rPr>
          <w:rFonts w:ascii="Arial" w:hAnsi="Arial" w:cs="Arial"/>
          <w:b/>
          <w:bCs/>
        </w:rPr>
      </w:pPr>
    </w:p>
    <w:p w:rsidR="00A06D5B" w:rsidRPr="00A56BEC" w:rsidRDefault="00A06D5B" w:rsidP="00A56BEC">
      <w:pPr>
        <w:pStyle w:val="Default"/>
        <w:jc w:val="both"/>
        <w:rPr>
          <w:rFonts w:ascii="Arial" w:hAnsi="Arial" w:cs="Arial"/>
          <w:b/>
          <w:bCs/>
        </w:rPr>
      </w:pPr>
      <w:r w:rsidRPr="00A56BEC">
        <w:rPr>
          <w:rFonts w:ascii="Arial" w:hAnsi="Arial" w:cs="Arial"/>
          <w:b/>
          <w:bCs/>
        </w:rPr>
        <w:t>SECTION 2: Comment on candidates’ performance in individual questions</w:t>
      </w:r>
    </w:p>
    <w:p w:rsidR="00A06D5B" w:rsidRPr="00A56BEC" w:rsidRDefault="00A06D5B" w:rsidP="00A56BEC">
      <w:pPr>
        <w:pStyle w:val="Default"/>
        <w:jc w:val="both"/>
        <w:rPr>
          <w:rFonts w:ascii="Arial" w:hAnsi="Arial" w:cs="Arial"/>
          <w:b/>
          <w:bCs/>
        </w:rPr>
      </w:pPr>
    </w:p>
    <w:p w:rsidR="00A06D5B" w:rsidRPr="00A56BEC" w:rsidRDefault="00A06D5B" w:rsidP="00A56BEC">
      <w:pPr>
        <w:pStyle w:val="Default"/>
        <w:jc w:val="both"/>
        <w:rPr>
          <w:rFonts w:ascii="Arial" w:hAnsi="Arial" w:cs="Arial"/>
          <w:b/>
          <w:bCs/>
        </w:rPr>
      </w:pPr>
      <w:r w:rsidRPr="00A56BEC">
        <w:rPr>
          <w:rFonts w:ascii="Arial" w:hAnsi="Arial" w:cs="Arial"/>
          <w:b/>
          <w:bCs/>
        </w:rPr>
        <w:t>(It is expected that a comment will be provided for each question on a separate sheet).</w:t>
      </w:r>
    </w:p>
    <w:p w:rsidR="00520F70" w:rsidRPr="00A56BEC" w:rsidRDefault="00520F70" w:rsidP="00A56BEC">
      <w:pPr>
        <w:pStyle w:val="Default"/>
        <w:jc w:val="both"/>
        <w:rPr>
          <w:rFonts w:ascii="Arial" w:hAnsi="Arial" w:cs="Arial"/>
          <w:b/>
          <w:bCs/>
        </w:rPr>
      </w:pPr>
    </w:p>
    <w:p w:rsidR="00520F70" w:rsidRPr="00A56BEC" w:rsidRDefault="00520F70" w:rsidP="00A56BEC">
      <w:pPr>
        <w:pStyle w:val="Default"/>
        <w:jc w:val="both"/>
        <w:rPr>
          <w:rFonts w:ascii="Arial" w:hAnsi="Arial" w:cs="Arial"/>
          <w:b/>
          <w:bCs/>
        </w:rPr>
      </w:pPr>
      <w:r w:rsidRPr="00A56BEC">
        <w:rPr>
          <w:rFonts w:ascii="Arial" w:hAnsi="Arial" w:cs="Arial"/>
          <w:b/>
          <w:bCs/>
        </w:rPr>
        <w:t>QUESTION 1-4 NOVELS</w:t>
      </w:r>
    </w:p>
    <w:p w:rsidR="00520F70" w:rsidRPr="00A56BEC" w:rsidRDefault="00520F70" w:rsidP="00A56BEC">
      <w:pPr>
        <w:pStyle w:val="Default"/>
        <w:jc w:val="both"/>
        <w:rPr>
          <w:rFonts w:ascii="Arial" w:hAnsi="Arial" w:cs="Arial"/>
          <w:b/>
          <w:bCs/>
        </w:rPr>
      </w:pPr>
    </w:p>
    <w:p w:rsidR="00520F70" w:rsidRPr="00A56BEC" w:rsidRDefault="00520F70" w:rsidP="00A56BEC">
      <w:pPr>
        <w:pStyle w:val="Default"/>
        <w:numPr>
          <w:ilvl w:val="0"/>
          <w:numId w:val="7"/>
        </w:numPr>
        <w:jc w:val="both"/>
        <w:rPr>
          <w:rFonts w:ascii="Arial" w:hAnsi="Arial" w:cs="Arial"/>
          <w:b/>
        </w:rPr>
      </w:pPr>
      <w:r w:rsidRPr="00A56BEC">
        <w:rPr>
          <w:rFonts w:ascii="Arial" w:hAnsi="Arial" w:cs="Arial"/>
          <w:b/>
        </w:rPr>
        <w:t>General comments on the performance of learners in the specific question.</w:t>
      </w:r>
    </w:p>
    <w:p w:rsidR="00520F70" w:rsidRPr="00A56BEC" w:rsidRDefault="00520F70" w:rsidP="00A56BEC">
      <w:pPr>
        <w:pStyle w:val="Default"/>
        <w:ind w:left="720"/>
        <w:jc w:val="both"/>
        <w:rPr>
          <w:rFonts w:ascii="Arial" w:hAnsi="Arial" w:cs="Arial"/>
          <w:b/>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Cs/>
        </w:rPr>
        <w:t>A majority of candidates answered question 2 and they performed well in this contextual question. The highest mark is 35 out of 35 and the lowest 19 out of 35. The majority of the candidates scored between 19 and 29.</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tabs>
          <w:tab w:val="left" w:pos="522"/>
        </w:tabs>
        <w:spacing w:line="276" w:lineRule="auto"/>
        <w:jc w:val="both"/>
        <w:rPr>
          <w:rFonts w:ascii="Arial" w:hAnsi="Arial" w:cs="Arial"/>
          <w:b/>
        </w:rPr>
      </w:pPr>
      <w:r w:rsidRPr="00A56BEC">
        <w:rPr>
          <w:rFonts w:ascii="Arial" w:hAnsi="Arial" w:cs="Arial"/>
          <w:b/>
        </w:rPr>
        <w:t xml:space="preserve">(b)    Reasons why the question was poorly answered. Specific examples, common errors  </w:t>
      </w:r>
      <w:r w:rsidRPr="00A56BEC">
        <w:rPr>
          <w:rFonts w:ascii="Arial" w:hAnsi="Arial" w:cs="Arial"/>
          <w:b/>
        </w:rPr>
        <w:br/>
        <w:t xml:space="preserve">         and misconceptions are indicated.</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tabs>
          <w:tab w:val="left" w:pos="522"/>
        </w:tabs>
        <w:spacing w:line="276" w:lineRule="auto"/>
        <w:jc w:val="both"/>
        <w:rPr>
          <w:rFonts w:ascii="Arial" w:hAnsi="Arial" w:cs="Arial"/>
        </w:rPr>
      </w:pPr>
      <w:r w:rsidRPr="00A56BEC">
        <w:rPr>
          <w:rFonts w:ascii="Arial" w:hAnsi="Arial" w:cs="Arial"/>
        </w:rPr>
        <w:t>On essay type questions candidates are unable to discuss events chronologically; they just relate the story without answering the question.</w:t>
      </w:r>
      <w:r w:rsidR="00241FBD" w:rsidRPr="00A56BEC">
        <w:rPr>
          <w:rFonts w:ascii="Arial" w:hAnsi="Arial" w:cs="Arial"/>
        </w:rPr>
        <w:t xml:space="preserve"> Learners still have a problem making a distinction between </w:t>
      </w:r>
      <w:proofErr w:type="spellStart"/>
      <w:proofErr w:type="gramStart"/>
      <w:r w:rsidR="00241FBD" w:rsidRPr="00A56BEC">
        <w:rPr>
          <w:rFonts w:ascii="Arial" w:hAnsi="Arial" w:cs="Arial"/>
        </w:rPr>
        <w:t>semelo</w:t>
      </w:r>
      <w:proofErr w:type="spellEnd"/>
      <w:r w:rsidR="00241FBD" w:rsidRPr="00A56BEC">
        <w:rPr>
          <w:rFonts w:ascii="Arial" w:hAnsi="Arial" w:cs="Arial"/>
        </w:rPr>
        <w:t xml:space="preserve"> ,</w:t>
      </w:r>
      <w:proofErr w:type="gramEnd"/>
      <w:r w:rsidR="00241FBD" w:rsidRPr="00A56BEC">
        <w:rPr>
          <w:rFonts w:ascii="Arial" w:hAnsi="Arial" w:cs="Arial"/>
        </w:rPr>
        <w:t xml:space="preserve"> character and </w:t>
      </w:r>
      <w:proofErr w:type="spellStart"/>
      <w:r w:rsidR="00241FBD" w:rsidRPr="00A56BEC">
        <w:rPr>
          <w:rFonts w:ascii="Arial" w:hAnsi="Arial" w:cs="Arial"/>
        </w:rPr>
        <w:t>tshobotsi</w:t>
      </w:r>
      <w:proofErr w:type="spellEnd"/>
      <w:r w:rsidR="00241FBD" w:rsidRPr="00A56BEC">
        <w:rPr>
          <w:rFonts w:ascii="Arial" w:hAnsi="Arial" w:cs="Arial"/>
        </w:rPr>
        <w:t>, physical appearance. When analysing a characters personality they are unable to back it up with facts from the book, or to reason it out for their judgements.</w:t>
      </w:r>
    </w:p>
    <w:p w:rsidR="00241FBD" w:rsidRPr="00A56BEC" w:rsidRDefault="00241FBD" w:rsidP="00A56BEC">
      <w:pPr>
        <w:pStyle w:val="Default"/>
        <w:tabs>
          <w:tab w:val="left" w:pos="522"/>
        </w:tabs>
        <w:spacing w:line="276" w:lineRule="auto"/>
        <w:jc w:val="both"/>
        <w:rPr>
          <w:rFonts w:ascii="Arial" w:hAnsi="Arial" w:cs="Arial"/>
        </w:rPr>
      </w:pPr>
      <w:r w:rsidRPr="00A56BEC">
        <w:rPr>
          <w:rFonts w:ascii="Arial" w:hAnsi="Arial" w:cs="Arial"/>
        </w:rPr>
        <w:t>Most of the candidates do not know the human rights in Setswana.</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
        </w:rPr>
        <w:t>(c) Suggestions for improvement in relation to teaching and learning.</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Cs/>
        </w:rPr>
        <w:t xml:space="preserve">Essay type answering should be exercised and more marks can be scored if genre is well </w:t>
      </w:r>
      <w:r w:rsidR="00241FBD" w:rsidRPr="00A56BEC">
        <w:rPr>
          <w:rFonts w:ascii="Arial" w:hAnsi="Arial" w:cs="Arial"/>
          <w:bCs/>
        </w:rPr>
        <w:t xml:space="preserve">understood. Learners can be taught the difference between personality and physical appearance. </w:t>
      </w:r>
      <w:proofErr w:type="gramStart"/>
      <w:r w:rsidR="00241FBD" w:rsidRPr="00A56BEC">
        <w:rPr>
          <w:rFonts w:ascii="Arial" w:hAnsi="Arial" w:cs="Arial"/>
          <w:bCs/>
        </w:rPr>
        <w:t>Setswana version of the constitution need to be given to learners to familiarize them with Setswana concepts.</w:t>
      </w:r>
      <w:proofErr w:type="gramEnd"/>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
        </w:rPr>
        <w:lastRenderedPageBreak/>
        <w:t xml:space="preserve">(d) </w:t>
      </w:r>
      <w:r w:rsidRPr="00A56BEC">
        <w:rPr>
          <w:rFonts w:ascii="Arial" w:hAnsi="Arial" w:cs="Arial"/>
          <w:b/>
        </w:rPr>
        <w:tab/>
        <w:t xml:space="preserve">Other specific observations relating to responses of learners.      </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ListParagraph"/>
        <w:spacing w:line="276" w:lineRule="auto"/>
        <w:jc w:val="both"/>
        <w:rPr>
          <w:rFonts w:ascii="Arial" w:hAnsi="Arial" w:cs="Arial"/>
          <w:sz w:val="24"/>
          <w:szCs w:val="24"/>
        </w:rPr>
      </w:pPr>
      <w:r w:rsidRPr="00A56BEC">
        <w:rPr>
          <w:rFonts w:ascii="Arial" w:hAnsi="Arial" w:cs="Arial"/>
          <w:sz w:val="24"/>
          <w:szCs w:val="24"/>
        </w:rPr>
        <w:t>Plot and other aspects of a novel should be emphasised</w:t>
      </w:r>
    </w:p>
    <w:p w:rsidR="00520F70" w:rsidRPr="00A56BEC" w:rsidRDefault="00520F70" w:rsidP="00A56BEC">
      <w:pPr>
        <w:jc w:val="both"/>
        <w:rPr>
          <w:rFonts w:ascii="Arial" w:hAnsi="Arial" w:cs="Arial"/>
          <w:sz w:val="24"/>
          <w:szCs w:val="24"/>
        </w:rPr>
      </w:pPr>
    </w:p>
    <w:p w:rsidR="00520F70" w:rsidRPr="00A56BEC" w:rsidRDefault="00520F70" w:rsidP="00A56BEC">
      <w:pPr>
        <w:jc w:val="both"/>
        <w:rPr>
          <w:rFonts w:ascii="Arial" w:hAnsi="Arial" w:cs="Arial"/>
          <w:sz w:val="24"/>
          <w:szCs w:val="24"/>
        </w:rPr>
      </w:pPr>
      <w:r w:rsidRPr="00A56BEC">
        <w:rPr>
          <w:rFonts w:ascii="Arial" w:hAnsi="Arial" w:cs="Arial"/>
          <w:b/>
          <w:sz w:val="24"/>
          <w:szCs w:val="24"/>
        </w:rPr>
        <w:t>(e)</w:t>
      </w:r>
      <w:r w:rsidRPr="00A56BEC">
        <w:rPr>
          <w:rFonts w:ascii="Arial" w:hAnsi="Arial" w:cs="Arial"/>
          <w:b/>
          <w:sz w:val="24"/>
          <w:szCs w:val="24"/>
        </w:rPr>
        <w:tab/>
        <w:t>Any other comments useful to teachers, subject advisors, teacher development, etc.</w:t>
      </w:r>
    </w:p>
    <w:p w:rsidR="00520F70" w:rsidRPr="00A56BEC" w:rsidRDefault="00520F70" w:rsidP="00A56BEC">
      <w:pPr>
        <w:jc w:val="both"/>
        <w:rPr>
          <w:rFonts w:ascii="Arial" w:hAnsi="Arial" w:cs="Arial"/>
          <w:sz w:val="24"/>
          <w:szCs w:val="24"/>
        </w:rPr>
      </w:pPr>
    </w:p>
    <w:p w:rsidR="00520F70" w:rsidRPr="00A56BEC" w:rsidRDefault="00520F70" w:rsidP="00A56BEC">
      <w:pPr>
        <w:pStyle w:val="ListParagraph"/>
        <w:spacing w:line="276" w:lineRule="auto"/>
        <w:jc w:val="both"/>
        <w:rPr>
          <w:rFonts w:ascii="Arial" w:hAnsi="Arial" w:cs="Arial"/>
          <w:sz w:val="24"/>
          <w:szCs w:val="24"/>
        </w:rPr>
      </w:pPr>
      <w:r w:rsidRPr="00A56BEC">
        <w:rPr>
          <w:rFonts w:ascii="Arial" w:hAnsi="Arial" w:cs="Arial"/>
          <w:sz w:val="24"/>
          <w:szCs w:val="24"/>
        </w:rPr>
        <w:t>The difference between different genres should be emphasised.</w:t>
      </w:r>
    </w:p>
    <w:p w:rsidR="00520F70" w:rsidRPr="00A56BEC" w:rsidRDefault="00520F70" w:rsidP="00A56BEC">
      <w:pPr>
        <w:jc w:val="both"/>
        <w:rPr>
          <w:rFonts w:ascii="Arial" w:hAnsi="Arial" w:cs="Arial"/>
          <w:sz w:val="24"/>
          <w:szCs w:val="24"/>
        </w:rPr>
      </w:pPr>
    </w:p>
    <w:p w:rsidR="00241FBD" w:rsidRPr="00A56BEC" w:rsidRDefault="00241FBD" w:rsidP="00A56BEC">
      <w:pPr>
        <w:jc w:val="both"/>
        <w:rPr>
          <w:rFonts w:ascii="Arial" w:hAnsi="Arial" w:cs="Arial"/>
          <w:sz w:val="24"/>
          <w:szCs w:val="24"/>
        </w:rPr>
      </w:pPr>
    </w:p>
    <w:p w:rsidR="00241FBD" w:rsidRPr="00A56BEC" w:rsidRDefault="00241FBD" w:rsidP="00A56BEC">
      <w:pPr>
        <w:jc w:val="both"/>
        <w:rPr>
          <w:rFonts w:ascii="Arial" w:hAnsi="Arial" w:cs="Arial"/>
          <w:sz w:val="24"/>
          <w:szCs w:val="24"/>
        </w:rPr>
      </w:pPr>
    </w:p>
    <w:p w:rsidR="00241FBD" w:rsidRPr="00A56BEC" w:rsidRDefault="00241FBD" w:rsidP="00A56BEC">
      <w:pPr>
        <w:jc w:val="both"/>
        <w:rPr>
          <w:rFonts w:ascii="Arial" w:hAnsi="Arial" w:cs="Arial"/>
          <w:sz w:val="24"/>
          <w:szCs w:val="24"/>
        </w:rPr>
      </w:pPr>
    </w:p>
    <w:p w:rsidR="00241FBD" w:rsidRPr="00A56BEC" w:rsidRDefault="00241FBD" w:rsidP="00A56BEC">
      <w:pPr>
        <w:jc w:val="both"/>
        <w:rPr>
          <w:rFonts w:ascii="Arial" w:hAnsi="Arial" w:cs="Arial"/>
          <w:sz w:val="24"/>
          <w:szCs w:val="24"/>
        </w:rPr>
      </w:pPr>
    </w:p>
    <w:p w:rsidR="00241FBD" w:rsidRPr="00A56BEC" w:rsidRDefault="00241FBD" w:rsidP="00A56BEC">
      <w:pPr>
        <w:jc w:val="both"/>
        <w:rPr>
          <w:rFonts w:ascii="Arial" w:hAnsi="Arial" w:cs="Arial"/>
          <w:sz w:val="24"/>
          <w:szCs w:val="24"/>
        </w:rPr>
      </w:pPr>
    </w:p>
    <w:p w:rsidR="00520F70" w:rsidRPr="00A56BEC" w:rsidRDefault="00520F70" w:rsidP="00A56BEC">
      <w:pPr>
        <w:pStyle w:val="Default"/>
        <w:jc w:val="both"/>
        <w:rPr>
          <w:rFonts w:ascii="Arial" w:hAnsi="Arial" w:cs="Arial"/>
          <w:b/>
          <w:bCs/>
        </w:rPr>
      </w:pPr>
      <w:r w:rsidRPr="00A56BEC">
        <w:rPr>
          <w:rFonts w:ascii="Arial" w:hAnsi="Arial" w:cs="Arial"/>
          <w:b/>
          <w:bCs/>
        </w:rPr>
        <w:t>QUESTION 5-8 DRAMA</w:t>
      </w:r>
    </w:p>
    <w:p w:rsidR="00520F70" w:rsidRPr="00A56BEC" w:rsidRDefault="00520F70" w:rsidP="00A56BEC">
      <w:pPr>
        <w:pStyle w:val="Default"/>
        <w:jc w:val="both"/>
        <w:rPr>
          <w:rFonts w:ascii="Arial" w:hAnsi="Arial" w:cs="Arial"/>
          <w:b/>
          <w:bCs/>
        </w:rPr>
      </w:pPr>
    </w:p>
    <w:p w:rsidR="00520F70" w:rsidRPr="00A56BEC" w:rsidRDefault="00520F70" w:rsidP="00A56BEC">
      <w:pPr>
        <w:pStyle w:val="Default"/>
        <w:numPr>
          <w:ilvl w:val="0"/>
          <w:numId w:val="8"/>
        </w:numPr>
        <w:jc w:val="both"/>
        <w:rPr>
          <w:rFonts w:ascii="Arial" w:hAnsi="Arial" w:cs="Arial"/>
          <w:b/>
        </w:rPr>
      </w:pPr>
      <w:r w:rsidRPr="00A56BEC">
        <w:rPr>
          <w:rFonts w:ascii="Arial" w:hAnsi="Arial" w:cs="Arial"/>
          <w:b/>
        </w:rPr>
        <w:t>General comment on the performance of learners in the specific question.</w:t>
      </w:r>
    </w:p>
    <w:p w:rsidR="00520F70" w:rsidRPr="00A56BEC" w:rsidRDefault="00520F70" w:rsidP="00A56BEC">
      <w:pPr>
        <w:pStyle w:val="Default"/>
        <w:ind w:left="1080"/>
        <w:jc w:val="both"/>
        <w:rPr>
          <w:rFonts w:ascii="Arial" w:hAnsi="Arial" w:cs="Arial"/>
          <w:b/>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Cs/>
        </w:rPr>
        <w:t xml:space="preserve">Most </w:t>
      </w:r>
      <w:r w:rsidR="00241FBD" w:rsidRPr="00A56BEC">
        <w:rPr>
          <w:rFonts w:ascii="Arial" w:hAnsi="Arial" w:cs="Arial"/>
          <w:bCs/>
        </w:rPr>
        <w:t xml:space="preserve">candidates wrote question </w:t>
      </w:r>
      <w:r w:rsidRPr="00A56BEC">
        <w:rPr>
          <w:rFonts w:ascii="Arial" w:hAnsi="Arial" w:cs="Arial"/>
          <w:bCs/>
        </w:rPr>
        <w:t xml:space="preserve">8. Most of the candidates scored very high marks. </w:t>
      </w:r>
      <w:r w:rsidR="00241FBD" w:rsidRPr="00A56BEC">
        <w:rPr>
          <w:rFonts w:ascii="Arial" w:hAnsi="Arial" w:cs="Arial"/>
          <w:bCs/>
        </w:rPr>
        <w:t>The highest mark out of 35 is 33</w:t>
      </w:r>
      <w:r w:rsidRPr="00A56BEC">
        <w:rPr>
          <w:rFonts w:ascii="Arial" w:hAnsi="Arial" w:cs="Arial"/>
          <w:bCs/>
        </w:rPr>
        <w:t>, a</w:t>
      </w:r>
      <w:r w:rsidR="00B57F25" w:rsidRPr="00A56BEC">
        <w:rPr>
          <w:rFonts w:ascii="Arial" w:hAnsi="Arial" w:cs="Arial"/>
          <w:bCs/>
        </w:rPr>
        <w:t>nd the lowest mark is 17</w:t>
      </w:r>
      <w:r w:rsidRPr="00A56BEC">
        <w:rPr>
          <w:rFonts w:ascii="Arial" w:hAnsi="Arial" w:cs="Arial"/>
          <w:bCs/>
        </w:rPr>
        <w:t xml:space="preserve">. </w:t>
      </w:r>
      <w:r w:rsidR="00B57F25" w:rsidRPr="00A56BEC">
        <w:rPr>
          <w:rFonts w:ascii="Arial" w:hAnsi="Arial" w:cs="Arial"/>
          <w:bCs/>
        </w:rPr>
        <w:t xml:space="preserve">The majority of candidates scored </w:t>
      </w:r>
      <w:proofErr w:type="gramStart"/>
      <w:r w:rsidR="00B57F25" w:rsidRPr="00A56BEC">
        <w:rPr>
          <w:rFonts w:ascii="Arial" w:hAnsi="Arial" w:cs="Arial"/>
          <w:bCs/>
        </w:rPr>
        <w:t>between 24-30</w:t>
      </w:r>
      <w:proofErr w:type="gramEnd"/>
      <w:r w:rsidR="00B57F25" w:rsidRPr="00A56BEC">
        <w:rPr>
          <w:rFonts w:ascii="Arial" w:hAnsi="Arial" w:cs="Arial"/>
          <w:bCs/>
        </w:rPr>
        <w:t>.</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tabs>
          <w:tab w:val="left" w:pos="522"/>
        </w:tabs>
        <w:spacing w:line="276" w:lineRule="auto"/>
        <w:jc w:val="both"/>
        <w:rPr>
          <w:rFonts w:ascii="Arial" w:hAnsi="Arial" w:cs="Arial"/>
          <w:b/>
        </w:rPr>
      </w:pPr>
      <w:r w:rsidRPr="00A56BEC">
        <w:rPr>
          <w:rFonts w:ascii="Arial" w:hAnsi="Arial" w:cs="Arial"/>
          <w:b/>
        </w:rPr>
        <w:t xml:space="preserve">(b) Reasons why the question was poorly answered. Specific examples, common errors </w:t>
      </w:r>
      <w:r w:rsidRPr="00A56BEC">
        <w:rPr>
          <w:rFonts w:ascii="Arial" w:hAnsi="Arial" w:cs="Arial"/>
          <w:b/>
        </w:rPr>
        <w:br/>
        <w:t xml:space="preserve"> and misconceptions are indicated.</w:t>
      </w:r>
    </w:p>
    <w:p w:rsidR="00520F70" w:rsidRPr="00A56BEC" w:rsidRDefault="00520F70" w:rsidP="00A56BEC">
      <w:pPr>
        <w:pStyle w:val="Default"/>
        <w:tabs>
          <w:tab w:val="left" w:pos="522"/>
        </w:tabs>
        <w:spacing w:line="276" w:lineRule="auto"/>
        <w:jc w:val="both"/>
        <w:rPr>
          <w:rFonts w:ascii="Arial" w:hAnsi="Arial" w:cs="Arial"/>
        </w:rPr>
      </w:pPr>
    </w:p>
    <w:p w:rsidR="00520F70" w:rsidRPr="00A56BEC" w:rsidRDefault="00520F70" w:rsidP="00A56BEC">
      <w:pPr>
        <w:pStyle w:val="Default"/>
        <w:tabs>
          <w:tab w:val="left" w:pos="522"/>
        </w:tabs>
        <w:spacing w:line="276" w:lineRule="auto"/>
        <w:jc w:val="both"/>
        <w:rPr>
          <w:rFonts w:ascii="Arial" w:hAnsi="Arial" w:cs="Arial"/>
        </w:rPr>
      </w:pPr>
      <w:r w:rsidRPr="00A56BEC">
        <w:rPr>
          <w:rFonts w:ascii="Arial" w:hAnsi="Arial" w:cs="Arial"/>
        </w:rPr>
        <w:t xml:space="preserve">Well </w:t>
      </w:r>
      <w:r w:rsidR="00B57F25" w:rsidRPr="00A56BEC">
        <w:rPr>
          <w:rFonts w:ascii="Arial" w:hAnsi="Arial" w:cs="Arial"/>
        </w:rPr>
        <w:t>answered. The problem identified is that learners have problem with explaining answers that require their insight like 8.11 and 8.15.</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numPr>
          <w:ilvl w:val="0"/>
          <w:numId w:val="8"/>
        </w:numPr>
        <w:spacing w:line="276" w:lineRule="auto"/>
        <w:jc w:val="both"/>
        <w:rPr>
          <w:rFonts w:ascii="Arial" w:hAnsi="Arial" w:cs="Arial"/>
          <w:b/>
        </w:rPr>
      </w:pPr>
      <w:r w:rsidRPr="00A56BEC">
        <w:rPr>
          <w:rFonts w:ascii="Arial" w:hAnsi="Arial" w:cs="Arial"/>
          <w:b/>
        </w:rPr>
        <w:t>Suggestions for improvement in relation to teaching and learning.</w:t>
      </w:r>
    </w:p>
    <w:p w:rsidR="00520F70" w:rsidRPr="00A56BEC" w:rsidRDefault="00520F70" w:rsidP="00A56BEC">
      <w:pPr>
        <w:pStyle w:val="Default"/>
        <w:spacing w:line="276" w:lineRule="auto"/>
        <w:ind w:left="1080"/>
        <w:jc w:val="both"/>
        <w:rPr>
          <w:rFonts w:ascii="Arial" w:hAnsi="Arial" w:cs="Arial"/>
          <w:b/>
        </w:rPr>
      </w:pPr>
    </w:p>
    <w:p w:rsidR="00520F70" w:rsidRPr="00A56BEC" w:rsidRDefault="00B57F25" w:rsidP="00A56BEC">
      <w:pPr>
        <w:pStyle w:val="Default"/>
        <w:spacing w:line="276" w:lineRule="auto"/>
        <w:jc w:val="both"/>
        <w:rPr>
          <w:rFonts w:ascii="Arial" w:hAnsi="Arial" w:cs="Arial"/>
        </w:rPr>
      </w:pPr>
      <w:r w:rsidRPr="00A56BEC">
        <w:rPr>
          <w:rFonts w:ascii="Arial" w:hAnsi="Arial" w:cs="Arial"/>
        </w:rPr>
        <w:t xml:space="preserve">Learners </w:t>
      </w:r>
      <w:proofErr w:type="gramStart"/>
      <w:r w:rsidRPr="00A56BEC">
        <w:rPr>
          <w:rFonts w:ascii="Arial" w:hAnsi="Arial" w:cs="Arial"/>
        </w:rPr>
        <w:t>be</w:t>
      </w:r>
      <w:proofErr w:type="gramEnd"/>
      <w:r w:rsidRPr="00A56BEC">
        <w:rPr>
          <w:rFonts w:ascii="Arial" w:hAnsi="Arial" w:cs="Arial"/>
        </w:rPr>
        <w:t xml:space="preserve"> exposed to high order questions as these are the problem areas.</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
        </w:rPr>
        <w:t xml:space="preserve"> (d) </w:t>
      </w:r>
      <w:r w:rsidRPr="00A56BEC">
        <w:rPr>
          <w:rFonts w:ascii="Arial" w:hAnsi="Arial" w:cs="Arial"/>
          <w:b/>
        </w:rPr>
        <w:tab/>
        <w:t xml:space="preserve">Other specific observations relating to responses of learners.      </w:t>
      </w:r>
    </w:p>
    <w:p w:rsidR="00520F70" w:rsidRPr="00A56BEC" w:rsidRDefault="00520F70" w:rsidP="00A56BEC">
      <w:pPr>
        <w:jc w:val="both"/>
        <w:rPr>
          <w:rFonts w:ascii="Arial" w:hAnsi="Arial" w:cs="Arial"/>
          <w:sz w:val="24"/>
          <w:szCs w:val="24"/>
        </w:rPr>
      </w:pPr>
    </w:p>
    <w:p w:rsidR="00520F70" w:rsidRPr="00A56BEC" w:rsidRDefault="00520F70" w:rsidP="00A56BEC">
      <w:pPr>
        <w:pStyle w:val="Default"/>
        <w:spacing w:line="276" w:lineRule="auto"/>
        <w:jc w:val="both"/>
        <w:rPr>
          <w:rFonts w:ascii="Arial" w:hAnsi="Arial" w:cs="Arial"/>
        </w:rPr>
      </w:pPr>
      <w:r w:rsidRPr="00A56BEC">
        <w:rPr>
          <w:rFonts w:ascii="Arial" w:hAnsi="Arial" w:cs="Arial"/>
        </w:rPr>
        <w:t>None</w:t>
      </w:r>
    </w:p>
    <w:p w:rsidR="00520F70" w:rsidRPr="00A56BEC" w:rsidRDefault="00520F70" w:rsidP="00A56BEC">
      <w:pPr>
        <w:pStyle w:val="Default"/>
        <w:spacing w:line="276" w:lineRule="auto"/>
        <w:jc w:val="both"/>
        <w:rPr>
          <w:rFonts w:ascii="Arial" w:hAnsi="Arial" w:cs="Arial"/>
          <w:b/>
        </w:rPr>
      </w:pPr>
    </w:p>
    <w:p w:rsidR="00520F70" w:rsidRPr="00A56BEC" w:rsidRDefault="00520F70" w:rsidP="00A56BEC">
      <w:pPr>
        <w:jc w:val="both"/>
        <w:rPr>
          <w:rFonts w:ascii="Arial" w:hAnsi="Arial" w:cs="Arial"/>
          <w:b/>
          <w:sz w:val="24"/>
          <w:szCs w:val="24"/>
        </w:rPr>
      </w:pPr>
      <w:r w:rsidRPr="00A56BEC">
        <w:rPr>
          <w:rFonts w:ascii="Arial" w:hAnsi="Arial" w:cs="Arial"/>
          <w:b/>
          <w:sz w:val="24"/>
          <w:szCs w:val="24"/>
        </w:rPr>
        <w:t>(e)</w:t>
      </w:r>
      <w:r w:rsidRPr="00A56BEC">
        <w:rPr>
          <w:rFonts w:ascii="Arial" w:hAnsi="Arial" w:cs="Arial"/>
          <w:b/>
          <w:sz w:val="24"/>
          <w:szCs w:val="24"/>
        </w:rPr>
        <w:tab/>
        <w:t>Any other comments useful to teachers, subject advisors, teacher development, etc.</w:t>
      </w:r>
    </w:p>
    <w:p w:rsidR="00520F70" w:rsidRPr="00A56BEC" w:rsidRDefault="00520F70" w:rsidP="00A56BEC">
      <w:pPr>
        <w:jc w:val="both"/>
        <w:rPr>
          <w:rFonts w:ascii="Arial" w:hAnsi="Arial" w:cs="Arial"/>
          <w:sz w:val="24"/>
          <w:szCs w:val="24"/>
        </w:rPr>
      </w:pPr>
    </w:p>
    <w:p w:rsidR="00520F70" w:rsidRPr="00A56BEC" w:rsidRDefault="00520F70" w:rsidP="00A56BEC">
      <w:pPr>
        <w:pStyle w:val="Default"/>
        <w:spacing w:line="276" w:lineRule="auto"/>
        <w:jc w:val="both"/>
        <w:rPr>
          <w:rFonts w:ascii="Arial" w:hAnsi="Arial" w:cs="Arial"/>
        </w:rPr>
      </w:pPr>
      <w:r w:rsidRPr="00A56BEC">
        <w:rPr>
          <w:rFonts w:ascii="Arial" w:hAnsi="Arial" w:cs="Arial"/>
        </w:rPr>
        <w:t>None</w:t>
      </w:r>
    </w:p>
    <w:p w:rsidR="00520F70" w:rsidRPr="00A56BEC" w:rsidRDefault="00520F70" w:rsidP="00A56BEC">
      <w:pPr>
        <w:jc w:val="both"/>
        <w:rPr>
          <w:rFonts w:ascii="Arial" w:hAnsi="Arial" w:cs="Arial"/>
          <w:sz w:val="24"/>
          <w:szCs w:val="24"/>
        </w:rPr>
      </w:pPr>
    </w:p>
    <w:p w:rsidR="00520F70" w:rsidRPr="00A56BEC" w:rsidRDefault="00520F70" w:rsidP="00A56BEC">
      <w:pPr>
        <w:pStyle w:val="Default"/>
        <w:jc w:val="both"/>
        <w:rPr>
          <w:rFonts w:ascii="Arial" w:hAnsi="Arial" w:cs="Arial"/>
          <w:b/>
          <w:bCs/>
        </w:rPr>
      </w:pPr>
      <w:r w:rsidRPr="00A56BEC">
        <w:rPr>
          <w:rFonts w:ascii="Arial" w:hAnsi="Arial" w:cs="Arial"/>
          <w:b/>
          <w:bCs/>
        </w:rPr>
        <w:t>QUESTION 9-10 SHORT STORIES</w:t>
      </w:r>
    </w:p>
    <w:p w:rsidR="00520F70" w:rsidRPr="00A56BEC" w:rsidRDefault="00520F70" w:rsidP="00A56BEC">
      <w:pPr>
        <w:pStyle w:val="Default"/>
        <w:jc w:val="both"/>
        <w:rPr>
          <w:rFonts w:ascii="Arial" w:hAnsi="Arial" w:cs="Arial"/>
          <w:b/>
          <w:bCs/>
        </w:rPr>
      </w:pPr>
    </w:p>
    <w:p w:rsidR="00520F70" w:rsidRPr="00A56BEC" w:rsidRDefault="00520F70" w:rsidP="00A56BEC">
      <w:pPr>
        <w:pStyle w:val="Default"/>
        <w:numPr>
          <w:ilvl w:val="0"/>
          <w:numId w:val="9"/>
        </w:numPr>
        <w:jc w:val="both"/>
        <w:rPr>
          <w:rFonts w:ascii="Arial" w:hAnsi="Arial" w:cs="Arial"/>
          <w:b/>
        </w:rPr>
      </w:pPr>
      <w:r w:rsidRPr="00A56BEC">
        <w:rPr>
          <w:rFonts w:ascii="Arial" w:hAnsi="Arial" w:cs="Arial"/>
          <w:b/>
        </w:rPr>
        <w:t>General comment on the performance of learners in the specific question.</w:t>
      </w:r>
    </w:p>
    <w:p w:rsidR="00520F70" w:rsidRPr="00A56BEC" w:rsidRDefault="00520F70" w:rsidP="00A56BEC">
      <w:pPr>
        <w:pStyle w:val="Default"/>
        <w:ind w:left="1080"/>
        <w:jc w:val="both"/>
        <w:rPr>
          <w:rFonts w:ascii="Arial" w:hAnsi="Arial" w:cs="Arial"/>
          <w:b/>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Cs/>
        </w:rPr>
        <w:t>No candidate answered this question.</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tabs>
          <w:tab w:val="left" w:pos="522"/>
        </w:tabs>
        <w:spacing w:line="276" w:lineRule="auto"/>
        <w:jc w:val="both"/>
        <w:rPr>
          <w:rFonts w:ascii="Arial" w:hAnsi="Arial" w:cs="Arial"/>
          <w:b/>
        </w:rPr>
      </w:pPr>
      <w:r w:rsidRPr="00A56BEC">
        <w:rPr>
          <w:rFonts w:ascii="Arial" w:hAnsi="Arial" w:cs="Arial"/>
          <w:b/>
        </w:rPr>
        <w:t xml:space="preserve">(b) Reasons why the question was poorly answered. Specific examples, common errors </w:t>
      </w:r>
      <w:r w:rsidRPr="00A56BEC">
        <w:rPr>
          <w:rFonts w:ascii="Arial" w:hAnsi="Arial" w:cs="Arial"/>
          <w:b/>
        </w:rPr>
        <w:br/>
        <w:t xml:space="preserve">         and misconceptions are indicated.</w:t>
      </w:r>
    </w:p>
    <w:p w:rsidR="00520F70" w:rsidRPr="00A56BEC" w:rsidRDefault="00520F70" w:rsidP="00A56BEC">
      <w:pPr>
        <w:pStyle w:val="Default"/>
        <w:tabs>
          <w:tab w:val="left" w:pos="522"/>
        </w:tabs>
        <w:spacing w:line="276" w:lineRule="auto"/>
        <w:jc w:val="both"/>
        <w:rPr>
          <w:rFonts w:ascii="Arial" w:hAnsi="Arial" w:cs="Arial"/>
          <w:b/>
        </w:rPr>
      </w:pPr>
    </w:p>
    <w:p w:rsidR="00520F70" w:rsidRPr="002A6E2D" w:rsidRDefault="00520F70" w:rsidP="00A56BEC">
      <w:pPr>
        <w:pStyle w:val="Default"/>
        <w:tabs>
          <w:tab w:val="left" w:pos="522"/>
        </w:tabs>
        <w:spacing w:line="276" w:lineRule="auto"/>
        <w:jc w:val="both"/>
        <w:rPr>
          <w:rFonts w:ascii="Arial" w:hAnsi="Arial" w:cs="Arial"/>
        </w:rPr>
      </w:pPr>
      <w:r w:rsidRPr="002A6E2D">
        <w:rPr>
          <w:rFonts w:ascii="Arial" w:hAnsi="Arial" w:cs="Arial"/>
        </w:rPr>
        <w:t>Not applicable</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spacing w:line="276" w:lineRule="auto"/>
        <w:jc w:val="both"/>
        <w:rPr>
          <w:rFonts w:ascii="Arial" w:hAnsi="Arial" w:cs="Arial"/>
          <w:b/>
        </w:rPr>
      </w:pPr>
      <w:r w:rsidRPr="00A56BEC">
        <w:rPr>
          <w:rFonts w:ascii="Arial" w:hAnsi="Arial" w:cs="Arial"/>
          <w:b/>
        </w:rPr>
        <w:t>(c) Suggestions for improvement in relation to teaching and learning.</w:t>
      </w:r>
    </w:p>
    <w:p w:rsidR="00520F70" w:rsidRPr="00A56BEC" w:rsidRDefault="00520F70" w:rsidP="00A56BEC">
      <w:pPr>
        <w:pStyle w:val="Default"/>
        <w:spacing w:line="276" w:lineRule="auto"/>
        <w:jc w:val="both"/>
        <w:rPr>
          <w:rFonts w:ascii="Arial" w:hAnsi="Arial" w:cs="Arial"/>
          <w:b/>
        </w:rPr>
      </w:pPr>
    </w:p>
    <w:p w:rsidR="00520F70" w:rsidRPr="002A6E2D" w:rsidRDefault="00520F70" w:rsidP="00A56BEC">
      <w:pPr>
        <w:pStyle w:val="Default"/>
        <w:tabs>
          <w:tab w:val="left" w:pos="522"/>
        </w:tabs>
        <w:spacing w:line="276" w:lineRule="auto"/>
        <w:jc w:val="both"/>
        <w:rPr>
          <w:rFonts w:ascii="Arial" w:hAnsi="Arial" w:cs="Arial"/>
        </w:rPr>
      </w:pPr>
      <w:r w:rsidRPr="002A6E2D">
        <w:rPr>
          <w:rFonts w:ascii="Arial" w:hAnsi="Arial" w:cs="Arial"/>
        </w:rPr>
        <w:t>Not applicable</w:t>
      </w:r>
    </w:p>
    <w:p w:rsidR="00520F70" w:rsidRPr="00A56BEC" w:rsidRDefault="00520F70" w:rsidP="00A56BEC">
      <w:pPr>
        <w:pStyle w:val="Default"/>
        <w:spacing w:line="276" w:lineRule="auto"/>
        <w:jc w:val="both"/>
        <w:rPr>
          <w:rFonts w:ascii="Arial" w:hAnsi="Arial" w:cs="Arial"/>
          <w:b/>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
        </w:rPr>
        <w:t xml:space="preserve"> (d) </w:t>
      </w:r>
      <w:r w:rsidRPr="00A56BEC">
        <w:rPr>
          <w:rFonts w:ascii="Arial" w:hAnsi="Arial" w:cs="Arial"/>
          <w:b/>
        </w:rPr>
        <w:tab/>
        <w:t xml:space="preserve">Other specific observations relating to responses of learners.      </w:t>
      </w:r>
    </w:p>
    <w:p w:rsidR="00520F70" w:rsidRPr="00A56BEC" w:rsidRDefault="00520F70" w:rsidP="00A56BEC">
      <w:pPr>
        <w:jc w:val="both"/>
        <w:rPr>
          <w:rFonts w:ascii="Arial" w:hAnsi="Arial" w:cs="Arial"/>
          <w:sz w:val="24"/>
          <w:szCs w:val="24"/>
        </w:rPr>
      </w:pPr>
    </w:p>
    <w:p w:rsidR="00520F70" w:rsidRPr="002A6E2D" w:rsidRDefault="00520F70" w:rsidP="00A56BEC">
      <w:pPr>
        <w:pStyle w:val="Default"/>
        <w:tabs>
          <w:tab w:val="left" w:pos="522"/>
        </w:tabs>
        <w:spacing w:line="276" w:lineRule="auto"/>
        <w:jc w:val="both"/>
        <w:rPr>
          <w:rFonts w:ascii="Arial" w:hAnsi="Arial" w:cs="Arial"/>
        </w:rPr>
      </w:pPr>
      <w:r w:rsidRPr="002A6E2D">
        <w:rPr>
          <w:rFonts w:ascii="Arial" w:hAnsi="Arial" w:cs="Arial"/>
        </w:rPr>
        <w:t>Not applicable</w:t>
      </w:r>
    </w:p>
    <w:p w:rsidR="00520F70" w:rsidRPr="00A56BEC" w:rsidRDefault="00520F70" w:rsidP="00A56BEC">
      <w:pPr>
        <w:pStyle w:val="ListParagraph"/>
        <w:numPr>
          <w:ilvl w:val="0"/>
          <w:numId w:val="6"/>
        </w:numPr>
        <w:spacing w:line="276" w:lineRule="auto"/>
        <w:jc w:val="both"/>
        <w:rPr>
          <w:rFonts w:ascii="Arial" w:hAnsi="Arial" w:cs="Arial"/>
          <w:sz w:val="24"/>
          <w:szCs w:val="24"/>
        </w:rPr>
      </w:pPr>
    </w:p>
    <w:p w:rsidR="00520F70" w:rsidRPr="00A56BEC" w:rsidRDefault="00520F70" w:rsidP="00A56BEC">
      <w:pPr>
        <w:jc w:val="both"/>
        <w:rPr>
          <w:rFonts w:ascii="Arial" w:hAnsi="Arial" w:cs="Arial"/>
          <w:sz w:val="24"/>
          <w:szCs w:val="24"/>
        </w:rPr>
      </w:pPr>
    </w:p>
    <w:p w:rsidR="00520F70" w:rsidRPr="00A56BEC" w:rsidRDefault="00520F70" w:rsidP="00A56BEC">
      <w:pPr>
        <w:jc w:val="both"/>
        <w:rPr>
          <w:rFonts w:ascii="Arial" w:hAnsi="Arial" w:cs="Arial"/>
          <w:sz w:val="24"/>
          <w:szCs w:val="24"/>
        </w:rPr>
      </w:pPr>
      <w:r w:rsidRPr="00A56BEC">
        <w:rPr>
          <w:rFonts w:ascii="Arial" w:hAnsi="Arial" w:cs="Arial"/>
          <w:b/>
          <w:sz w:val="24"/>
          <w:szCs w:val="24"/>
        </w:rPr>
        <w:t>(e)</w:t>
      </w:r>
      <w:r w:rsidRPr="00A56BEC">
        <w:rPr>
          <w:rFonts w:ascii="Arial" w:hAnsi="Arial" w:cs="Arial"/>
          <w:b/>
          <w:sz w:val="24"/>
          <w:szCs w:val="24"/>
        </w:rPr>
        <w:tab/>
        <w:t>Any other comments useful to teachers, subject advisors, teacher development, etc.</w:t>
      </w:r>
    </w:p>
    <w:p w:rsidR="00520F70" w:rsidRPr="002A6E2D" w:rsidRDefault="00520F70" w:rsidP="00A56BEC">
      <w:pPr>
        <w:jc w:val="both"/>
        <w:rPr>
          <w:rFonts w:ascii="Arial" w:hAnsi="Arial" w:cs="Arial"/>
          <w:sz w:val="24"/>
          <w:szCs w:val="24"/>
        </w:rPr>
      </w:pPr>
    </w:p>
    <w:p w:rsidR="00520F70" w:rsidRPr="002A6E2D" w:rsidRDefault="00520F70" w:rsidP="00A56BEC">
      <w:pPr>
        <w:pStyle w:val="Default"/>
        <w:tabs>
          <w:tab w:val="left" w:pos="522"/>
        </w:tabs>
        <w:spacing w:line="276" w:lineRule="auto"/>
        <w:ind w:left="720"/>
        <w:jc w:val="both"/>
        <w:rPr>
          <w:rFonts w:ascii="Arial" w:hAnsi="Arial" w:cs="Arial"/>
        </w:rPr>
      </w:pPr>
      <w:r w:rsidRPr="002A6E2D">
        <w:rPr>
          <w:rFonts w:ascii="Arial" w:hAnsi="Arial" w:cs="Arial"/>
        </w:rPr>
        <w:t>Not applicable</w:t>
      </w:r>
    </w:p>
    <w:p w:rsidR="00B57F25" w:rsidRPr="00A56BEC" w:rsidRDefault="00B57F25" w:rsidP="00A56BEC">
      <w:pPr>
        <w:pStyle w:val="Default"/>
        <w:tabs>
          <w:tab w:val="left" w:pos="522"/>
        </w:tabs>
        <w:spacing w:line="276" w:lineRule="auto"/>
        <w:ind w:left="720"/>
        <w:jc w:val="both"/>
        <w:rPr>
          <w:rFonts w:ascii="Arial" w:hAnsi="Arial" w:cs="Arial"/>
          <w:b/>
        </w:rPr>
      </w:pPr>
    </w:p>
    <w:p w:rsidR="00520F70" w:rsidRPr="00A56BEC" w:rsidRDefault="00520F70" w:rsidP="00A56BEC">
      <w:pPr>
        <w:pStyle w:val="ListParagraph"/>
        <w:spacing w:line="276" w:lineRule="auto"/>
        <w:ind w:left="360" w:firstLine="0"/>
        <w:jc w:val="both"/>
        <w:rPr>
          <w:rFonts w:ascii="Arial" w:hAnsi="Arial" w:cs="Arial"/>
          <w:sz w:val="24"/>
          <w:szCs w:val="24"/>
        </w:rPr>
      </w:pPr>
    </w:p>
    <w:p w:rsidR="00520F70" w:rsidRPr="00A56BEC" w:rsidRDefault="00520F70" w:rsidP="00A56BEC">
      <w:pPr>
        <w:pStyle w:val="Default"/>
        <w:jc w:val="both"/>
        <w:rPr>
          <w:rFonts w:ascii="Arial" w:hAnsi="Arial" w:cs="Arial"/>
          <w:b/>
          <w:bCs/>
        </w:rPr>
      </w:pPr>
      <w:r w:rsidRPr="00A56BEC">
        <w:rPr>
          <w:rFonts w:ascii="Arial" w:hAnsi="Arial" w:cs="Arial"/>
          <w:b/>
          <w:bCs/>
        </w:rPr>
        <w:t>QUESTION 11-14 POETRY</w:t>
      </w:r>
    </w:p>
    <w:p w:rsidR="00520F70" w:rsidRPr="00A56BEC" w:rsidRDefault="00520F70" w:rsidP="00A56BEC">
      <w:pPr>
        <w:pStyle w:val="Default"/>
        <w:jc w:val="both"/>
        <w:rPr>
          <w:rFonts w:ascii="Arial" w:hAnsi="Arial" w:cs="Arial"/>
          <w:b/>
          <w:bCs/>
        </w:rPr>
      </w:pPr>
    </w:p>
    <w:p w:rsidR="00520F70" w:rsidRPr="00A56BEC" w:rsidRDefault="00520F70" w:rsidP="00A56BEC">
      <w:pPr>
        <w:pStyle w:val="Default"/>
        <w:numPr>
          <w:ilvl w:val="0"/>
          <w:numId w:val="10"/>
        </w:numPr>
        <w:jc w:val="both"/>
        <w:rPr>
          <w:rFonts w:ascii="Arial" w:hAnsi="Arial" w:cs="Arial"/>
          <w:b/>
        </w:rPr>
      </w:pPr>
      <w:r w:rsidRPr="00A56BEC">
        <w:rPr>
          <w:rFonts w:ascii="Arial" w:hAnsi="Arial" w:cs="Arial"/>
          <w:b/>
        </w:rPr>
        <w:t>General comment on the performance of learners in the specific question.</w:t>
      </w:r>
    </w:p>
    <w:p w:rsidR="00520F70" w:rsidRPr="00A56BEC" w:rsidRDefault="00520F70" w:rsidP="00A56BEC">
      <w:pPr>
        <w:pStyle w:val="Default"/>
        <w:ind w:left="1080"/>
        <w:jc w:val="both"/>
        <w:rPr>
          <w:rFonts w:ascii="Arial" w:hAnsi="Arial" w:cs="Arial"/>
          <w:b/>
          <w:bCs/>
        </w:rPr>
      </w:pPr>
    </w:p>
    <w:p w:rsidR="00B57F25" w:rsidRPr="00A56BEC" w:rsidRDefault="00B57F25" w:rsidP="00A56BEC">
      <w:pPr>
        <w:pStyle w:val="Default"/>
        <w:spacing w:line="276" w:lineRule="auto"/>
        <w:jc w:val="both"/>
        <w:rPr>
          <w:rFonts w:ascii="Arial" w:hAnsi="Arial" w:cs="Arial"/>
          <w:bCs/>
        </w:rPr>
      </w:pPr>
      <w:r w:rsidRPr="00A56BEC">
        <w:rPr>
          <w:rFonts w:ascii="Arial" w:hAnsi="Arial" w:cs="Arial"/>
          <w:bCs/>
        </w:rPr>
        <w:t>The candidates performed well in this section.</w:t>
      </w:r>
      <w:r w:rsidR="001934D6" w:rsidRPr="00A56BEC">
        <w:rPr>
          <w:rFonts w:ascii="Arial" w:hAnsi="Arial" w:cs="Arial"/>
          <w:bCs/>
        </w:rPr>
        <w:t xml:space="preserve"> The majority answered question 11. Their marks range from 10 to 16 out of 17, 5. Some candidates answered question 13 and this was also well answered. The marks range from 6 to 17.5 out of 17.5. The majority got between 15 and 17.5.</w:t>
      </w:r>
    </w:p>
    <w:p w:rsidR="001934D6" w:rsidRPr="00A56BEC" w:rsidRDefault="001934D6" w:rsidP="00A56BEC">
      <w:pPr>
        <w:pStyle w:val="Default"/>
        <w:spacing w:line="276" w:lineRule="auto"/>
        <w:jc w:val="both"/>
        <w:rPr>
          <w:rFonts w:ascii="Arial" w:hAnsi="Arial" w:cs="Arial"/>
          <w:bCs/>
        </w:rPr>
      </w:pPr>
    </w:p>
    <w:p w:rsidR="00520F70" w:rsidRPr="00A56BEC" w:rsidRDefault="00520F70" w:rsidP="00A56BEC">
      <w:pPr>
        <w:pStyle w:val="Default"/>
        <w:numPr>
          <w:ilvl w:val="0"/>
          <w:numId w:val="10"/>
        </w:numPr>
        <w:tabs>
          <w:tab w:val="left" w:pos="522"/>
        </w:tabs>
        <w:spacing w:line="276" w:lineRule="auto"/>
        <w:jc w:val="both"/>
        <w:rPr>
          <w:rFonts w:ascii="Arial" w:hAnsi="Arial" w:cs="Arial"/>
          <w:b/>
        </w:rPr>
      </w:pPr>
      <w:r w:rsidRPr="00A56BEC">
        <w:rPr>
          <w:rFonts w:ascii="Arial" w:hAnsi="Arial" w:cs="Arial"/>
          <w:b/>
        </w:rPr>
        <w:t xml:space="preserve">Reasons why the question was poorly answered. Specific examples, common errors </w:t>
      </w:r>
      <w:r w:rsidRPr="00A56BEC">
        <w:rPr>
          <w:rFonts w:ascii="Arial" w:hAnsi="Arial" w:cs="Arial"/>
          <w:b/>
        </w:rPr>
        <w:br/>
        <w:t xml:space="preserve"> and misconceptions are indicated.</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1934D6" w:rsidP="00A56BEC">
      <w:pPr>
        <w:pStyle w:val="Default"/>
        <w:tabs>
          <w:tab w:val="left" w:pos="522"/>
        </w:tabs>
        <w:spacing w:line="276" w:lineRule="auto"/>
        <w:jc w:val="both"/>
        <w:rPr>
          <w:rFonts w:ascii="Arial" w:hAnsi="Arial" w:cs="Arial"/>
          <w:b/>
        </w:rPr>
      </w:pPr>
      <w:r w:rsidRPr="00A56BEC">
        <w:rPr>
          <w:rFonts w:ascii="Arial" w:hAnsi="Arial" w:cs="Arial"/>
        </w:rPr>
        <w:t>There is still a problem with candidates in making a distinction between types of poems, question 11.4.</w:t>
      </w:r>
      <w:r w:rsidR="00A56BEC" w:rsidRPr="00A56BEC">
        <w:rPr>
          <w:rFonts w:ascii="Arial" w:hAnsi="Arial" w:cs="Arial"/>
        </w:rPr>
        <w:t xml:space="preserve"> Majority of the candidates did not score a mark in this question. In 11.9 the majority of candidates did not score a mark in this question. They tend to confuse the figures of speech. There is still a problem with the spelling of </w:t>
      </w:r>
      <w:proofErr w:type="spellStart"/>
      <w:r w:rsidR="00A56BEC" w:rsidRPr="00A56BEC">
        <w:rPr>
          <w:rFonts w:ascii="Arial" w:hAnsi="Arial" w:cs="Arial"/>
        </w:rPr>
        <w:t>tlhatlhagano</w:t>
      </w:r>
      <w:proofErr w:type="spellEnd"/>
      <w:r w:rsidR="00A56BEC" w:rsidRPr="00A56BEC">
        <w:rPr>
          <w:rFonts w:ascii="Arial" w:hAnsi="Arial" w:cs="Arial"/>
        </w:rPr>
        <w:t xml:space="preserve">. Candidates wrote </w:t>
      </w:r>
      <w:proofErr w:type="spellStart"/>
      <w:r w:rsidR="00A56BEC" w:rsidRPr="00A56BEC">
        <w:rPr>
          <w:rFonts w:ascii="Arial" w:hAnsi="Arial" w:cs="Arial"/>
        </w:rPr>
        <w:t>tlhatlhaganyo</w:t>
      </w:r>
      <w:proofErr w:type="spellEnd"/>
      <w:r w:rsidR="00A56BEC" w:rsidRPr="00A56BEC">
        <w:rPr>
          <w:rFonts w:ascii="Arial" w:hAnsi="Arial" w:cs="Arial"/>
        </w:rPr>
        <w:t>.</w:t>
      </w:r>
    </w:p>
    <w:p w:rsidR="00520F70" w:rsidRPr="00A56BEC" w:rsidRDefault="00520F70" w:rsidP="00A56BEC">
      <w:pPr>
        <w:pStyle w:val="Default"/>
        <w:tabs>
          <w:tab w:val="left" w:pos="522"/>
        </w:tabs>
        <w:spacing w:line="276" w:lineRule="auto"/>
        <w:jc w:val="both"/>
        <w:rPr>
          <w:rFonts w:ascii="Arial" w:hAnsi="Arial" w:cs="Arial"/>
          <w:b/>
        </w:rPr>
      </w:pPr>
    </w:p>
    <w:p w:rsidR="00520F70" w:rsidRPr="00A56BEC" w:rsidRDefault="00520F70" w:rsidP="00A56BEC">
      <w:pPr>
        <w:pStyle w:val="Default"/>
        <w:numPr>
          <w:ilvl w:val="0"/>
          <w:numId w:val="10"/>
        </w:numPr>
        <w:spacing w:line="276" w:lineRule="auto"/>
        <w:jc w:val="both"/>
        <w:rPr>
          <w:rFonts w:ascii="Arial" w:hAnsi="Arial" w:cs="Arial"/>
          <w:b/>
        </w:rPr>
      </w:pPr>
      <w:r w:rsidRPr="00A56BEC">
        <w:rPr>
          <w:rFonts w:ascii="Arial" w:hAnsi="Arial" w:cs="Arial"/>
          <w:b/>
        </w:rPr>
        <w:t>Suggestions for improvement in relation to teaching and learning.</w:t>
      </w:r>
    </w:p>
    <w:p w:rsidR="00520F70" w:rsidRPr="00A56BEC" w:rsidRDefault="00520F70" w:rsidP="00A56BEC">
      <w:pPr>
        <w:pStyle w:val="Default"/>
        <w:spacing w:line="276" w:lineRule="auto"/>
        <w:ind w:left="1080"/>
        <w:jc w:val="both"/>
        <w:rPr>
          <w:rFonts w:ascii="Arial" w:hAnsi="Arial" w:cs="Arial"/>
          <w:b/>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Cs/>
        </w:rPr>
        <w:t xml:space="preserve">Lot of class activities on poems and different poems be taught especially those </w:t>
      </w:r>
      <w:r w:rsidR="002A6E2D">
        <w:rPr>
          <w:rFonts w:ascii="Arial" w:hAnsi="Arial" w:cs="Arial"/>
          <w:bCs/>
        </w:rPr>
        <w:t>prescribed. S</w:t>
      </w:r>
      <w:r w:rsidR="002A6E2D" w:rsidRPr="00A56BEC">
        <w:rPr>
          <w:rFonts w:ascii="Arial" w:hAnsi="Arial" w:cs="Arial"/>
          <w:bCs/>
        </w:rPr>
        <w:t>pelling</w:t>
      </w:r>
      <w:r w:rsidR="00A56BEC" w:rsidRPr="00A56BEC">
        <w:rPr>
          <w:rFonts w:ascii="Arial" w:hAnsi="Arial" w:cs="Arial"/>
          <w:bCs/>
        </w:rPr>
        <w:t xml:space="preserve"> should be emphasised.</w:t>
      </w:r>
    </w:p>
    <w:p w:rsidR="00520F70" w:rsidRPr="00A56BEC" w:rsidRDefault="00520F70" w:rsidP="00A56BEC">
      <w:pPr>
        <w:pStyle w:val="Default"/>
        <w:spacing w:line="276" w:lineRule="auto"/>
        <w:jc w:val="both"/>
        <w:rPr>
          <w:rFonts w:ascii="Arial" w:hAnsi="Arial" w:cs="Arial"/>
          <w:bCs/>
        </w:rPr>
      </w:pPr>
    </w:p>
    <w:p w:rsidR="00520F70" w:rsidRPr="00A56BEC" w:rsidRDefault="00520F70" w:rsidP="00A56BEC">
      <w:pPr>
        <w:pStyle w:val="Default"/>
        <w:spacing w:line="276" w:lineRule="auto"/>
        <w:jc w:val="both"/>
        <w:rPr>
          <w:rFonts w:ascii="Arial" w:hAnsi="Arial" w:cs="Arial"/>
          <w:bCs/>
        </w:rPr>
      </w:pPr>
      <w:r w:rsidRPr="00A56BEC">
        <w:rPr>
          <w:rFonts w:ascii="Arial" w:hAnsi="Arial" w:cs="Arial"/>
          <w:b/>
        </w:rPr>
        <w:t xml:space="preserve"> (d) Other specific observations relating to responses of learners.</w:t>
      </w:r>
    </w:p>
    <w:p w:rsidR="00520F70" w:rsidRPr="00A56BEC" w:rsidRDefault="00520F70" w:rsidP="00A56BEC">
      <w:pPr>
        <w:jc w:val="both"/>
        <w:rPr>
          <w:rFonts w:ascii="Arial" w:hAnsi="Arial" w:cs="Arial"/>
          <w:sz w:val="24"/>
          <w:szCs w:val="24"/>
        </w:rPr>
      </w:pPr>
    </w:p>
    <w:p w:rsidR="00520F70" w:rsidRPr="00A56BEC" w:rsidRDefault="00520F70" w:rsidP="00A56BEC">
      <w:pPr>
        <w:jc w:val="both"/>
        <w:rPr>
          <w:rFonts w:ascii="Arial" w:hAnsi="Arial" w:cs="Arial"/>
          <w:sz w:val="24"/>
          <w:szCs w:val="24"/>
        </w:rPr>
      </w:pPr>
      <w:r w:rsidRPr="00A56BEC">
        <w:rPr>
          <w:rFonts w:ascii="Arial" w:hAnsi="Arial" w:cs="Arial"/>
          <w:b/>
          <w:sz w:val="24"/>
          <w:szCs w:val="24"/>
        </w:rPr>
        <w:t>(e)</w:t>
      </w:r>
      <w:r w:rsidRPr="00A56BEC">
        <w:rPr>
          <w:rFonts w:ascii="Arial" w:hAnsi="Arial" w:cs="Arial"/>
          <w:b/>
          <w:sz w:val="24"/>
          <w:szCs w:val="24"/>
        </w:rPr>
        <w:tab/>
        <w:t>Any other comments useful to teachers, subject advisors, teacher development, etc.</w:t>
      </w:r>
    </w:p>
    <w:p w:rsidR="00520F70" w:rsidRPr="00A56BEC" w:rsidRDefault="00520F70" w:rsidP="00A56BEC">
      <w:pPr>
        <w:jc w:val="both"/>
        <w:rPr>
          <w:rFonts w:ascii="Arial" w:hAnsi="Arial" w:cs="Arial"/>
          <w:sz w:val="24"/>
          <w:szCs w:val="24"/>
        </w:rPr>
      </w:pPr>
    </w:p>
    <w:p w:rsidR="00520F70" w:rsidRPr="00A56BEC" w:rsidRDefault="00520F70" w:rsidP="00A56BEC">
      <w:pPr>
        <w:pStyle w:val="ListParagraph"/>
        <w:spacing w:line="276" w:lineRule="auto"/>
        <w:jc w:val="both"/>
        <w:rPr>
          <w:rFonts w:ascii="Arial" w:hAnsi="Arial" w:cs="Arial"/>
          <w:b/>
          <w:bCs/>
          <w:sz w:val="24"/>
          <w:szCs w:val="24"/>
        </w:rPr>
      </w:pPr>
      <w:r w:rsidRPr="00A56BEC">
        <w:rPr>
          <w:rFonts w:ascii="Arial" w:hAnsi="Arial" w:cs="Arial"/>
          <w:sz w:val="24"/>
          <w:szCs w:val="24"/>
        </w:rPr>
        <w:t xml:space="preserve">Prescribed and unseen poems should be </w:t>
      </w:r>
      <w:r w:rsidR="00A56BEC" w:rsidRPr="00A56BEC">
        <w:rPr>
          <w:rFonts w:ascii="Arial" w:hAnsi="Arial" w:cs="Arial"/>
          <w:sz w:val="24"/>
          <w:szCs w:val="24"/>
        </w:rPr>
        <w:t>used in class activities.</w:t>
      </w:r>
    </w:p>
    <w:p w:rsidR="00520F70" w:rsidRPr="00A56BEC" w:rsidRDefault="00520F70" w:rsidP="00A56BEC">
      <w:pPr>
        <w:pStyle w:val="Default"/>
        <w:jc w:val="both"/>
        <w:rPr>
          <w:rFonts w:ascii="Arial" w:hAnsi="Arial" w:cs="Arial"/>
          <w:b/>
          <w:bCs/>
        </w:rPr>
      </w:pPr>
    </w:p>
    <w:p w:rsidR="00A06D5B" w:rsidRDefault="00A06D5B" w:rsidP="00A56BEC">
      <w:pPr>
        <w:jc w:val="both"/>
        <w:rPr>
          <w:rFonts w:ascii="Arial" w:hAnsi="Arial" w:cs="Arial"/>
          <w:sz w:val="22"/>
        </w:rPr>
      </w:pPr>
    </w:p>
    <w:p w:rsidR="00A06D5B" w:rsidRDefault="00A06D5B" w:rsidP="00A56BEC">
      <w:pPr>
        <w:jc w:val="both"/>
        <w:rPr>
          <w:rFonts w:ascii="Arial" w:hAnsi="Arial" w:cs="Arial"/>
          <w:sz w:val="22"/>
        </w:rPr>
      </w:pPr>
    </w:p>
    <w:p w:rsidR="00A06D5B" w:rsidRDefault="00A06D5B" w:rsidP="00A56BEC">
      <w:pPr>
        <w:jc w:val="both"/>
      </w:pPr>
      <w:bookmarkStart w:id="0" w:name="_GoBack"/>
      <w:bookmarkEnd w:id="0"/>
    </w:p>
    <w:p w:rsidR="00E80D15" w:rsidRDefault="00E80D15" w:rsidP="00A56BEC">
      <w:pPr>
        <w:jc w:val="both"/>
      </w:pPr>
    </w:p>
    <w:sectPr w:rsidR="00E80D15" w:rsidSect="00E80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EB8"/>
    <w:multiLevelType w:val="hybridMultilevel"/>
    <w:tmpl w:val="F4EA49D8"/>
    <w:lvl w:ilvl="0" w:tplc="B4EC527C">
      <w:start w:val="3"/>
      <w:numFmt w:val="bullet"/>
      <w:lvlText w:val="-"/>
      <w:lvlJc w:val="left"/>
      <w:pPr>
        <w:ind w:left="720" w:hanging="360"/>
      </w:pPr>
      <w:rPr>
        <w:rFonts w:ascii="MS Sans Serif" w:eastAsia="Times New Roman" w:hAnsi="MS Sans Serif"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D365F"/>
    <w:multiLevelType w:val="hybridMultilevel"/>
    <w:tmpl w:val="F320C0AC"/>
    <w:lvl w:ilvl="0" w:tplc="BBAA15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3902B2"/>
    <w:multiLevelType w:val="hybridMultilevel"/>
    <w:tmpl w:val="C4C678AE"/>
    <w:lvl w:ilvl="0" w:tplc="1C09000F">
      <w:start w:val="1"/>
      <w:numFmt w:val="decimal"/>
      <w:lvlText w:val="%1."/>
      <w:lvlJc w:val="left"/>
      <w:pPr>
        <w:ind w:left="360" w:hanging="360"/>
      </w:p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1F6C1CD9"/>
    <w:multiLevelType w:val="hybridMultilevel"/>
    <w:tmpl w:val="D69A5DB6"/>
    <w:lvl w:ilvl="0" w:tplc="0772E264">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DD03E0"/>
    <w:multiLevelType w:val="hybridMultilevel"/>
    <w:tmpl w:val="24543092"/>
    <w:lvl w:ilvl="0" w:tplc="14E287BE">
      <w:start w:val="1"/>
      <w:numFmt w:val="lowerLetter"/>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96AC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DE01C4"/>
    <w:multiLevelType w:val="hybridMultilevel"/>
    <w:tmpl w:val="832E19A6"/>
    <w:lvl w:ilvl="0" w:tplc="6826ECCA">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6D5B"/>
    <w:rsid w:val="000A1C51"/>
    <w:rsid w:val="001934D6"/>
    <w:rsid w:val="00241FBD"/>
    <w:rsid w:val="00287102"/>
    <w:rsid w:val="002A6E2D"/>
    <w:rsid w:val="003725DF"/>
    <w:rsid w:val="003E746B"/>
    <w:rsid w:val="00520F70"/>
    <w:rsid w:val="00533FCF"/>
    <w:rsid w:val="0058468F"/>
    <w:rsid w:val="005A4152"/>
    <w:rsid w:val="006C1F61"/>
    <w:rsid w:val="00724246"/>
    <w:rsid w:val="008B47C4"/>
    <w:rsid w:val="009731CB"/>
    <w:rsid w:val="009F6D1A"/>
    <w:rsid w:val="00A06D5B"/>
    <w:rsid w:val="00A56BEC"/>
    <w:rsid w:val="00AC3B0C"/>
    <w:rsid w:val="00B57F25"/>
    <w:rsid w:val="00C75494"/>
    <w:rsid w:val="00D556C7"/>
    <w:rsid w:val="00E641AE"/>
    <w:rsid w:val="00E80D15"/>
    <w:rsid w:val="00F80E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B"/>
    <w:pPr>
      <w:spacing w:line="18" w:lineRule="atLeast"/>
      <w:ind w:left="720" w:hanging="720"/>
    </w:pPr>
    <w:rPr>
      <w:rFonts w:ascii="MS Sans Serif" w:eastAsia="Times New Roman" w:hAnsi="MS Sans Serif"/>
      <w:lang w:eastAsia="en-US"/>
    </w:rPr>
  </w:style>
  <w:style w:type="paragraph" w:styleId="Heading2">
    <w:name w:val="heading 2"/>
    <w:basedOn w:val="Normal"/>
    <w:next w:val="Normal"/>
    <w:link w:val="Heading2Char"/>
    <w:qFormat/>
    <w:rsid w:val="00A06D5B"/>
    <w:pPr>
      <w:keepNext/>
      <w:spacing w:after="240"/>
      <w:outlineLvl w:val="1"/>
    </w:pPr>
    <w:rPr>
      <w:rFonts w:ascii="Times New Roman" w:hAnsi="Times New Roman"/>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D5B"/>
    <w:rPr>
      <w:rFonts w:ascii="Times New Roman" w:eastAsia="Times New Roman" w:hAnsi="Times New Roman" w:cs="Times New Roman"/>
      <w:b/>
      <w:sz w:val="24"/>
      <w:szCs w:val="20"/>
      <w:lang w:val="en-AU"/>
    </w:rPr>
  </w:style>
  <w:style w:type="character" w:styleId="Hyperlink">
    <w:name w:val="Hyperlink"/>
    <w:uiPriority w:val="99"/>
    <w:rsid w:val="00A06D5B"/>
    <w:rPr>
      <w:color w:val="0000FF"/>
      <w:u w:val="single"/>
    </w:rPr>
  </w:style>
  <w:style w:type="paragraph" w:customStyle="1" w:styleId="Default">
    <w:name w:val="Default"/>
    <w:rsid w:val="00A06D5B"/>
    <w:pPr>
      <w:widowControl w:val="0"/>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A06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5B"/>
    <w:rPr>
      <w:rFonts w:ascii="Tahoma" w:eastAsia="Times New Roman" w:hAnsi="Tahoma" w:cs="Tahoma"/>
      <w:sz w:val="16"/>
      <w:szCs w:val="16"/>
    </w:rPr>
  </w:style>
  <w:style w:type="paragraph" w:styleId="ListParagraph">
    <w:name w:val="List Paragraph"/>
    <w:basedOn w:val="Normal"/>
    <w:uiPriority w:val="34"/>
    <w:qFormat/>
    <w:rsid w:val="00520F7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4672</CharactersWithSpaces>
  <SharedDoc>false</SharedDoc>
  <HLinks>
    <vt:vector size="6" baseType="variant">
      <vt:variant>
        <vt:i4>7340120</vt:i4>
      </vt:variant>
      <vt:variant>
        <vt:i4>0</vt:i4>
      </vt:variant>
      <vt:variant>
        <vt:i4>0</vt:i4>
      </vt:variant>
      <vt:variant>
        <vt:i4>5</vt:i4>
      </vt:variant>
      <vt:variant>
        <vt:lpwstr>mailto:Mangcipu.b@dbe.gov.za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Seabo</cp:lastModifiedBy>
  <cp:revision>4</cp:revision>
  <cp:lastPrinted>2013-12-05T14:59:00Z</cp:lastPrinted>
  <dcterms:created xsi:type="dcterms:W3CDTF">2013-12-05T14:40:00Z</dcterms:created>
  <dcterms:modified xsi:type="dcterms:W3CDTF">2014-02-05T10:07:00Z</dcterms:modified>
</cp:coreProperties>
</file>