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28" w:rsidRPr="009A3069" w:rsidRDefault="006D4128" w:rsidP="006D4128">
      <w:pPr>
        <w:rPr>
          <w:rFonts w:ascii="Arial" w:hAnsi="Arial" w:cs="Arial"/>
          <w:sz w:val="16"/>
        </w:rPr>
      </w:pPr>
    </w:p>
    <w:p w:rsidR="006D4128" w:rsidRPr="009A3069" w:rsidRDefault="006D4128" w:rsidP="006D4128">
      <w:pPr>
        <w:rPr>
          <w:rFonts w:ascii="Arial" w:hAnsi="Arial" w:cs="Arial"/>
        </w:rPr>
      </w:pPr>
      <w:r>
        <w:rPr>
          <w:noProof/>
          <w:lang w:val="en-ZA" w:eastAsia="en-ZA"/>
        </w:rPr>
        <w:drawing>
          <wp:anchor distT="0" distB="0" distL="114300" distR="114300" simplePos="0" relativeHeight="251660288" behindDoc="1" locked="0" layoutInCell="1" allowOverlap="1">
            <wp:simplePos x="0" y="0"/>
            <wp:positionH relativeFrom="margin">
              <wp:posOffset>0</wp:posOffset>
            </wp:positionH>
            <wp:positionV relativeFrom="margin">
              <wp:posOffset>-548640</wp:posOffset>
            </wp:positionV>
            <wp:extent cx="6690360" cy="2232660"/>
            <wp:effectExtent l="19050" t="0" r="0" b="0"/>
            <wp:wrapNone/>
            <wp:docPr id="2" name="Picture 2" descr="Koot Letterhead 2012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t Letterhead 2012_Layout 1"/>
                    <pic:cNvPicPr>
                      <a:picLocks noChangeAspect="1" noChangeArrowheads="1"/>
                    </pic:cNvPicPr>
                  </pic:nvPicPr>
                  <pic:blipFill>
                    <a:blip r:embed="rId7" cstate="print"/>
                    <a:srcRect/>
                    <a:stretch>
                      <a:fillRect/>
                    </a:stretch>
                  </pic:blipFill>
                  <pic:spPr bwMode="auto">
                    <a:xfrm>
                      <a:off x="0" y="0"/>
                      <a:ext cx="6690360" cy="2232660"/>
                    </a:xfrm>
                    <a:prstGeom prst="rect">
                      <a:avLst/>
                    </a:prstGeom>
                    <a:noFill/>
                    <a:ln w="9525">
                      <a:noFill/>
                      <a:miter lim="800000"/>
                      <a:headEnd/>
                      <a:tailEnd/>
                    </a:ln>
                  </pic:spPr>
                </pic:pic>
              </a:graphicData>
            </a:graphic>
          </wp:anchor>
        </w:drawing>
      </w:r>
    </w:p>
    <w:p w:rsidR="006D4128" w:rsidRPr="009A3069" w:rsidRDefault="006D4128" w:rsidP="006D4128">
      <w:pPr>
        <w:rPr>
          <w:rFonts w:ascii="Arial" w:hAnsi="Arial" w:cs="Arial"/>
        </w:rPr>
      </w:pPr>
    </w:p>
    <w:p w:rsidR="006D4128" w:rsidRPr="009A3069" w:rsidRDefault="006D4128" w:rsidP="006D4128">
      <w:pPr>
        <w:rPr>
          <w:rFonts w:ascii="Arial" w:hAnsi="Arial" w:cs="Arial"/>
        </w:rPr>
      </w:pPr>
    </w:p>
    <w:p w:rsidR="006D4128" w:rsidRPr="009A3069" w:rsidRDefault="006D4128" w:rsidP="006D4128">
      <w:pPr>
        <w:pStyle w:val="Default"/>
        <w:rPr>
          <w:rFonts w:ascii="Arial" w:hAnsi="Arial" w:cs="Arial"/>
          <w:b/>
          <w:bCs/>
          <w:sz w:val="22"/>
          <w:szCs w:val="22"/>
        </w:rPr>
      </w:pPr>
    </w:p>
    <w:p w:rsidR="006D4128" w:rsidRPr="009A3069" w:rsidRDefault="006D4128" w:rsidP="006D4128">
      <w:pPr>
        <w:pStyle w:val="Default"/>
        <w:rPr>
          <w:rFonts w:ascii="Arial" w:hAnsi="Arial" w:cs="Arial"/>
          <w:b/>
          <w:bCs/>
          <w:sz w:val="22"/>
          <w:szCs w:val="22"/>
        </w:rPr>
      </w:pPr>
    </w:p>
    <w:p w:rsidR="006D4128" w:rsidRDefault="006D4128" w:rsidP="006D4128">
      <w:pPr>
        <w:pStyle w:val="Default"/>
        <w:rPr>
          <w:rFonts w:ascii="Arial" w:hAnsi="Arial" w:cs="Arial"/>
          <w:b/>
        </w:rPr>
      </w:pPr>
      <w:r w:rsidRPr="009A3069">
        <w:rPr>
          <w:rFonts w:ascii="Arial" w:hAnsi="Arial" w:cs="Arial"/>
          <w:b/>
        </w:rPr>
        <w:t xml:space="preserve">CHIEF MARKER'S / MODERATOR'S/ SUBJECT ANALYST’S </w:t>
      </w:r>
      <w:r w:rsidRPr="000A4867">
        <w:rPr>
          <w:rStyle w:val="Heading2Char"/>
          <w:rFonts w:ascii="Arial" w:hAnsi="Arial" w:cs="Arial"/>
        </w:rPr>
        <w:t>REPORT FOR PUBLISHING</w:t>
      </w:r>
    </w:p>
    <w:p w:rsidR="006D4128" w:rsidRDefault="006D4128" w:rsidP="006D4128">
      <w:pPr>
        <w:pStyle w:val="Default"/>
        <w:rPr>
          <w:rFonts w:ascii="Arial" w:hAnsi="Arial" w:cs="Arial"/>
          <w:b/>
        </w:rPr>
      </w:pPr>
    </w:p>
    <w:p w:rsidR="006D4128" w:rsidRDefault="006D4128" w:rsidP="006D4128">
      <w:pPr>
        <w:pStyle w:val="Default"/>
        <w:rPr>
          <w:rFonts w:ascii="Arial" w:hAnsi="Arial" w:cs="Arial"/>
          <w:b/>
        </w:rPr>
      </w:pPr>
      <w:r w:rsidRPr="009A3069">
        <w:rPr>
          <w:rFonts w:ascii="Arial" w:hAnsi="Arial" w:cs="Arial"/>
          <w:b/>
        </w:rPr>
        <w:t>SUBJECT</w:t>
      </w:r>
      <w:r>
        <w:rPr>
          <w:rFonts w:ascii="Arial" w:hAnsi="Arial" w:cs="Arial"/>
          <w:b/>
        </w:rPr>
        <w:t>:</w:t>
      </w:r>
      <w:r w:rsidR="00564EC1">
        <w:rPr>
          <w:rFonts w:ascii="Arial" w:hAnsi="Arial" w:cs="Arial"/>
          <w:b/>
        </w:rPr>
        <w:t xml:space="preserve"> </w:t>
      </w:r>
      <w:r w:rsidR="00564EC1" w:rsidRPr="00564EC1">
        <w:rPr>
          <w:rFonts w:ascii="Arial" w:hAnsi="Arial" w:cs="Arial"/>
          <w:b/>
          <w:u w:val="single"/>
        </w:rPr>
        <w:t>HISTORY</w:t>
      </w:r>
      <w:r>
        <w:rPr>
          <w:rFonts w:ascii="Arial" w:hAnsi="Arial" w:cs="Arial"/>
        </w:rPr>
        <w:tab/>
      </w:r>
      <w:r>
        <w:rPr>
          <w:rFonts w:ascii="Arial" w:hAnsi="Arial" w:cs="Arial"/>
        </w:rPr>
        <w:tab/>
      </w:r>
      <w:r>
        <w:rPr>
          <w:rFonts w:ascii="Arial" w:hAnsi="Arial" w:cs="Arial"/>
        </w:rPr>
        <w:tab/>
      </w:r>
      <w:r w:rsidRPr="0043593F">
        <w:rPr>
          <w:rFonts w:ascii="Arial" w:hAnsi="Arial" w:cs="Arial"/>
          <w:b/>
        </w:rPr>
        <w:t>PAPER:</w:t>
      </w:r>
      <w:r w:rsidR="00564EC1">
        <w:rPr>
          <w:rFonts w:ascii="Arial" w:hAnsi="Arial" w:cs="Arial"/>
          <w:b/>
        </w:rPr>
        <w:t xml:space="preserve"> </w:t>
      </w:r>
      <w:r w:rsidR="00564EC1" w:rsidRPr="00564EC1">
        <w:rPr>
          <w:rFonts w:ascii="Arial" w:hAnsi="Arial" w:cs="Arial"/>
          <w:b/>
          <w:u w:val="single"/>
        </w:rPr>
        <w:t>2</w:t>
      </w:r>
    </w:p>
    <w:p w:rsidR="006065FD" w:rsidRDefault="006065FD" w:rsidP="006D4128">
      <w:pPr>
        <w:pStyle w:val="Default"/>
        <w:rPr>
          <w:rFonts w:ascii="Arial" w:hAnsi="Arial" w:cs="Arial"/>
          <w:b/>
          <w:sz w:val="22"/>
          <w:szCs w:val="22"/>
        </w:rPr>
      </w:pPr>
    </w:p>
    <w:p w:rsidR="006D4128" w:rsidRPr="006065FD" w:rsidRDefault="006D4128" w:rsidP="006D4128">
      <w:pPr>
        <w:pStyle w:val="Default"/>
        <w:rPr>
          <w:rFonts w:ascii="Arial" w:hAnsi="Arial" w:cs="Arial"/>
          <w:b/>
          <w:bCs/>
          <w:sz w:val="22"/>
          <w:szCs w:val="22"/>
        </w:rPr>
      </w:pPr>
      <w:r w:rsidRPr="006065FD">
        <w:rPr>
          <w:rFonts w:ascii="Arial" w:hAnsi="Arial" w:cs="Arial"/>
          <w:b/>
          <w:sz w:val="22"/>
          <w:szCs w:val="22"/>
        </w:rPr>
        <w:t>INTRODUCTORY COMMENTS (How the</w:t>
      </w:r>
      <w:r w:rsidR="005C1AC7">
        <w:rPr>
          <w:rFonts w:ascii="Arial" w:hAnsi="Arial" w:cs="Arial"/>
          <w:b/>
          <w:sz w:val="22"/>
          <w:szCs w:val="22"/>
        </w:rPr>
        <w:t xml:space="preserve"> paper was received; Papers too </w:t>
      </w:r>
      <w:r w:rsidRPr="006065FD">
        <w:rPr>
          <w:rFonts w:ascii="Arial" w:hAnsi="Arial" w:cs="Arial"/>
          <w:b/>
          <w:sz w:val="22"/>
          <w:szCs w:val="22"/>
        </w:rPr>
        <w:t>long/short/</w:t>
      </w:r>
      <w:r w:rsidR="005C1AC7">
        <w:rPr>
          <w:rFonts w:ascii="Arial" w:hAnsi="Arial" w:cs="Arial"/>
          <w:b/>
          <w:sz w:val="22"/>
          <w:szCs w:val="22"/>
        </w:rPr>
        <w:br/>
      </w:r>
      <w:r w:rsidRPr="006065FD">
        <w:rPr>
          <w:rFonts w:ascii="Arial" w:hAnsi="Arial" w:cs="Arial"/>
          <w:b/>
          <w:sz w:val="22"/>
          <w:szCs w:val="22"/>
        </w:rPr>
        <w:t xml:space="preserve">balance)  </w:t>
      </w:r>
    </w:p>
    <w:p w:rsidR="006D4128" w:rsidRPr="006065FD" w:rsidRDefault="006D4128" w:rsidP="00DF1FA0">
      <w:pPr>
        <w:pStyle w:val="Default"/>
        <w:spacing w:line="276" w:lineRule="auto"/>
        <w:rPr>
          <w:rFonts w:ascii="Arial" w:hAnsi="Arial" w:cs="Arial"/>
          <w:b/>
          <w:bCs/>
          <w:sz w:val="22"/>
          <w:szCs w:val="22"/>
        </w:rPr>
      </w:pPr>
    </w:p>
    <w:p w:rsidR="006D4128" w:rsidRPr="009438CB" w:rsidRDefault="00B9125F" w:rsidP="00DF1FA0">
      <w:pPr>
        <w:pStyle w:val="Default"/>
        <w:numPr>
          <w:ilvl w:val="0"/>
          <w:numId w:val="6"/>
        </w:numPr>
        <w:spacing w:line="276" w:lineRule="auto"/>
        <w:rPr>
          <w:rFonts w:ascii="Arial" w:hAnsi="Arial" w:cs="Arial"/>
          <w:bCs/>
          <w:sz w:val="22"/>
          <w:szCs w:val="22"/>
        </w:rPr>
      </w:pPr>
      <w:r w:rsidRPr="009438CB">
        <w:rPr>
          <w:rFonts w:ascii="Arial" w:hAnsi="Arial" w:cs="Arial"/>
          <w:bCs/>
          <w:sz w:val="22"/>
          <w:szCs w:val="22"/>
        </w:rPr>
        <w:t>Generally the paper was well received by candidates; content as well as structure fell within the</w:t>
      </w:r>
      <w:r w:rsidR="0053626B" w:rsidRPr="009438CB">
        <w:rPr>
          <w:rFonts w:ascii="Arial" w:hAnsi="Arial" w:cs="Arial"/>
          <w:bCs/>
          <w:sz w:val="22"/>
          <w:szCs w:val="22"/>
        </w:rPr>
        <w:t>ir</w:t>
      </w:r>
      <w:r w:rsidRPr="009438CB">
        <w:rPr>
          <w:rFonts w:ascii="Arial" w:hAnsi="Arial" w:cs="Arial"/>
          <w:bCs/>
          <w:sz w:val="22"/>
          <w:szCs w:val="22"/>
        </w:rPr>
        <w:t xml:space="preserve"> expectations. Cognitive levels of assessment were adhered to which in turn presented an opportunity for all candidates to perform to their best abilities</w:t>
      </w:r>
      <w:r w:rsidR="00ED219A" w:rsidRPr="009438CB">
        <w:rPr>
          <w:rFonts w:ascii="Arial" w:hAnsi="Arial" w:cs="Arial"/>
          <w:bCs/>
          <w:sz w:val="22"/>
          <w:szCs w:val="22"/>
        </w:rPr>
        <w:t>.</w:t>
      </w:r>
    </w:p>
    <w:p w:rsidR="00ED219A" w:rsidRPr="009438CB" w:rsidRDefault="00ED219A" w:rsidP="00DF1FA0">
      <w:pPr>
        <w:pStyle w:val="Default"/>
        <w:numPr>
          <w:ilvl w:val="0"/>
          <w:numId w:val="6"/>
        </w:numPr>
        <w:spacing w:line="276" w:lineRule="auto"/>
        <w:rPr>
          <w:rFonts w:ascii="Arial" w:hAnsi="Arial" w:cs="Arial"/>
          <w:bCs/>
          <w:sz w:val="22"/>
          <w:szCs w:val="22"/>
        </w:rPr>
      </w:pPr>
      <w:r w:rsidRPr="009438CB">
        <w:rPr>
          <w:rFonts w:ascii="Arial" w:hAnsi="Arial" w:cs="Arial"/>
          <w:bCs/>
          <w:sz w:val="22"/>
          <w:szCs w:val="22"/>
        </w:rPr>
        <w:t xml:space="preserve">The paper was of an acceptable length with the duration of 3 hours for 150 marks, something that our History candidates </w:t>
      </w:r>
      <w:r w:rsidR="00115B49" w:rsidRPr="009438CB">
        <w:rPr>
          <w:rFonts w:ascii="Arial" w:hAnsi="Arial" w:cs="Arial"/>
          <w:bCs/>
          <w:sz w:val="22"/>
          <w:szCs w:val="22"/>
        </w:rPr>
        <w:t>were exposed to throughout the year</w:t>
      </w:r>
      <w:r w:rsidRPr="009438CB">
        <w:rPr>
          <w:rFonts w:ascii="Arial" w:hAnsi="Arial" w:cs="Arial"/>
          <w:bCs/>
          <w:sz w:val="22"/>
          <w:szCs w:val="22"/>
        </w:rPr>
        <w:t>.</w:t>
      </w:r>
    </w:p>
    <w:p w:rsidR="00115B49" w:rsidRPr="009438CB" w:rsidRDefault="00115B49" w:rsidP="00115B49">
      <w:pPr>
        <w:pStyle w:val="Default"/>
        <w:numPr>
          <w:ilvl w:val="0"/>
          <w:numId w:val="6"/>
        </w:numPr>
        <w:spacing w:line="276" w:lineRule="auto"/>
        <w:rPr>
          <w:rFonts w:ascii="Arial" w:hAnsi="Arial" w:cs="Arial"/>
          <w:bCs/>
          <w:sz w:val="22"/>
          <w:szCs w:val="22"/>
        </w:rPr>
      </w:pPr>
      <w:r w:rsidRPr="009438CB">
        <w:rPr>
          <w:rFonts w:ascii="Arial" w:hAnsi="Arial" w:cs="Arial"/>
          <w:bCs/>
          <w:sz w:val="22"/>
          <w:szCs w:val="22"/>
        </w:rPr>
        <w:t>Candidates were at liberty to choose two out of four questions given and majority chose those questions that they thought they would do better. Analysis of sampled scripts have shown that generally learners performed satisfactorily, majority of chosen questions were fairly attempted particularly the most favourite questions such as 3 and 4</w:t>
      </w:r>
    </w:p>
    <w:p w:rsidR="00115B49" w:rsidRPr="009438CB" w:rsidRDefault="00115B49" w:rsidP="00115B49">
      <w:pPr>
        <w:pStyle w:val="Default"/>
        <w:numPr>
          <w:ilvl w:val="0"/>
          <w:numId w:val="6"/>
        </w:numPr>
        <w:spacing w:line="276" w:lineRule="auto"/>
        <w:rPr>
          <w:rFonts w:ascii="Arial" w:hAnsi="Arial" w:cs="Arial"/>
          <w:bCs/>
          <w:sz w:val="22"/>
          <w:szCs w:val="22"/>
        </w:rPr>
      </w:pPr>
      <w:r w:rsidRPr="009438CB">
        <w:rPr>
          <w:rFonts w:ascii="Arial" w:hAnsi="Arial" w:cs="Arial"/>
          <w:bCs/>
          <w:sz w:val="22"/>
          <w:szCs w:val="22"/>
        </w:rPr>
        <w:t xml:space="preserve">Questions 1 and 2 were the least favourites among candidates </w:t>
      </w:r>
      <w:r w:rsidR="0053626B" w:rsidRPr="009438CB">
        <w:rPr>
          <w:rFonts w:ascii="Arial" w:hAnsi="Arial" w:cs="Arial"/>
          <w:bCs/>
          <w:sz w:val="22"/>
          <w:szCs w:val="22"/>
        </w:rPr>
        <w:t xml:space="preserve">in particular </w:t>
      </w:r>
      <w:r w:rsidRPr="009438CB">
        <w:rPr>
          <w:rFonts w:ascii="Arial" w:hAnsi="Arial" w:cs="Arial"/>
          <w:bCs/>
          <w:sz w:val="22"/>
          <w:szCs w:val="22"/>
        </w:rPr>
        <w:t xml:space="preserve">question 2 which </w:t>
      </w:r>
      <w:r w:rsidR="000C5C25" w:rsidRPr="009438CB">
        <w:rPr>
          <w:rFonts w:ascii="Arial" w:hAnsi="Arial" w:cs="Arial"/>
          <w:bCs/>
          <w:sz w:val="22"/>
          <w:szCs w:val="22"/>
        </w:rPr>
        <w:t>w</w:t>
      </w:r>
      <w:r w:rsidR="0053626B" w:rsidRPr="009438CB">
        <w:rPr>
          <w:rFonts w:ascii="Arial" w:hAnsi="Arial" w:cs="Arial"/>
          <w:bCs/>
          <w:sz w:val="22"/>
          <w:szCs w:val="22"/>
        </w:rPr>
        <w:t>as</w:t>
      </w:r>
      <w:r w:rsidRPr="009438CB">
        <w:rPr>
          <w:rFonts w:ascii="Arial" w:hAnsi="Arial" w:cs="Arial"/>
          <w:bCs/>
          <w:sz w:val="22"/>
          <w:szCs w:val="22"/>
        </w:rPr>
        <w:t xml:space="preserve"> attempted by very few candidates. </w:t>
      </w:r>
    </w:p>
    <w:p w:rsidR="00115B49" w:rsidRPr="009438CB" w:rsidRDefault="00115B49" w:rsidP="00115B49">
      <w:pPr>
        <w:pStyle w:val="Default"/>
        <w:spacing w:line="276" w:lineRule="auto"/>
        <w:ind w:left="720"/>
        <w:rPr>
          <w:rFonts w:ascii="Arial" w:hAnsi="Arial" w:cs="Arial"/>
          <w:bCs/>
          <w:sz w:val="22"/>
          <w:szCs w:val="22"/>
        </w:rPr>
      </w:pPr>
    </w:p>
    <w:p w:rsidR="006D4128" w:rsidRPr="009438CB" w:rsidRDefault="006D4128" w:rsidP="00DF1FA0">
      <w:pPr>
        <w:pStyle w:val="Default"/>
        <w:spacing w:line="276" w:lineRule="auto"/>
        <w:rPr>
          <w:rFonts w:ascii="Arial" w:hAnsi="Arial" w:cs="Arial"/>
          <w:b/>
          <w:bCs/>
          <w:sz w:val="22"/>
          <w:szCs w:val="22"/>
        </w:rPr>
      </w:pPr>
    </w:p>
    <w:p w:rsidR="006D4128" w:rsidRPr="009438CB" w:rsidRDefault="006D4128" w:rsidP="00DF1FA0">
      <w:pPr>
        <w:pStyle w:val="Default"/>
        <w:spacing w:line="276" w:lineRule="auto"/>
        <w:rPr>
          <w:rFonts w:ascii="Arial" w:hAnsi="Arial" w:cs="Arial"/>
          <w:b/>
          <w:bCs/>
          <w:sz w:val="22"/>
          <w:szCs w:val="22"/>
        </w:rPr>
      </w:pPr>
    </w:p>
    <w:p w:rsidR="006D4128" w:rsidRPr="009438CB" w:rsidRDefault="006D4128" w:rsidP="00DF1FA0">
      <w:pPr>
        <w:pStyle w:val="Default"/>
        <w:spacing w:line="276" w:lineRule="auto"/>
        <w:rPr>
          <w:rFonts w:ascii="Arial" w:hAnsi="Arial" w:cs="Arial"/>
          <w:b/>
          <w:bCs/>
          <w:sz w:val="22"/>
          <w:szCs w:val="22"/>
        </w:rPr>
      </w:pPr>
    </w:p>
    <w:p w:rsidR="00633683" w:rsidRPr="009438CB" w:rsidRDefault="00633683" w:rsidP="006D4128">
      <w:pPr>
        <w:pStyle w:val="Default"/>
        <w:rPr>
          <w:rFonts w:ascii="Arial" w:hAnsi="Arial" w:cs="Arial"/>
          <w:b/>
          <w:bCs/>
          <w:sz w:val="22"/>
          <w:szCs w:val="22"/>
        </w:rPr>
      </w:pPr>
    </w:p>
    <w:p w:rsidR="00633683" w:rsidRPr="009438CB" w:rsidRDefault="00633683" w:rsidP="006D4128">
      <w:pPr>
        <w:pStyle w:val="Default"/>
        <w:rPr>
          <w:rFonts w:ascii="Arial" w:hAnsi="Arial" w:cs="Arial"/>
          <w:b/>
          <w:bCs/>
          <w:sz w:val="22"/>
          <w:szCs w:val="22"/>
        </w:rPr>
      </w:pPr>
    </w:p>
    <w:p w:rsidR="00633683" w:rsidRPr="009438CB" w:rsidRDefault="00633683" w:rsidP="006D4128">
      <w:pPr>
        <w:pStyle w:val="Default"/>
        <w:rPr>
          <w:rFonts w:ascii="Arial" w:hAnsi="Arial" w:cs="Arial"/>
          <w:b/>
          <w:bCs/>
          <w:sz w:val="22"/>
          <w:szCs w:val="22"/>
        </w:rPr>
      </w:pPr>
    </w:p>
    <w:p w:rsidR="00633683" w:rsidRPr="009438CB" w:rsidRDefault="00633683" w:rsidP="006D4128">
      <w:pPr>
        <w:pStyle w:val="Default"/>
        <w:rPr>
          <w:rFonts w:ascii="Arial" w:hAnsi="Arial" w:cs="Arial"/>
          <w:b/>
          <w:bCs/>
          <w:sz w:val="22"/>
          <w:szCs w:val="22"/>
        </w:rPr>
      </w:pPr>
    </w:p>
    <w:p w:rsidR="00633683" w:rsidRPr="009438CB" w:rsidRDefault="00633683" w:rsidP="006D4128">
      <w:pPr>
        <w:pStyle w:val="Default"/>
        <w:rPr>
          <w:rFonts w:ascii="Arial" w:hAnsi="Arial" w:cs="Arial"/>
          <w:b/>
          <w:bCs/>
          <w:sz w:val="22"/>
          <w:szCs w:val="22"/>
        </w:rPr>
      </w:pPr>
    </w:p>
    <w:p w:rsidR="00633683" w:rsidRPr="009438CB" w:rsidRDefault="00633683" w:rsidP="006D4128">
      <w:pPr>
        <w:pStyle w:val="Default"/>
        <w:rPr>
          <w:rFonts w:ascii="Arial" w:hAnsi="Arial" w:cs="Arial"/>
          <w:b/>
          <w:bCs/>
          <w:sz w:val="22"/>
          <w:szCs w:val="22"/>
        </w:rPr>
      </w:pPr>
    </w:p>
    <w:p w:rsidR="00633683" w:rsidRPr="009438CB" w:rsidRDefault="00633683" w:rsidP="006D4128">
      <w:pPr>
        <w:pStyle w:val="Default"/>
        <w:rPr>
          <w:rFonts w:ascii="Arial" w:hAnsi="Arial" w:cs="Arial"/>
          <w:b/>
          <w:bCs/>
          <w:sz w:val="22"/>
          <w:szCs w:val="22"/>
        </w:rPr>
      </w:pPr>
    </w:p>
    <w:p w:rsidR="00633683" w:rsidRPr="009438CB" w:rsidRDefault="00633683" w:rsidP="006D4128">
      <w:pPr>
        <w:pStyle w:val="Default"/>
        <w:rPr>
          <w:rFonts w:ascii="Arial" w:hAnsi="Arial" w:cs="Arial"/>
          <w:b/>
          <w:bCs/>
          <w:sz w:val="22"/>
          <w:szCs w:val="22"/>
        </w:rPr>
      </w:pPr>
    </w:p>
    <w:p w:rsidR="00633683" w:rsidRPr="009438CB" w:rsidRDefault="00633683" w:rsidP="006D4128">
      <w:pPr>
        <w:pStyle w:val="Default"/>
        <w:rPr>
          <w:rFonts w:ascii="Arial" w:hAnsi="Arial" w:cs="Arial"/>
          <w:b/>
          <w:bCs/>
          <w:sz w:val="22"/>
          <w:szCs w:val="22"/>
        </w:rPr>
      </w:pPr>
    </w:p>
    <w:p w:rsidR="00633683" w:rsidRPr="009438CB" w:rsidRDefault="00633683" w:rsidP="006D4128">
      <w:pPr>
        <w:pStyle w:val="Default"/>
        <w:rPr>
          <w:rFonts w:ascii="Arial" w:hAnsi="Arial" w:cs="Arial"/>
          <w:b/>
          <w:bCs/>
          <w:sz w:val="22"/>
          <w:szCs w:val="22"/>
        </w:rPr>
      </w:pPr>
    </w:p>
    <w:p w:rsidR="00633683" w:rsidRPr="009438CB" w:rsidRDefault="00633683" w:rsidP="006D4128">
      <w:pPr>
        <w:pStyle w:val="Default"/>
        <w:rPr>
          <w:rFonts w:ascii="Arial" w:hAnsi="Arial" w:cs="Arial"/>
          <w:b/>
          <w:bCs/>
          <w:sz w:val="22"/>
          <w:szCs w:val="22"/>
        </w:rPr>
      </w:pPr>
    </w:p>
    <w:p w:rsidR="00633683" w:rsidRPr="009438CB" w:rsidRDefault="00633683" w:rsidP="006D4128">
      <w:pPr>
        <w:pStyle w:val="Default"/>
        <w:rPr>
          <w:rFonts w:ascii="Arial" w:hAnsi="Arial" w:cs="Arial"/>
          <w:b/>
          <w:bCs/>
          <w:sz w:val="22"/>
          <w:szCs w:val="22"/>
        </w:rPr>
      </w:pPr>
    </w:p>
    <w:p w:rsidR="00633683" w:rsidRPr="009438CB" w:rsidRDefault="00633683" w:rsidP="006D4128">
      <w:pPr>
        <w:pStyle w:val="Default"/>
        <w:rPr>
          <w:rFonts w:ascii="Arial" w:hAnsi="Arial" w:cs="Arial"/>
          <w:b/>
          <w:bCs/>
          <w:sz w:val="22"/>
          <w:szCs w:val="22"/>
        </w:rPr>
      </w:pPr>
    </w:p>
    <w:p w:rsidR="00633683" w:rsidRPr="009438CB" w:rsidRDefault="00633683" w:rsidP="006D4128">
      <w:pPr>
        <w:pStyle w:val="Default"/>
        <w:rPr>
          <w:rFonts w:ascii="Arial" w:hAnsi="Arial" w:cs="Arial"/>
          <w:b/>
          <w:bCs/>
          <w:sz w:val="22"/>
          <w:szCs w:val="22"/>
        </w:rPr>
      </w:pPr>
    </w:p>
    <w:p w:rsidR="00633683" w:rsidRPr="009438CB" w:rsidRDefault="00633683" w:rsidP="006D4128">
      <w:pPr>
        <w:pStyle w:val="Default"/>
        <w:rPr>
          <w:rFonts w:ascii="Arial" w:hAnsi="Arial" w:cs="Arial"/>
          <w:b/>
          <w:bCs/>
          <w:sz w:val="22"/>
          <w:szCs w:val="22"/>
        </w:rPr>
      </w:pPr>
    </w:p>
    <w:p w:rsidR="004575A6" w:rsidRPr="009438CB" w:rsidRDefault="004575A6" w:rsidP="006D4128">
      <w:pPr>
        <w:pStyle w:val="Default"/>
        <w:rPr>
          <w:rFonts w:ascii="Arial" w:hAnsi="Arial" w:cs="Arial"/>
          <w:b/>
          <w:bCs/>
          <w:sz w:val="22"/>
          <w:szCs w:val="22"/>
        </w:rPr>
      </w:pPr>
      <w:r w:rsidRPr="009438CB">
        <w:rPr>
          <w:rFonts w:ascii="Arial" w:hAnsi="Arial" w:cs="Arial"/>
          <w:b/>
          <w:bCs/>
          <w:sz w:val="22"/>
          <w:szCs w:val="22"/>
        </w:rPr>
        <w:lastRenderedPageBreak/>
        <w:t>SECTION 1</w:t>
      </w:r>
    </w:p>
    <w:p w:rsidR="004575A6" w:rsidRPr="009438CB" w:rsidRDefault="004575A6" w:rsidP="006D4128">
      <w:pPr>
        <w:pStyle w:val="Default"/>
        <w:rPr>
          <w:rFonts w:ascii="Arial" w:hAnsi="Arial" w:cs="Arial"/>
          <w:b/>
          <w:bCs/>
          <w:sz w:val="22"/>
          <w:szCs w:val="22"/>
        </w:rPr>
      </w:pPr>
    </w:p>
    <w:p w:rsidR="006D4128" w:rsidRPr="009438CB" w:rsidRDefault="006D4128" w:rsidP="006D4128">
      <w:pPr>
        <w:pStyle w:val="Default"/>
        <w:rPr>
          <w:rFonts w:ascii="Arial" w:hAnsi="Arial" w:cs="Arial"/>
          <w:b/>
          <w:bCs/>
          <w:sz w:val="22"/>
          <w:szCs w:val="22"/>
        </w:rPr>
      </w:pPr>
      <w:r w:rsidRPr="009438CB">
        <w:rPr>
          <w:rFonts w:ascii="Arial" w:hAnsi="Arial" w:cs="Arial"/>
          <w:b/>
          <w:bCs/>
          <w:sz w:val="22"/>
          <w:szCs w:val="22"/>
        </w:rPr>
        <w:t>(General overview of Learner Performance in the question paper as a whole)</w:t>
      </w:r>
    </w:p>
    <w:p w:rsidR="006D4128" w:rsidRPr="009438CB" w:rsidRDefault="006D4128" w:rsidP="00DF1FA0">
      <w:pPr>
        <w:pStyle w:val="Default"/>
        <w:spacing w:line="276" w:lineRule="auto"/>
        <w:rPr>
          <w:rFonts w:ascii="Arial" w:hAnsi="Arial" w:cs="Arial"/>
          <w:b/>
          <w:bCs/>
          <w:sz w:val="22"/>
          <w:szCs w:val="22"/>
        </w:rPr>
      </w:pPr>
    </w:p>
    <w:p w:rsidR="006D4128" w:rsidRPr="009438CB" w:rsidRDefault="000C5C25" w:rsidP="00DF1FA0">
      <w:pPr>
        <w:pStyle w:val="Default"/>
        <w:spacing w:line="276" w:lineRule="auto"/>
        <w:rPr>
          <w:rFonts w:ascii="Arial" w:hAnsi="Arial" w:cs="Arial"/>
          <w:b/>
          <w:bCs/>
          <w:sz w:val="22"/>
          <w:szCs w:val="22"/>
          <w:u w:val="single"/>
        </w:rPr>
      </w:pPr>
      <w:r w:rsidRPr="009438CB">
        <w:rPr>
          <w:rFonts w:ascii="Arial" w:hAnsi="Arial" w:cs="Arial"/>
          <w:b/>
          <w:bCs/>
          <w:sz w:val="22"/>
          <w:szCs w:val="22"/>
          <w:u w:val="single"/>
        </w:rPr>
        <w:t>QUESTION 1</w:t>
      </w:r>
    </w:p>
    <w:p w:rsidR="0099797E" w:rsidRPr="009438CB" w:rsidRDefault="00633683" w:rsidP="0099797E">
      <w:pPr>
        <w:pStyle w:val="Default"/>
        <w:spacing w:line="276" w:lineRule="auto"/>
        <w:rPr>
          <w:rFonts w:ascii="Arial" w:hAnsi="Arial" w:cs="Arial"/>
          <w:bCs/>
          <w:sz w:val="22"/>
          <w:szCs w:val="22"/>
        </w:rPr>
      </w:pPr>
      <w:r w:rsidRPr="009438CB">
        <w:rPr>
          <w:rFonts w:ascii="Arial" w:hAnsi="Arial" w:cs="Arial"/>
          <w:bCs/>
          <w:sz w:val="22"/>
          <w:szCs w:val="22"/>
        </w:rPr>
        <w:t>This question was attempted by m</w:t>
      </w:r>
      <w:r w:rsidR="0099797E" w:rsidRPr="009438CB">
        <w:rPr>
          <w:rFonts w:ascii="Arial" w:hAnsi="Arial" w:cs="Arial"/>
          <w:bCs/>
          <w:sz w:val="22"/>
          <w:szCs w:val="22"/>
        </w:rPr>
        <w:t>any</w:t>
      </w:r>
      <w:r w:rsidRPr="009438CB">
        <w:rPr>
          <w:rFonts w:ascii="Arial" w:hAnsi="Arial" w:cs="Arial"/>
          <w:bCs/>
          <w:sz w:val="22"/>
          <w:szCs w:val="22"/>
        </w:rPr>
        <w:t xml:space="preserve"> candidates and </w:t>
      </w:r>
      <w:r w:rsidR="000C5C25" w:rsidRPr="009438CB">
        <w:rPr>
          <w:rFonts w:ascii="Arial" w:hAnsi="Arial" w:cs="Arial"/>
          <w:bCs/>
          <w:sz w:val="22"/>
          <w:szCs w:val="22"/>
        </w:rPr>
        <w:t>performed satisfactorily even though they were challenged by few questions</w:t>
      </w:r>
      <w:r w:rsidR="00C77B45" w:rsidRPr="009438CB">
        <w:rPr>
          <w:rFonts w:ascii="Arial" w:hAnsi="Arial" w:cs="Arial"/>
          <w:bCs/>
          <w:sz w:val="22"/>
          <w:szCs w:val="22"/>
        </w:rPr>
        <w:t xml:space="preserve"> e.g. 1.2.1, 1.2.2, 1.3.1 and 1.6.1</w:t>
      </w:r>
      <w:r w:rsidR="0099797E" w:rsidRPr="009438CB">
        <w:rPr>
          <w:rFonts w:ascii="Arial" w:hAnsi="Arial" w:cs="Arial"/>
          <w:bCs/>
          <w:sz w:val="22"/>
          <w:szCs w:val="22"/>
        </w:rPr>
        <w:t xml:space="preserve">. This question, in </w:t>
      </w:r>
      <w:r w:rsidR="00F2531C">
        <w:rPr>
          <w:rFonts w:ascii="Arial" w:hAnsi="Arial" w:cs="Arial"/>
          <w:bCs/>
          <w:sz w:val="22"/>
          <w:szCs w:val="22"/>
        </w:rPr>
        <w:t>relation to the three others, was</w:t>
      </w:r>
      <w:r w:rsidR="0099797E" w:rsidRPr="009438CB">
        <w:rPr>
          <w:rFonts w:ascii="Arial" w:hAnsi="Arial" w:cs="Arial"/>
          <w:bCs/>
          <w:sz w:val="22"/>
          <w:szCs w:val="22"/>
        </w:rPr>
        <w:t xml:space="preserve"> the most simplest. The theme is the same and </w:t>
      </w:r>
      <w:r w:rsidR="00F2531C">
        <w:rPr>
          <w:rFonts w:ascii="Arial" w:hAnsi="Arial" w:cs="Arial"/>
          <w:bCs/>
          <w:sz w:val="22"/>
          <w:szCs w:val="22"/>
        </w:rPr>
        <w:t xml:space="preserve">the </w:t>
      </w:r>
      <w:r w:rsidR="0099797E" w:rsidRPr="009438CB">
        <w:rPr>
          <w:rFonts w:ascii="Arial" w:hAnsi="Arial" w:cs="Arial"/>
          <w:bCs/>
          <w:sz w:val="22"/>
          <w:szCs w:val="22"/>
        </w:rPr>
        <w:t>key question cannot deviate much from the previous years.</w:t>
      </w:r>
    </w:p>
    <w:p w:rsidR="006D4128" w:rsidRPr="009438CB" w:rsidRDefault="006D4128" w:rsidP="00DF1FA0">
      <w:pPr>
        <w:pStyle w:val="Default"/>
        <w:spacing w:line="276" w:lineRule="auto"/>
        <w:rPr>
          <w:rFonts w:ascii="Arial" w:hAnsi="Arial" w:cs="Arial"/>
          <w:bCs/>
          <w:sz w:val="22"/>
          <w:szCs w:val="22"/>
        </w:rPr>
      </w:pPr>
    </w:p>
    <w:p w:rsidR="00633683" w:rsidRPr="009438CB" w:rsidRDefault="00633683" w:rsidP="00DF1FA0">
      <w:pPr>
        <w:pStyle w:val="Default"/>
        <w:spacing w:line="276" w:lineRule="auto"/>
        <w:rPr>
          <w:rFonts w:ascii="Arial" w:hAnsi="Arial" w:cs="Arial"/>
          <w:b/>
          <w:bCs/>
          <w:sz w:val="22"/>
          <w:szCs w:val="22"/>
          <w:u w:val="single"/>
        </w:rPr>
      </w:pPr>
    </w:p>
    <w:p w:rsidR="000C5C25" w:rsidRPr="009438CB" w:rsidRDefault="000C5C25" w:rsidP="00DF1FA0">
      <w:pPr>
        <w:pStyle w:val="Default"/>
        <w:spacing w:line="276" w:lineRule="auto"/>
        <w:rPr>
          <w:rFonts w:ascii="Arial" w:hAnsi="Arial" w:cs="Arial"/>
          <w:b/>
          <w:bCs/>
          <w:sz w:val="22"/>
          <w:szCs w:val="22"/>
          <w:u w:val="single"/>
        </w:rPr>
      </w:pPr>
      <w:r w:rsidRPr="009438CB">
        <w:rPr>
          <w:rFonts w:ascii="Arial" w:hAnsi="Arial" w:cs="Arial"/>
          <w:b/>
          <w:bCs/>
          <w:sz w:val="22"/>
          <w:szCs w:val="22"/>
          <w:u w:val="single"/>
        </w:rPr>
        <w:t>QUESTION 2</w:t>
      </w:r>
    </w:p>
    <w:p w:rsidR="00686928" w:rsidRPr="009438CB" w:rsidRDefault="00686928" w:rsidP="00686928">
      <w:pPr>
        <w:rPr>
          <w:rFonts w:ascii="Arial" w:hAnsi="Arial" w:cs="Arial"/>
        </w:rPr>
      </w:pPr>
      <w:r w:rsidRPr="009438CB">
        <w:rPr>
          <w:rFonts w:ascii="Arial" w:hAnsi="Arial" w:cs="Arial"/>
        </w:rPr>
        <w:t>This question was not popular among candidates, however it was the most simplest with many free marks. Questions were very clear</w:t>
      </w:r>
      <w:r w:rsidR="00F2531C">
        <w:rPr>
          <w:rFonts w:ascii="Arial" w:hAnsi="Arial" w:cs="Arial"/>
        </w:rPr>
        <w:t xml:space="preserve"> and</w:t>
      </w:r>
      <w:r w:rsidRPr="009438CB">
        <w:rPr>
          <w:rFonts w:ascii="Arial" w:hAnsi="Arial" w:cs="Arial"/>
        </w:rPr>
        <w:t xml:space="preserve"> fair and learners have a challenge on essay writing, probably because the treating of this topic might have been minimal</w:t>
      </w:r>
      <w:r w:rsidR="00F2531C">
        <w:rPr>
          <w:rFonts w:ascii="Arial" w:hAnsi="Arial" w:cs="Arial"/>
        </w:rPr>
        <w:t xml:space="preserve"> with limited resources</w:t>
      </w:r>
      <w:r w:rsidRPr="009438CB">
        <w:rPr>
          <w:rFonts w:ascii="Arial" w:hAnsi="Arial" w:cs="Arial"/>
        </w:rPr>
        <w:t>.</w:t>
      </w:r>
    </w:p>
    <w:p w:rsidR="001641B9" w:rsidRPr="009438CB" w:rsidRDefault="007B05FA" w:rsidP="00AB5447">
      <w:pPr>
        <w:pStyle w:val="Default"/>
        <w:ind w:left="1276" w:hanging="1276"/>
        <w:rPr>
          <w:rFonts w:ascii="Arial" w:hAnsi="Arial" w:cs="Arial"/>
          <w:b/>
          <w:bCs/>
          <w:sz w:val="22"/>
          <w:szCs w:val="22"/>
          <w:u w:val="single"/>
        </w:rPr>
      </w:pPr>
      <w:r w:rsidRPr="009438CB">
        <w:rPr>
          <w:rFonts w:ascii="Arial" w:hAnsi="Arial" w:cs="Arial"/>
          <w:b/>
          <w:bCs/>
          <w:sz w:val="22"/>
          <w:szCs w:val="22"/>
          <w:u w:val="single"/>
        </w:rPr>
        <w:t>QUESTION 3</w:t>
      </w:r>
    </w:p>
    <w:p w:rsidR="00C77B45" w:rsidRPr="009438CB" w:rsidRDefault="00304488" w:rsidP="00C77B45">
      <w:pPr>
        <w:rPr>
          <w:rFonts w:ascii="Arial" w:hAnsi="Arial" w:cs="Arial"/>
        </w:rPr>
      </w:pPr>
      <w:r w:rsidRPr="009438CB">
        <w:rPr>
          <w:rFonts w:ascii="Arial" w:hAnsi="Arial" w:cs="Arial"/>
        </w:rPr>
        <w:t>Candidates’</w:t>
      </w:r>
      <w:r w:rsidR="00C77B45" w:rsidRPr="009438CB">
        <w:rPr>
          <w:rFonts w:ascii="Arial" w:hAnsi="Arial" w:cs="Arial"/>
        </w:rPr>
        <w:t xml:space="preserve"> favourite question and majority responded well both on source and essay</w:t>
      </w:r>
      <w:r w:rsidR="002F1EE0" w:rsidRPr="009438CB">
        <w:rPr>
          <w:rFonts w:ascii="Arial" w:hAnsi="Arial" w:cs="Arial"/>
        </w:rPr>
        <w:t xml:space="preserve"> questions</w:t>
      </w:r>
      <w:r w:rsidR="00C77B45" w:rsidRPr="009438CB">
        <w:rPr>
          <w:rFonts w:ascii="Arial" w:hAnsi="Arial" w:cs="Arial"/>
        </w:rPr>
        <w:t xml:space="preserve"> however question</w:t>
      </w:r>
      <w:r w:rsidRPr="009438CB">
        <w:rPr>
          <w:rFonts w:ascii="Arial" w:hAnsi="Arial" w:cs="Arial"/>
        </w:rPr>
        <w:t xml:space="preserve"> 3.1.6 which was based </w:t>
      </w:r>
      <w:r w:rsidR="002F1EE0" w:rsidRPr="009438CB">
        <w:rPr>
          <w:rFonts w:ascii="Arial" w:hAnsi="Arial" w:cs="Arial"/>
        </w:rPr>
        <w:t>on cartoon</w:t>
      </w:r>
      <w:r w:rsidRPr="009438CB">
        <w:rPr>
          <w:rFonts w:ascii="Arial" w:hAnsi="Arial" w:cs="Arial"/>
        </w:rPr>
        <w:t xml:space="preserve"> </w:t>
      </w:r>
      <w:r w:rsidR="002F1EE0" w:rsidRPr="009438CB">
        <w:rPr>
          <w:rFonts w:ascii="Arial" w:hAnsi="Arial" w:cs="Arial"/>
        </w:rPr>
        <w:t xml:space="preserve">interpretation </w:t>
      </w:r>
      <w:r w:rsidRPr="009438CB">
        <w:rPr>
          <w:rFonts w:ascii="Arial" w:hAnsi="Arial" w:cs="Arial"/>
        </w:rPr>
        <w:t xml:space="preserve">turned out to be a nightmare to majority of candidates. Good marks were </w:t>
      </w:r>
      <w:r w:rsidR="00606F83" w:rsidRPr="009438CB">
        <w:rPr>
          <w:rFonts w:ascii="Arial" w:hAnsi="Arial" w:cs="Arial"/>
        </w:rPr>
        <w:t>obtained</w:t>
      </w:r>
      <w:r w:rsidRPr="009438CB">
        <w:rPr>
          <w:rFonts w:ascii="Arial" w:hAnsi="Arial" w:cs="Arial"/>
        </w:rPr>
        <w:t xml:space="preserve"> on questions 3.1.1, 3.1.2, 3.1.3, 3.1.4 and 3.1.5</w:t>
      </w:r>
      <w:r w:rsidR="00A95DA3" w:rsidRPr="009438CB">
        <w:rPr>
          <w:rFonts w:ascii="Arial" w:hAnsi="Arial" w:cs="Arial"/>
        </w:rPr>
        <w:t xml:space="preserve">. </w:t>
      </w:r>
    </w:p>
    <w:p w:rsidR="00606F83" w:rsidRPr="009438CB" w:rsidRDefault="00606F83" w:rsidP="00C77B45">
      <w:pPr>
        <w:rPr>
          <w:rFonts w:ascii="Arial" w:hAnsi="Arial" w:cs="Arial"/>
        </w:rPr>
      </w:pPr>
      <w:r w:rsidRPr="009438CB">
        <w:rPr>
          <w:rFonts w:ascii="Arial" w:hAnsi="Arial" w:cs="Arial"/>
          <w:b/>
          <w:u w:val="single"/>
        </w:rPr>
        <w:t>QUESTION 4</w:t>
      </w:r>
    </w:p>
    <w:p w:rsidR="00606F83" w:rsidRPr="009438CB" w:rsidRDefault="00F2531C" w:rsidP="00C77B45">
      <w:pPr>
        <w:rPr>
          <w:rFonts w:ascii="Arial" w:hAnsi="Arial" w:cs="Arial"/>
        </w:rPr>
      </w:pPr>
      <w:r>
        <w:rPr>
          <w:rFonts w:ascii="Arial" w:hAnsi="Arial" w:cs="Arial"/>
        </w:rPr>
        <w:t>On paper this question seemed easy but technically it was difficult and majority of candidates struggled in answering it,</w:t>
      </w:r>
      <w:r w:rsidR="00B97143" w:rsidRPr="009438CB">
        <w:rPr>
          <w:rFonts w:ascii="Arial" w:hAnsi="Arial" w:cs="Arial"/>
        </w:rPr>
        <w:t xml:space="preserve"> the analysis</w:t>
      </w:r>
      <w:r w:rsidR="00A95DA3" w:rsidRPr="009438CB">
        <w:rPr>
          <w:rFonts w:ascii="Arial" w:hAnsi="Arial" w:cs="Arial"/>
        </w:rPr>
        <w:t xml:space="preserve"> from sampled scripts</w:t>
      </w:r>
      <w:r w:rsidR="00B97143" w:rsidRPr="009438CB">
        <w:rPr>
          <w:rFonts w:ascii="Arial" w:hAnsi="Arial" w:cs="Arial"/>
        </w:rPr>
        <w:t xml:space="preserve"> showed that most of them struggled </w:t>
      </w:r>
      <w:r w:rsidR="00A95DA3" w:rsidRPr="009438CB">
        <w:rPr>
          <w:rFonts w:ascii="Arial" w:hAnsi="Arial" w:cs="Arial"/>
        </w:rPr>
        <w:t xml:space="preserve">in their attempts to respond </w:t>
      </w:r>
      <w:r w:rsidR="00B97143" w:rsidRPr="009438CB">
        <w:rPr>
          <w:rFonts w:ascii="Arial" w:hAnsi="Arial" w:cs="Arial"/>
        </w:rPr>
        <w:t>to  it correctly</w:t>
      </w:r>
      <w:r w:rsidR="00633683" w:rsidRPr="009438CB">
        <w:rPr>
          <w:rFonts w:ascii="Arial" w:hAnsi="Arial" w:cs="Arial"/>
        </w:rPr>
        <w:t xml:space="preserve"> in particular the essays (Q4.6.1 and 4.6.2), cartoon (Q4.4.1, 4.4.2 and 4.4.3) and many other questions.</w:t>
      </w:r>
      <w:r w:rsidR="00E517AE" w:rsidRPr="009438CB">
        <w:rPr>
          <w:rFonts w:ascii="Arial" w:hAnsi="Arial" w:cs="Arial"/>
        </w:rPr>
        <w:t xml:space="preserve"> Unlike questions 1 and 2, this question is multi faceted. There are many sub-themes that the examiner can pick here. So if taught it must be taught thoroughly and the educator to unpack most possible sub-themes</w:t>
      </w:r>
    </w:p>
    <w:p w:rsidR="00C77B45" w:rsidRPr="009438CB" w:rsidRDefault="00C77B45" w:rsidP="00AB5447">
      <w:pPr>
        <w:pStyle w:val="Default"/>
        <w:ind w:left="1276" w:hanging="1276"/>
        <w:rPr>
          <w:rFonts w:ascii="Arial" w:hAnsi="Arial" w:cs="Arial"/>
          <w:b/>
          <w:bCs/>
          <w:sz w:val="22"/>
          <w:szCs w:val="22"/>
          <w:u w:val="single"/>
        </w:rPr>
      </w:pPr>
    </w:p>
    <w:p w:rsidR="001641B9" w:rsidRPr="009438CB" w:rsidRDefault="001641B9" w:rsidP="00AB5447">
      <w:pPr>
        <w:pStyle w:val="Default"/>
        <w:ind w:left="1276" w:hanging="1276"/>
        <w:rPr>
          <w:rFonts w:ascii="Arial" w:hAnsi="Arial" w:cs="Arial"/>
          <w:b/>
          <w:bCs/>
          <w:sz w:val="22"/>
          <w:szCs w:val="22"/>
        </w:rPr>
      </w:pPr>
    </w:p>
    <w:p w:rsidR="0053626B" w:rsidRPr="009438CB" w:rsidRDefault="0053626B" w:rsidP="00AB5447">
      <w:pPr>
        <w:pStyle w:val="Default"/>
        <w:ind w:left="1276" w:hanging="1276"/>
        <w:rPr>
          <w:rFonts w:ascii="Arial" w:hAnsi="Arial" w:cs="Arial"/>
          <w:b/>
          <w:bCs/>
          <w:sz w:val="22"/>
          <w:szCs w:val="22"/>
        </w:rPr>
      </w:pPr>
    </w:p>
    <w:p w:rsidR="0053626B" w:rsidRPr="009438CB" w:rsidRDefault="0053626B" w:rsidP="00AB5447">
      <w:pPr>
        <w:pStyle w:val="Default"/>
        <w:ind w:left="1276" w:hanging="1276"/>
        <w:rPr>
          <w:rFonts w:ascii="Arial" w:hAnsi="Arial" w:cs="Arial"/>
          <w:b/>
          <w:bCs/>
          <w:sz w:val="22"/>
          <w:szCs w:val="22"/>
        </w:rPr>
      </w:pPr>
    </w:p>
    <w:p w:rsidR="0053626B" w:rsidRPr="009438CB" w:rsidRDefault="0053626B" w:rsidP="00AB5447">
      <w:pPr>
        <w:pStyle w:val="Default"/>
        <w:ind w:left="1276" w:hanging="1276"/>
        <w:rPr>
          <w:rFonts w:ascii="Arial" w:hAnsi="Arial" w:cs="Arial"/>
          <w:b/>
          <w:bCs/>
          <w:sz w:val="22"/>
          <w:szCs w:val="22"/>
        </w:rPr>
      </w:pPr>
    </w:p>
    <w:p w:rsidR="0053626B" w:rsidRPr="009438CB" w:rsidRDefault="0053626B" w:rsidP="00AB5447">
      <w:pPr>
        <w:pStyle w:val="Default"/>
        <w:ind w:left="1276" w:hanging="1276"/>
        <w:rPr>
          <w:rFonts w:ascii="Arial" w:hAnsi="Arial" w:cs="Arial"/>
          <w:b/>
          <w:bCs/>
          <w:sz w:val="22"/>
          <w:szCs w:val="22"/>
        </w:rPr>
      </w:pPr>
    </w:p>
    <w:p w:rsidR="0053626B" w:rsidRPr="009438CB" w:rsidRDefault="0053626B" w:rsidP="00AB5447">
      <w:pPr>
        <w:pStyle w:val="Default"/>
        <w:ind w:left="1276" w:hanging="1276"/>
        <w:rPr>
          <w:rFonts w:ascii="Arial" w:hAnsi="Arial" w:cs="Arial"/>
          <w:b/>
          <w:bCs/>
          <w:sz w:val="22"/>
          <w:szCs w:val="22"/>
        </w:rPr>
      </w:pPr>
    </w:p>
    <w:p w:rsidR="0053626B" w:rsidRPr="009438CB" w:rsidRDefault="0053626B" w:rsidP="00AB5447">
      <w:pPr>
        <w:pStyle w:val="Default"/>
        <w:ind w:left="1276" w:hanging="1276"/>
        <w:rPr>
          <w:rFonts w:ascii="Arial" w:hAnsi="Arial" w:cs="Arial"/>
          <w:b/>
          <w:bCs/>
          <w:sz w:val="22"/>
          <w:szCs w:val="22"/>
        </w:rPr>
      </w:pPr>
    </w:p>
    <w:p w:rsidR="0053626B" w:rsidRPr="009438CB" w:rsidRDefault="0053626B" w:rsidP="00AB5447">
      <w:pPr>
        <w:pStyle w:val="Default"/>
        <w:ind w:left="1276" w:hanging="1276"/>
        <w:rPr>
          <w:rFonts w:ascii="Arial" w:hAnsi="Arial" w:cs="Arial"/>
          <w:b/>
          <w:bCs/>
          <w:sz w:val="22"/>
          <w:szCs w:val="22"/>
        </w:rPr>
      </w:pPr>
    </w:p>
    <w:p w:rsidR="0053626B" w:rsidRPr="009438CB" w:rsidRDefault="0053626B" w:rsidP="00AB5447">
      <w:pPr>
        <w:pStyle w:val="Default"/>
        <w:ind w:left="1276" w:hanging="1276"/>
        <w:rPr>
          <w:rFonts w:ascii="Arial" w:hAnsi="Arial" w:cs="Arial"/>
          <w:b/>
          <w:bCs/>
          <w:sz w:val="22"/>
          <w:szCs w:val="22"/>
        </w:rPr>
      </w:pPr>
    </w:p>
    <w:p w:rsidR="0053626B" w:rsidRPr="009438CB" w:rsidRDefault="0053626B" w:rsidP="00AB5447">
      <w:pPr>
        <w:pStyle w:val="Default"/>
        <w:ind w:left="1276" w:hanging="1276"/>
        <w:rPr>
          <w:rFonts w:ascii="Arial" w:hAnsi="Arial" w:cs="Arial"/>
          <w:b/>
          <w:bCs/>
          <w:sz w:val="22"/>
          <w:szCs w:val="22"/>
        </w:rPr>
      </w:pPr>
    </w:p>
    <w:p w:rsidR="0053626B" w:rsidRPr="009438CB" w:rsidRDefault="0053626B" w:rsidP="00AB5447">
      <w:pPr>
        <w:pStyle w:val="Default"/>
        <w:ind w:left="1276" w:hanging="1276"/>
        <w:rPr>
          <w:rFonts w:ascii="Arial" w:hAnsi="Arial" w:cs="Arial"/>
          <w:b/>
          <w:bCs/>
          <w:sz w:val="22"/>
          <w:szCs w:val="22"/>
        </w:rPr>
      </w:pPr>
    </w:p>
    <w:p w:rsidR="0053626B" w:rsidRPr="009438CB" w:rsidRDefault="0053626B" w:rsidP="00AB5447">
      <w:pPr>
        <w:pStyle w:val="Default"/>
        <w:ind w:left="1276" w:hanging="1276"/>
        <w:rPr>
          <w:rFonts w:ascii="Arial" w:hAnsi="Arial" w:cs="Arial"/>
          <w:b/>
          <w:bCs/>
          <w:sz w:val="22"/>
          <w:szCs w:val="22"/>
        </w:rPr>
      </w:pPr>
    </w:p>
    <w:p w:rsidR="0053626B" w:rsidRPr="009438CB" w:rsidRDefault="0053626B" w:rsidP="00AB5447">
      <w:pPr>
        <w:pStyle w:val="Default"/>
        <w:ind w:left="1276" w:hanging="1276"/>
        <w:rPr>
          <w:rFonts w:ascii="Arial" w:hAnsi="Arial" w:cs="Arial"/>
          <w:b/>
          <w:bCs/>
          <w:sz w:val="22"/>
          <w:szCs w:val="22"/>
        </w:rPr>
      </w:pPr>
    </w:p>
    <w:p w:rsidR="0053626B" w:rsidRPr="009438CB" w:rsidRDefault="0053626B" w:rsidP="00AB5447">
      <w:pPr>
        <w:pStyle w:val="Default"/>
        <w:ind w:left="1276" w:hanging="1276"/>
        <w:rPr>
          <w:rFonts w:ascii="Arial" w:hAnsi="Arial" w:cs="Arial"/>
          <w:b/>
          <w:bCs/>
          <w:sz w:val="22"/>
          <w:szCs w:val="22"/>
        </w:rPr>
      </w:pPr>
    </w:p>
    <w:p w:rsidR="0053626B" w:rsidRPr="009438CB" w:rsidRDefault="0053626B" w:rsidP="00AB5447">
      <w:pPr>
        <w:pStyle w:val="Default"/>
        <w:ind w:left="1276" w:hanging="1276"/>
        <w:rPr>
          <w:rFonts w:ascii="Arial" w:hAnsi="Arial" w:cs="Arial"/>
          <w:b/>
          <w:bCs/>
          <w:sz w:val="22"/>
          <w:szCs w:val="22"/>
        </w:rPr>
      </w:pPr>
    </w:p>
    <w:p w:rsidR="0053626B" w:rsidRPr="009438CB" w:rsidRDefault="0053626B" w:rsidP="00AB5447">
      <w:pPr>
        <w:pStyle w:val="Default"/>
        <w:ind w:left="1276" w:hanging="1276"/>
        <w:rPr>
          <w:rFonts w:ascii="Arial" w:hAnsi="Arial" w:cs="Arial"/>
          <w:b/>
          <w:bCs/>
          <w:sz w:val="22"/>
          <w:szCs w:val="22"/>
        </w:rPr>
      </w:pPr>
    </w:p>
    <w:p w:rsidR="004575A6" w:rsidRPr="009438CB" w:rsidRDefault="004575A6" w:rsidP="00AB5447">
      <w:pPr>
        <w:pStyle w:val="Default"/>
        <w:ind w:left="1276" w:hanging="1276"/>
        <w:rPr>
          <w:rFonts w:ascii="Arial" w:hAnsi="Arial" w:cs="Arial"/>
          <w:b/>
          <w:bCs/>
          <w:sz w:val="22"/>
          <w:szCs w:val="22"/>
        </w:rPr>
      </w:pPr>
      <w:r w:rsidRPr="009438CB">
        <w:rPr>
          <w:rFonts w:ascii="Arial" w:hAnsi="Arial" w:cs="Arial"/>
          <w:b/>
          <w:bCs/>
          <w:sz w:val="22"/>
          <w:szCs w:val="22"/>
        </w:rPr>
        <w:lastRenderedPageBreak/>
        <w:t>SECTION 2</w:t>
      </w:r>
    </w:p>
    <w:p w:rsidR="004575A6" w:rsidRPr="009438CB" w:rsidRDefault="004575A6" w:rsidP="00AB5447">
      <w:pPr>
        <w:pStyle w:val="Default"/>
        <w:ind w:left="1276" w:hanging="1276"/>
        <w:rPr>
          <w:rFonts w:ascii="Arial" w:hAnsi="Arial" w:cs="Arial"/>
          <w:b/>
          <w:bCs/>
          <w:sz w:val="22"/>
          <w:szCs w:val="22"/>
        </w:rPr>
      </w:pPr>
    </w:p>
    <w:p w:rsidR="00CA4A65" w:rsidRPr="009438CB" w:rsidRDefault="00AB5447" w:rsidP="004575A6">
      <w:pPr>
        <w:pStyle w:val="Default"/>
        <w:rPr>
          <w:rFonts w:ascii="Arial" w:hAnsi="Arial" w:cs="Arial"/>
          <w:b/>
          <w:bCs/>
          <w:sz w:val="22"/>
          <w:szCs w:val="22"/>
        </w:rPr>
      </w:pPr>
      <w:r w:rsidRPr="009438CB">
        <w:rPr>
          <w:rFonts w:ascii="Arial" w:hAnsi="Arial" w:cs="Arial"/>
          <w:b/>
          <w:bCs/>
          <w:sz w:val="22"/>
          <w:szCs w:val="22"/>
        </w:rPr>
        <w:t xml:space="preserve">(Comments on candidates’ performance in the five individual sub questions (a) – (e) </w:t>
      </w:r>
      <w:r w:rsidR="004575A6" w:rsidRPr="009438CB">
        <w:rPr>
          <w:rFonts w:ascii="Arial" w:hAnsi="Arial" w:cs="Arial"/>
          <w:b/>
          <w:sz w:val="22"/>
          <w:szCs w:val="22"/>
        </w:rPr>
        <w:t xml:space="preserve">will </w:t>
      </w:r>
      <w:r w:rsidRPr="009438CB">
        <w:rPr>
          <w:rFonts w:ascii="Arial" w:hAnsi="Arial" w:cs="Arial"/>
          <w:b/>
          <w:sz w:val="22"/>
          <w:szCs w:val="22"/>
        </w:rPr>
        <w:t xml:space="preserve">be </w:t>
      </w:r>
      <w:r w:rsidRPr="009438CB">
        <w:rPr>
          <w:rFonts w:ascii="Arial" w:hAnsi="Arial" w:cs="Arial"/>
          <w:b/>
          <w:bCs/>
          <w:sz w:val="22"/>
          <w:szCs w:val="22"/>
        </w:rPr>
        <w:t xml:space="preserve">provided below. </w:t>
      </w:r>
      <w:r w:rsidR="00CA4A65" w:rsidRPr="009438CB">
        <w:rPr>
          <w:rFonts w:ascii="Arial" w:hAnsi="Arial" w:cs="Arial"/>
          <w:b/>
          <w:bCs/>
          <w:sz w:val="22"/>
          <w:szCs w:val="22"/>
        </w:rPr>
        <w:t xml:space="preserve">Comments will be provided for </w:t>
      </w:r>
      <w:r w:rsidR="006065FD" w:rsidRPr="009438CB">
        <w:rPr>
          <w:rFonts w:ascii="Arial" w:hAnsi="Arial" w:cs="Arial"/>
          <w:b/>
          <w:bCs/>
          <w:sz w:val="22"/>
          <w:szCs w:val="22"/>
        </w:rPr>
        <w:t xml:space="preserve">each question on a separate </w:t>
      </w:r>
      <w:r w:rsidR="00CA4A65" w:rsidRPr="009438CB">
        <w:rPr>
          <w:rFonts w:ascii="Arial" w:hAnsi="Arial" w:cs="Arial"/>
          <w:b/>
          <w:bCs/>
          <w:sz w:val="22"/>
          <w:szCs w:val="22"/>
        </w:rPr>
        <w:t xml:space="preserve">sheet). </w:t>
      </w:r>
    </w:p>
    <w:p w:rsidR="006D4128" w:rsidRPr="009438CB" w:rsidRDefault="006D4128" w:rsidP="006D4128">
      <w:pPr>
        <w:pStyle w:val="Default"/>
        <w:rPr>
          <w:rFonts w:ascii="Arial" w:hAnsi="Arial" w:cs="Arial"/>
          <w:b/>
          <w:bCs/>
          <w:sz w:val="22"/>
          <w:szCs w:val="22"/>
        </w:rPr>
      </w:pPr>
    </w:p>
    <w:p w:rsidR="006065FD" w:rsidRPr="009438CB" w:rsidRDefault="006065FD" w:rsidP="006D4128">
      <w:pPr>
        <w:pStyle w:val="Default"/>
        <w:rPr>
          <w:rFonts w:ascii="Arial" w:hAnsi="Arial" w:cs="Arial"/>
          <w:b/>
          <w:bCs/>
          <w:sz w:val="22"/>
          <w:szCs w:val="22"/>
        </w:rPr>
      </w:pPr>
    </w:p>
    <w:p w:rsidR="009438CB" w:rsidRPr="009438CB" w:rsidRDefault="006D4128" w:rsidP="009438CB">
      <w:pPr>
        <w:spacing w:after="0"/>
        <w:rPr>
          <w:rFonts w:ascii="Arial" w:hAnsi="Arial" w:cs="Arial"/>
          <w:b/>
        </w:rPr>
      </w:pPr>
      <w:r w:rsidRPr="009438CB">
        <w:rPr>
          <w:rFonts w:ascii="Arial" w:hAnsi="Arial" w:cs="Arial"/>
          <w:b/>
          <w:bCs/>
          <w:u w:val="single"/>
        </w:rPr>
        <w:t xml:space="preserve">QUESTION </w:t>
      </w:r>
      <w:r w:rsidR="009438CB" w:rsidRPr="009438CB">
        <w:rPr>
          <w:rFonts w:ascii="Arial" w:hAnsi="Arial" w:cs="Arial"/>
          <w:b/>
          <w:bCs/>
          <w:u w:val="single"/>
        </w:rPr>
        <w:t>1</w:t>
      </w:r>
      <w:r w:rsidR="009438CB">
        <w:rPr>
          <w:rFonts w:ascii="Arial" w:hAnsi="Arial" w:cs="Arial"/>
          <w:b/>
          <w:bCs/>
          <w:u w:val="single"/>
        </w:rPr>
        <w:t xml:space="preserve"> </w:t>
      </w:r>
      <w:r w:rsidR="009438CB">
        <w:rPr>
          <w:rFonts w:ascii="Arial" w:hAnsi="Arial" w:cs="Arial"/>
          <w:b/>
          <w:bCs/>
        </w:rPr>
        <w:t>(</w:t>
      </w:r>
      <w:r w:rsidR="009438CB" w:rsidRPr="009438CB">
        <w:rPr>
          <w:rFonts w:ascii="Arial" w:hAnsi="Arial" w:cs="Arial"/>
          <w:b/>
        </w:rPr>
        <w:t>What was the impact of collapse of the USSR in 1989 on ending apartheid in SA)</w:t>
      </w:r>
    </w:p>
    <w:p w:rsidR="009438CB" w:rsidRPr="009438CB" w:rsidRDefault="009438CB" w:rsidP="009438CB">
      <w:pPr>
        <w:spacing w:after="0"/>
        <w:rPr>
          <w:rFonts w:ascii="Arial" w:hAnsi="Arial" w:cs="Arial"/>
          <w:b/>
        </w:rPr>
      </w:pPr>
    </w:p>
    <w:tbl>
      <w:tblPr>
        <w:tblStyle w:val="TableGrid"/>
        <w:tblW w:w="0" w:type="auto"/>
        <w:tblLook w:val="04A0"/>
      </w:tblPr>
      <w:tblGrid>
        <w:gridCol w:w="9576"/>
      </w:tblGrid>
      <w:tr w:rsidR="006065FD" w:rsidRPr="009438CB" w:rsidTr="009438CB">
        <w:tc>
          <w:tcPr>
            <w:tcW w:w="9576" w:type="dxa"/>
          </w:tcPr>
          <w:p w:rsidR="006065FD" w:rsidRPr="009438CB" w:rsidRDefault="006065FD" w:rsidP="006065FD">
            <w:pPr>
              <w:pStyle w:val="Default"/>
              <w:spacing w:line="276" w:lineRule="auto"/>
              <w:ind w:left="522" w:hanging="522"/>
              <w:jc w:val="both"/>
              <w:rPr>
                <w:rFonts w:ascii="Arial" w:hAnsi="Arial" w:cs="Arial"/>
                <w:b/>
                <w:sz w:val="22"/>
                <w:szCs w:val="22"/>
              </w:rPr>
            </w:pPr>
            <w:r w:rsidRPr="009438CB">
              <w:rPr>
                <w:rFonts w:ascii="Arial" w:hAnsi="Arial" w:cs="Arial"/>
                <w:b/>
                <w:sz w:val="22"/>
                <w:szCs w:val="22"/>
              </w:rPr>
              <w:t xml:space="preserve">(a) </w:t>
            </w:r>
            <w:r w:rsidRPr="009438CB">
              <w:rPr>
                <w:rFonts w:ascii="Arial" w:hAnsi="Arial" w:cs="Arial"/>
                <w:b/>
                <w:sz w:val="22"/>
                <w:szCs w:val="22"/>
              </w:rPr>
              <w:tab/>
            </w:r>
            <w:r w:rsidR="004575A6" w:rsidRPr="009438CB">
              <w:rPr>
                <w:rFonts w:ascii="Arial" w:hAnsi="Arial" w:cs="Arial"/>
                <w:b/>
                <w:sz w:val="22"/>
                <w:szCs w:val="22"/>
              </w:rPr>
              <w:t xml:space="preserve">General comments on the performance of learners in the specific question. </w:t>
            </w:r>
            <w:r w:rsidR="00FE426D" w:rsidRPr="009438CB">
              <w:rPr>
                <w:rFonts w:ascii="Arial" w:hAnsi="Arial" w:cs="Arial"/>
                <w:b/>
                <w:sz w:val="22"/>
                <w:szCs w:val="22"/>
              </w:rPr>
              <w:t>Was the question well answered or poorly answered?</w:t>
            </w:r>
          </w:p>
        </w:tc>
      </w:tr>
    </w:tbl>
    <w:p w:rsidR="006065FD" w:rsidRPr="009438CB" w:rsidRDefault="006065FD" w:rsidP="00DF1FA0">
      <w:pPr>
        <w:pStyle w:val="Default"/>
        <w:spacing w:line="276" w:lineRule="auto"/>
        <w:rPr>
          <w:rFonts w:ascii="Arial" w:hAnsi="Arial" w:cs="Arial"/>
          <w:bCs/>
          <w:sz w:val="22"/>
          <w:szCs w:val="22"/>
        </w:rPr>
      </w:pPr>
    </w:p>
    <w:p w:rsidR="00CF70B1" w:rsidRPr="009438CB" w:rsidRDefault="00CF70B1" w:rsidP="00DF1FA0">
      <w:pPr>
        <w:pStyle w:val="Default"/>
        <w:spacing w:line="276" w:lineRule="auto"/>
        <w:rPr>
          <w:rFonts w:ascii="Arial" w:hAnsi="Arial" w:cs="Arial"/>
          <w:bCs/>
          <w:sz w:val="22"/>
          <w:szCs w:val="22"/>
        </w:rPr>
      </w:pPr>
    </w:p>
    <w:p w:rsidR="00CF70B1" w:rsidRPr="009438CB" w:rsidRDefault="009438CB" w:rsidP="00DF1FA0">
      <w:pPr>
        <w:pStyle w:val="Default"/>
        <w:spacing w:line="276" w:lineRule="auto"/>
        <w:rPr>
          <w:rFonts w:ascii="Arial" w:hAnsi="Arial" w:cs="Arial"/>
          <w:bCs/>
          <w:sz w:val="22"/>
          <w:szCs w:val="22"/>
        </w:rPr>
      </w:pPr>
      <w:r w:rsidRPr="009438CB">
        <w:rPr>
          <w:rFonts w:ascii="Arial" w:hAnsi="Arial" w:cs="Arial"/>
          <w:bCs/>
          <w:noProof/>
          <w:sz w:val="22"/>
          <w:szCs w:val="22"/>
        </w:rPr>
        <w:drawing>
          <wp:inline distT="0" distB="0" distL="0" distR="0">
            <wp:extent cx="5943600" cy="3881120"/>
            <wp:effectExtent l="19050" t="0" r="19050" b="508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70B1" w:rsidRPr="009438CB" w:rsidRDefault="00CF70B1" w:rsidP="00DF1FA0">
      <w:pPr>
        <w:pStyle w:val="Default"/>
        <w:spacing w:line="276" w:lineRule="auto"/>
        <w:rPr>
          <w:rFonts w:ascii="Arial" w:hAnsi="Arial" w:cs="Arial"/>
          <w:bCs/>
          <w:sz w:val="22"/>
          <w:szCs w:val="22"/>
        </w:rPr>
      </w:pPr>
    </w:p>
    <w:tbl>
      <w:tblPr>
        <w:tblStyle w:val="TableGrid"/>
        <w:tblW w:w="0" w:type="auto"/>
        <w:tblLook w:val="04A0"/>
      </w:tblPr>
      <w:tblGrid>
        <w:gridCol w:w="9576"/>
      </w:tblGrid>
      <w:tr w:rsidR="006065FD" w:rsidRPr="009438CB" w:rsidTr="006065FD">
        <w:tc>
          <w:tcPr>
            <w:tcW w:w="10756" w:type="dxa"/>
          </w:tcPr>
          <w:p w:rsidR="006065FD" w:rsidRPr="009438CB" w:rsidRDefault="006065FD" w:rsidP="00CF70B1">
            <w:pPr>
              <w:pStyle w:val="Default"/>
              <w:tabs>
                <w:tab w:val="left" w:pos="522"/>
              </w:tabs>
              <w:spacing w:line="276" w:lineRule="auto"/>
              <w:rPr>
                <w:rFonts w:ascii="Arial" w:hAnsi="Arial" w:cs="Arial"/>
                <w:b/>
                <w:sz w:val="22"/>
                <w:szCs w:val="22"/>
              </w:rPr>
            </w:pPr>
            <w:r w:rsidRPr="009438CB">
              <w:rPr>
                <w:rFonts w:ascii="Arial" w:hAnsi="Arial" w:cs="Arial"/>
                <w:b/>
                <w:sz w:val="22"/>
                <w:szCs w:val="22"/>
              </w:rPr>
              <w:t xml:space="preserve">(b) </w:t>
            </w:r>
            <w:r w:rsidR="004575A6" w:rsidRPr="009438CB">
              <w:rPr>
                <w:rFonts w:ascii="Arial" w:hAnsi="Arial" w:cs="Arial"/>
                <w:b/>
                <w:sz w:val="22"/>
                <w:szCs w:val="22"/>
              </w:rPr>
              <w:t>Reasons why the question was poorly answered</w:t>
            </w:r>
            <w:r w:rsidR="00CF70B1" w:rsidRPr="009438CB">
              <w:rPr>
                <w:rFonts w:ascii="Arial" w:hAnsi="Arial" w:cs="Arial"/>
                <w:b/>
                <w:sz w:val="22"/>
                <w:szCs w:val="22"/>
              </w:rPr>
              <w:t>.</w:t>
            </w:r>
            <w:r w:rsidR="004575A6" w:rsidRPr="009438CB">
              <w:rPr>
                <w:rFonts w:ascii="Arial" w:hAnsi="Arial" w:cs="Arial"/>
                <w:b/>
                <w:sz w:val="22"/>
                <w:szCs w:val="22"/>
              </w:rPr>
              <w:t xml:space="preserve"> Specific examples, common</w:t>
            </w:r>
            <w:r w:rsidR="00750FF3" w:rsidRPr="009438CB">
              <w:rPr>
                <w:rFonts w:ascii="Arial" w:hAnsi="Arial" w:cs="Arial"/>
                <w:b/>
                <w:sz w:val="22"/>
                <w:szCs w:val="22"/>
              </w:rPr>
              <w:t xml:space="preserve"> </w:t>
            </w:r>
            <w:r w:rsidR="004575A6" w:rsidRPr="009438CB">
              <w:rPr>
                <w:rFonts w:ascii="Arial" w:hAnsi="Arial" w:cs="Arial"/>
                <w:b/>
                <w:sz w:val="22"/>
                <w:szCs w:val="22"/>
              </w:rPr>
              <w:t xml:space="preserve">errors </w:t>
            </w:r>
            <w:r w:rsidR="004575A6" w:rsidRPr="009438CB">
              <w:rPr>
                <w:rFonts w:ascii="Arial" w:hAnsi="Arial" w:cs="Arial"/>
                <w:b/>
                <w:sz w:val="22"/>
                <w:szCs w:val="22"/>
              </w:rPr>
              <w:br/>
              <w:t>and misconceptions</w:t>
            </w:r>
            <w:r w:rsidR="00750FF3" w:rsidRPr="009438CB">
              <w:rPr>
                <w:rFonts w:ascii="Arial" w:hAnsi="Arial" w:cs="Arial"/>
                <w:b/>
                <w:sz w:val="22"/>
                <w:szCs w:val="22"/>
              </w:rPr>
              <w:t xml:space="preserve"> </w:t>
            </w:r>
            <w:r w:rsidR="00FE426D" w:rsidRPr="009438CB">
              <w:rPr>
                <w:rFonts w:ascii="Arial" w:hAnsi="Arial" w:cs="Arial"/>
                <w:b/>
                <w:sz w:val="22"/>
                <w:szCs w:val="22"/>
              </w:rPr>
              <w:t>are</w:t>
            </w:r>
            <w:r w:rsidR="004575A6" w:rsidRPr="009438CB">
              <w:rPr>
                <w:rFonts w:ascii="Arial" w:hAnsi="Arial" w:cs="Arial"/>
                <w:b/>
                <w:sz w:val="22"/>
                <w:szCs w:val="22"/>
              </w:rPr>
              <w:t xml:space="preserve"> indicated.</w:t>
            </w:r>
          </w:p>
          <w:p w:rsidR="00CF70B1" w:rsidRPr="009438CB" w:rsidRDefault="004575A6" w:rsidP="00CF70B1">
            <w:pPr>
              <w:pStyle w:val="Default"/>
              <w:tabs>
                <w:tab w:val="left" w:pos="522"/>
              </w:tabs>
              <w:spacing w:line="276" w:lineRule="auto"/>
              <w:rPr>
                <w:rFonts w:ascii="Arial" w:hAnsi="Arial" w:cs="Arial"/>
                <w:b/>
                <w:bCs/>
                <w:sz w:val="22"/>
                <w:szCs w:val="22"/>
              </w:rPr>
            </w:pPr>
            <w:r w:rsidRPr="009438CB">
              <w:rPr>
                <w:rFonts w:ascii="Arial" w:hAnsi="Arial" w:cs="Arial"/>
                <w:b/>
                <w:sz w:val="22"/>
                <w:szCs w:val="22"/>
              </w:rPr>
              <w:t>(c)    Suggestions for improvement in relation to teaching and learning.</w:t>
            </w:r>
          </w:p>
        </w:tc>
      </w:tr>
    </w:tbl>
    <w:p w:rsidR="00CF70B1" w:rsidRPr="009438CB" w:rsidRDefault="00CF70B1" w:rsidP="00DF1FA0">
      <w:pPr>
        <w:pStyle w:val="Default"/>
        <w:spacing w:line="276" w:lineRule="auto"/>
        <w:rPr>
          <w:rFonts w:ascii="Arial" w:hAnsi="Arial" w:cs="Arial"/>
          <w:bCs/>
          <w:sz w:val="22"/>
          <w:szCs w:val="22"/>
        </w:rPr>
      </w:pPr>
    </w:p>
    <w:p w:rsidR="0053626B" w:rsidRPr="009438CB" w:rsidRDefault="0053626B" w:rsidP="00B21E51">
      <w:pPr>
        <w:spacing w:after="0"/>
        <w:jc w:val="center"/>
        <w:rPr>
          <w:rFonts w:ascii="Arial" w:hAnsi="Arial" w:cs="Arial"/>
          <w:b/>
          <w:u w:val="single"/>
        </w:rPr>
      </w:pPr>
    </w:p>
    <w:p w:rsidR="0053626B" w:rsidRPr="009438CB" w:rsidRDefault="0053626B" w:rsidP="00B21E51">
      <w:pPr>
        <w:spacing w:after="0"/>
        <w:jc w:val="center"/>
        <w:rPr>
          <w:rFonts w:ascii="Arial" w:hAnsi="Arial" w:cs="Arial"/>
          <w:b/>
          <w:u w:val="single"/>
        </w:rPr>
      </w:pPr>
    </w:p>
    <w:p w:rsidR="009438CB" w:rsidRDefault="009438CB" w:rsidP="004223BA">
      <w:pPr>
        <w:spacing w:after="0"/>
        <w:rPr>
          <w:rFonts w:ascii="Arial" w:hAnsi="Arial" w:cs="Arial"/>
          <w:b/>
          <w:u w:val="single"/>
        </w:rPr>
      </w:pPr>
    </w:p>
    <w:p w:rsidR="009438CB" w:rsidRDefault="009438CB" w:rsidP="004223BA">
      <w:pPr>
        <w:spacing w:after="0"/>
        <w:rPr>
          <w:rFonts w:ascii="Arial" w:hAnsi="Arial" w:cs="Arial"/>
          <w:b/>
          <w:u w:val="single"/>
        </w:rPr>
      </w:pPr>
    </w:p>
    <w:p w:rsidR="009438CB" w:rsidRDefault="009438CB" w:rsidP="004223BA">
      <w:pPr>
        <w:spacing w:after="0"/>
        <w:rPr>
          <w:rFonts w:ascii="Arial" w:hAnsi="Arial" w:cs="Arial"/>
          <w:b/>
          <w:u w:val="single"/>
        </w:rPr>
      </w:pPr>
    </w:p>
    <w:p w:rsidR="009438CB" w:rsidRDefault="009438CB" w:rsidP="004223BA">
      <w:pPr>
        <w:spacing w:after="0"/>
        <w:rPr>
          <w:rFonts w:ascii="Arial" w:hAnsi="Arial" w:cs="Arial"/>
          <w:b/>
          <w:u w:val="single"/>
        </w:rPr>
      </w:pPr>
    </w:p>
    <w:p w:rsidR="00B21E51" w:rsidRPr="009438CB" w:rsidRDefault="00B21E51" w:rsidP="004223BA">
      <w:pPr>
        <w:spacing w:after="0"/>
        <w:rPr>
          <w:rFonts w:ascii="Arial" w:hAnsi="Arial" w:cs="Arial"/>
          <w:b/>
        </w:rPr>
      </w:pPr>
      <w:r w:rsidRPr="009438CB">
        <w:rPr>
          <w:rFonts w:ascii="Arial" w:hAnsi="Arial" w:cs="Arial"/>
          <w:b/>
          <w:u w:val="single"/>
        </w:rPr>
        <w:lastRenderedPageBreak/>
        <w:t>QUESTION 1</w:t>
      </w:r>
      <w:r w:rsidR="0053626B" w:rsidRPr="009438CB">
        <w:rPr>
          <w:rFonts w:ascii="Arial" w:hAnsi="Arial" w:cs="Arial"/>
          <w:b/>
          <w:u w:val="single"/>
        </w:rPr>
        <w:t xml:space="preserve"> </w:t>
      </w:r>
    </w:p>
    <w:p w:rsidR="009438CB" w:rsidRDefault="009438CB" w:rsidP="004223BA">
      <w:pPr>
        <w:spacing w:after="0"/>
        <w:rPr>
          <w:rFonts w:ascii="Arial" w:hAnsi="Arial" w:cs="Arial"/>
        </w:rPr>
      </w:pPr>
    </w:p>
    <w:p w:rsidR="004223BA" w:rsidRPr="009438CB" w:rsidRDefault="004223BA" w:rsidP="004223BA">
      <w:pPr>
        <w:spacing w:after="0"/>
        <w:rPr>
          <w:rFonts w:ascii="Arial" w:hAnsi="Arial" w:cs="Arial"/>
        </w:rPr>
      </w:pPr>
      <w:r w:rsidRPr="009438CB">
        <w:rPr>
          <w:rFonts w:ascii="Arial" w:hAnsi="Arial" w:cs="Arial"/>
        </w:rPr>
        <w:t>Q 1.1.1</w:t>
      </w:r>
    </w:p>
    <w:p w:rsidR="004223BA" w:rsidRPr="009438CB" w:rsidRDefault="00CC2FC2" w:rsidP="004223BA">
      <w:pPr>
        <w:pStyle w:val="ListParagraph"/>
        <w:numPr>
          <w:ilvl w:val="0"/>
          <w:numId w:val="8"/>
        </w:numPr>
        <w:spacing w:after="0"/>
        <w:rPr>
          <w:rFonts w:ascii="Arial" w:hAnsi="Arial" w:cs="Arial"/>
        </w:rPr>
      </w:pPr>
      <w:r w:rsidRPr="009438CB">
        <w:rPr>
          <w:rFonts w:ascii="Arial" w:hAnsi="Arial" w:cs="Arial"/>
        </w:rPr>
        <w:t>Relatively easy level 1 question and candidates responded positively by mentioning reforms introduced by Gorbachev in the USSR</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CC2FC2" w:rsidP="004223BA">
      <w:pPr>
        <w:pStyle w:val="ListParagraph"/>
        <w:numPr>
          <w:ilvl w:val="0"/>
          <w:numId w:val="8"/>
        </w:numPr>
        <w:spacing w:after="0"/>
        <w:rPr>
          <w:rFonts w:ascii="Arial" w:hAnsi="Arial" w:cs="Arial"/>
        </w:rPr>
      </w:pPr>
      <w:r w:rsidRPr="009438CB">
        <w:rPr>
          <w:rFonts w:ascii="Arial" w:hAnsi="Arial" w:cs="Arial"/>
        </w:rPr>
        <w:t>Learners should be able to differentiate between political and economic reforms</w:t>
      </w:r>
    </w:p>
    <w:p w:rsidR="004223BA" w:rsidRPr="009438CB" w:rsidRDefault="004223BA" w:rsidP="004223BA">
      <w:pPr>
        <w:spacing w:after="0"/>
        <w:rPr>
          <w:rFonts w:ascii="Arial" w:hAnsi="Arial" w:cs="Arial"/>
        </w:rPr>
      </w:pPr>
      <w:r w:rsidRPr="009438CB">
        <w:rPr>
          <w:rFonts w:ascii="Arial" w:hAnsi="Arial" w:cs="Arial"/>
        </w:rPr>
        <w:t>Q 1.1.2</w:t>
      </w:r>
    </w:p>
    <w:p w:rsidR="004223BA" w:rsidRPr="009438CB" w:rsidRDefault="00CC2FC2" w:rsidP="004223BA">
      <w:pPr>
        <w:pStyle w:val="ListParagraph"/>
        <w:numPr>
          <w:ilvl w:val="0"/>
          <w:numId w:val="8"/>
        </w:numPr>
        <w:spacing w:after="0"/>
        <w:rPr>
          <w:rFonts w:ascii="Arial" w:hAnsi="Arial" w:cs="Arial"/>
        </w:rPr>
      </w:pPr>
      <w:r w:rsidRPr="009438CB">
        <w:rPr>
          <w:rFonts w:ascii="Arial" w:hAnsi="Arial" w:cs="Arial"/>
        </w:rPr>
        <w:t xml:space="preserve">Cold War in history is a common and famous term and majority of candidates managed to explain it satisfactorily </w:t>
      </w:r>
      <w:r w:rsidR="00D14AA5" w:rsidRPr="009438CB">
        <w:rPr>
          <w:rFonts w:ascii="Arial" w:hAnsi="Arial" w:cs="Arial"/>
        </w:rPr>
        <w:t>more so that they were asked to explain in their own words.</w:t>
      </w:r>
      <w:r w:rsidRPr="009438CB">
        <w:rPr>
          <w:rFonts w:ascii="Arial" w:hAnsi="Arial" w:cs="Arial"/>
        </w:rPr>
        <w:t xml:space="preserve"> </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CC2FC2" w:rsidP="004223BA">
      <w:pPr>
        <w:pStyle w:val="ListParagraph"/>
        <w:numPr>
          <w:ilvl w:val="0"/>
          <w:numId w:val="8"/>
        </w:numPr>
        <w:spacing w:after="0"/>
        <w:rPr>
          <w:rFonts w:ascii="Arial" w:hAnsi="Arial" w:cs="Arial"/>
        </w:rPr>
      </w:pPr>
      <w:r w:rsidRPr="009438CB">
        <w:rPr>
          <w:rFonts w:ascii="Arial" w:hAnsi="Arial" w:cs="Arial"/>
        </w:rPr>
        <w:t>Teachers should</w:t>
      </w:r>
      <w:r w:rsidR="00CF238C" w:rsidRPr="009438CB">
        <w:rPr>
          <w:rFonts w:ascii="Arial" w:hAnsi="Arial" w:cs="Arial"/>
        </w:rPr>
        <w:t xml:space="preserve"> give learners broad background information about the Cold War so that they can freely express themselves in explaining it. Majority of candidates correctly explained it as </w:t>
      </w:r>
      <w:r w:rsidR="00CF238C" w:rsidRPr="009438CB">
        <w:rPr>
          <w:rFonts w:ascii="Arial" w:hAnsi="Arial" w:cs="Arial"/>
          <w:b/>
        </w:rPr>
        <w:t>‘war of words between USA and USSR’</w:t>
      </w:r>
      <w:r w:rsidR="00CF238C" w:rsidRPr="009438CB">
        <w:rPr>
          <w:rFonts w:ascii="Arial" w:hAnsi="Arial" w:cs="Arial"/>
        </w:rPr>
        <w:t>. They could have done much better.</w:t>
      </w:r>
    </w:p>
    <w:p w:rsidR="004223BA" w:rsidRPr="009438CB" w:rsidRDefault="004223BA" w:rsidP="004223BA">
      <w:pPr>
        <w:spacing w:after="0"/>
        <w:rPr>
          <w:rFonts w:ascii="Arial" w:hAnsi="Arial" w:cs="Arial"/>
        </w:rPr>
      </w:pPr>
      <w:r w:rsidRPr="009438CB">
        <w:rPr>
          <w:rFonts w:ascii="Arial" w:hAnsi="Arial" w:cs="Arial"/>
        </w:rPr>
        <w:t>Q 1.1.3</w:t>
      </w:r>
    </w:p>
    <w:p w:rsidR="004223BA" w:rsidRPr="009438CB" w:rsidRDefault="00C120FA" w:rsidP="004223BA">
      <w:pPr>
        <w:pStyle w:val="ListParagraph"/>
        <w:numPr>
          <w:ilvl w:val="0"/>
          <w:numId w:val="8"/>
        </w:numPr>
        <w:spacing w:after="0"/>
        <w:rPr>
          <w:rFonts w:ascii="Arial" w:hAnsi="Arial" w:cs="Arial"/>
        </w:rPr>
      </w:pPr>
      <w:r w:rsidRPr="009438CB">
        <w:rPr>
          <w:rFonts w:ascii="Arial" w:hAnsi="Arial" w:cs="Arial"/>
        </w:rPr>
        <w:t>This question was not well attempted by candidates as they could not state consequences of Gorbachev’s reforms in Easter Europe</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C120FA" w:rsidP="004223BA">
      <w:pPr>
        <w:pStyle w:val="ListParagraph"/>
        <w:numPr>
          <w:ilvl w:val="0"/>
          <w:numId w:val="8"/>
        </w:numPr>
        <w:spacing w:after="0"/>
        <w:rPr>
          <w:rFonts w:ascii="Arial" w:hAnsi="Arial" w:cs="Arial"/>
        </w:rPr>
      </w:pPr>
      <w:r w:rsidRPr="009438CB">
        <w:rPr>
          <w:rFonts w:ascii="Arial" w:hAnsi="Arial" w:cs="Arial"/>
        </w:rPr>
        <w:t>Broad content knowledge regarding the</w:t>
      </w:r>
      <w:r w:rsidR="00693B73" w:rsidRPr="009438CB">
        <w:rPr>
          <w:rFonts w:ascii="Arial" w:hAnsi="Arial" w:cs="Arial"/>
        </w:rPr>
        <w:t xml:space="preserve"> collapse of communism not only in the Soviet Union but eastern Europe as a whole</w:t>
      </w:r>
    </w:p>
    <w:p w:rsidR="00E517AE" w:rsidRPr="009438CB" w:rsidRDefault="00E517AE" w:rsidP="004223BA">
      <w:pPr>
        <w:spacing w:after="0"/>
        <w:rPr>
          <w:rFonts w:ascii="Arial" w:hAnsi="Arial" w:cs="Arial"/>
        </w:rPr>
      </w:pPr>
    </w:p>
    <w:p w:rsidR="004223BA" w:rsidRPr="009438CB" w:rsidRDefault="004223BA" w:rsidP="004223BA">
      <w:pPr>
        <w:spacing w:after="0"/>
        <w:rPr>
          <w:rFonts w:ascii="Arial" w:hAnsi="Arial" w:cs="Arial"/>
        </w:rPr>
      </w:pPr>
      <w:r w:rsidRPr="009438CB">
        <w:rPr>
          <w:rFonts w:ascii="Arial" w:hAnsi="Arial" w:cs="Arial"/>
        </w:rPr>
        <w:t>Q 1.2.1</w:t>
      </w:r>
    </w:p>
    <w:p w:rsidR="004223BA" w:rsidRPr="009438CB" w:rsidRDefault="00CF238C" w:rsidP="004223BA">
      <w:pPr>
        <w:pStyle w:val="ListParagraph"/>
        <w:numPr>
          <w:ilvl w:val="0"/>
          <w:numId w:val="8"/>
        </w:numPr>
        <w:spacing w:after="0"/>
        <w:rPr>
          <w:rFonts w:ascii="Arial" w:hAnsi="Arial" w:cs="Arial"/>
        </w:rPr>
      </w:pPr>
      <w:r w:rsidRPr="009438CB">
        <w:rPr>
          <w:rFonts w:ascii="Arial" w:hAnsi="Arial" w:cs="Arial"/>
        </w:rPr>
        <w:t xml:space="preserve">Candidates did not do well in this question about the cartoon, it would appear that majority could not figure out </w:t>
      </w:r>
      <w:r w:rsidR="00BE5BC4" w:rsidRPr="009438CB">
        <w:rPr>
          <w:rFonts w:ascii="Arial" w:hAnsi="Arial" w:cs="Arial"/>
        </w:rPr>
        <w:t xml:space="preserve">that ‘hammer and sickle’ represent </w:t>
      </w:r>
      <w:r w:rsidRPr="009438CB">
        <w:rPr>
          <w:rFonts w:ascii="Arial" w:hAnsi="Arial" w:cs="Arial"/>
        </w:rPr>
        <w:t>Soviet emblem</w:t>
      </w:r>
      <w:r w:rsidR="00BE5BC4" w:rsidRPr="009438CB">
        <w:rPr>
          <w:rFonts w:ascii="Arial" w:hAnsi="Arial" w:cs="Arial"/>
        </w:rPr>
        <w:t xml:space="preserve"> hence they were unable to interpret the question.</w:t>
      </w:r>
    </w:p>
    <w:p w:rsidR="00E517AE" w:rsidRPr="009438CB" w:rsidRDefault="00E517AE" w:rsidP="00E517AE">
      <w:pPr>
        <w:pStyle w:val="ListParagraph"/>
        <w:numPr>
          <w:ilvl w:val="0"/>
          <w:numId w:val="8"/>
        </w:numPr>
        <w:spacing w:after="0"/>
        <w:rPr>
          <w:rFonts w:ascii="Arial" w:hAnsi="Arial" w:cs="Arial"/>
        </w:rPr>
      </w:pPr>
      <w:r w:rsidRPr="009438CB">
        <w:rPr>
          <w:rFonts w:ascii="Arial" w:hAnsi="Arial" w:cs="Arial"/>
        </w:rPr>
        <w:t>They could not relate the sickle to USSR and link to Glasnost and Perestroika</w:t>
      </w:r>
    </w:p>
    <w:p w:rsidR="00E517AE" w:rsidRPr="009438CB" w:rsidRDefault="00E517AE" w:rsidP="00E517AE">
      <w:pPr>
        <w:pStyle w:val="ListParagraph"/>
        <w:spacing w:after="0"/>
        <w:rPr>
          <w:rFonts w:ascii="Arial" w:hAnsi="Arial" w:cs="Arial"/>
        </w:rPr>
      </w:pP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BE5BC4" w:rsidP="004223BA">
      <w:pPr>
        <w:pStyle w:val="ListParagraph"/>
        <w:numPr>
          <w:ilvl w:val="0"/>
          <w:numId w:val="8"/>
        </w:numPr>
        <w:spacing w:after="0"/>
        <w:rPr>
          <w:rFonts w:ascii="Arial" w:hAnsi="Arial" w:cs="Arial"/>
        </w:rPr>
      </w:pPr>
      <w:r w:rsidRPr="009438CB">
        <w:rPr>
          <w:rFonts w:ascii="Arial" w:hAnsi="Arial" w:cs="Arial"/>
        </w:rPr>
        <w:t xml:space="preserve">Cold War theme is dominated by USA and USSR and learners should be exposed to these countries’ emblems as examiners and cartoonists prefer to use them instead of names.  </w:t>
      </w:r>
    </w:p>
    <w:p w:rsidR="004223BA" w:rsidRPr="009438CB" w:rsidRDefault="004223BA" w:rsidP="004223BA">
      <w:pPr>
        <w:spacing w:after="0"/>
        <w:rPr>
          <w:rFonts w:ascii="Arial" w:hAnsi="Arial" w:cs="Arial"/>
        </w:rPr>
      </w:pPr>
      <w:r w:rsidRPr="009438CB">
        <w:rPr>
          <w:rFonts w:ascii="Arial" w:hAnsi="Arial" w:cs="Arial"/>
        </w:rPr>
        <w:t>Q 1.2.2</w:t>
      </w:r>
    </w:p>
    <w:p w:rsidR="00D14AA5" w:rsidRPr="009438CB" w:rsidRDefault="00BE5BC4" w:rsidP="004223BA">
      <w:pPr>
        <w:pStyle w:val="ListParagraph"/>
        <w:numPr>
          <w:ilvl w:val="0"/>
          <w:numId w:val="8"/>
        </w:numPr>
        <w:spacing w:after="0"/>
        <w:rPr>
          <w:rFonts w:ascii="Arial" w:hAnsi="Arial" w:cs="Arial"/>
        </w:rPr>
      </w:pPr>
      <w:r w:rsidRPr="009438CB">
        <w:rPr>
          <w:rFonts w:ascii="Arial" w:hAnsi="Arial" w:cs="Arial"/>
        </w:rPr>
        <w:t>Majority of candidates struggled to interpret this cartoon on Cold War, it appeared that</w:t>
      </w:r>
      <w:r w:rsidR="0018037E" w:rsidRPr="009438CB">
        <w:rPr>
          <w:rFonts w:ascii="Arial" w:hAnsi="Arial" w:cs="Arial"/>
        </w:rPr>
        <w:t xml:space="preserve"> they lacked in depth background knowledge about the </w:t>
      </w:r>
      <w:r w:rsidR="00D14AA5" w:rsidRPr="009438CB">
        <w:rPr>
          <w:rFonts w:ascii="Arial" w:hAnsi="Arial" w:cs="Arial"/>
        </w:rPr>
        <w:t>content</w:t>
      </w:r>
      <w:r w:rsidR="0018037E" w:rsidRPr="009438CB">
        <w:rPr>
          <w:rFonts w:ascii="Arial" w:hAnsi="Arial" w:cs="Arial"/>
        </w:rPr>
        <w:t xml:space="preserve">. </w:t>
      </w:r>
      <w:r w:rsidR="00D14AA5" w:rsidRPr="009438CB">
        <w:rPr>
          <w:rFonts w:ascii="Arial" w:hAnsi="Arial" w:cs="Arial"/>
        </w:rPr>
        <w:t>USA could have been happy to see USSR crumbling therefore ending Cold War and riv</w:t>
      </w:r>
      <w:r w:rsidR="004D242D" w:rsidRPr="009438CB">
        <w:rPr>
          <w:rFonts w:ascii="Arial" w:hAnsi="Arial" w:cs="Arial"/>
        </w:rPr>
        <w:t>alry between them, but majority could not interpret it that way suggesting that they lack content knowledge.</w:t>
      </w:r>
    </w:p>
    <w:p w:rsidR="004D242D" w:rsidRPr="009438CB" w:rsidRDefault="004D242D" w:rsidP="00C47117">
      <w:pPr>
        <w:spacing w:after="0"/>
        <w:rPr>
          <w:rFonts w:ascii="Arial" w:hAnsi="Arial" w:cs="Arial"/>
          <w:b/>
        </w:rPr>
      </w:pPr>
      <w:r w:rsidRPr="009438CB">
        <w:rPr>
          <w:rFonts w:ascii="Arial" w:hAnsi="Arial" w:cs="Arial"/>
          <w:b/>
        </w:rPr>
        <w:t>Suggestions</w:t>
      </w:r>
    </w:p>
    <w:p w:rsidR="004223BA" w:rsidRPr="009438CB" w:rsidRDefault="004D242D" w:rsidP="004223BA">
      <w:pPr>
        <w:pStyle w:val="ListParagraph"/>
        <w:numPr>
          <w:ilvl w:val="0"/>
          <w:numId w:val="8"/>
        </w:numPr>
        <w:spacing w:after="0"/>
        <w:rPr>
          <w:rFonts w:ascii="Arial" w:hAnsi="Arial" w:cs="Arial"/>
        </w:rPr>
      </w:pPr>
      <w:r w:rsidRPr="009438CB">
        <w:rPr>
          <w:rFonts w:ascii="Arial" w:hAnsi="Arial" w:cs="Arial"/>
        </w:rPr>
        <w:t xml:space="preserve">Cold War as a theme should not be taught at face value, learners should be given </w:t>
      </w:r>
      <w:r w:rsidR="002F7150" w:rsidRPr="009438CB">
        <w:rPr>
          <w:rFonts w:ascii="Arial" w:hAnsi="Arial" w:cs="Arial"/>
        </w:rPr>
        <w:t>thorough</w:t>
      </w:r>
      <w:r w:rsidRPr="009438CB">
        <w:rPr>
          <w:rFonts w:ascii="Arial" w:hAnsi="Arial" w:cs="Arial"/>
        </w:rPr>
        <w:t xml:space="preserve"> background information about the topic.</w:t>
      </w:r>
      <w:r w:rsidR="00E517AE" w:rsidRPr="009438CB">
        <w:rPr>
          <w:rFonts w:ascii="Arial" w:hAnsi="Arial" w:cs="Arial"/>
        </w:rPr>
        <w:t xml:space="preserve"> </w:t>
      </w:r>
    </w:p>
    <w:p w:rsidR="00E517AE" w:rsidRPr="009438CB" w:rsidRDefault="00E517AE" w:rsidP="00E517AE">
      <w:pPr>
        <w:pStyle w:val="ListParagraph"/>
        <w:numPr>
          <w:ilvl w:val="0"/>
          <w:numId w:val="8"/>
        </w:numPr>
        <w:spacing w:after="0"/>
        <w:rPr>
          <w:rFonts w:ascii="Arial" w:hAnsi="Arial" w:cs="Arial"/>
        </w:rPr>
      </w:pPr>
      <w:r w:rsidRPr="009438CB">
        <w:rPr>
          <w:rFonts w:ascii="Arial" w:hAnsi="Arial" w:cs="Arial"/>
        </w:rPr>
        <w:t>Educators should try to relate the collapse to the economic competition and what it means when one should collapse.</w:t>
      </w:r>
    </w:p>
    <w:p w:rsidR="00E517AE" w:rsidRPr="009438CB" w:rsidRDefault="00E517AE" w:rsidP="00E517AE">
      <w:pPr>
        <w:pStyle w:val="ListParagraph"/>
        <w:spacing w:after="0"/>
        <w:rPr>
          <w:rFonts w:ascii="Arial" w:hAnsi="Arial" w:cs="Arial"/>
        </w:rPr>
      </w:pPr>
    </w:p>
    <w:p w:rsidR="009438CB" w:rsidRDefault="009438CB" w:rsidP="004223BA">
      <w:pPr>
        <w:spacing w:after="0"/>
        <w:rPr>
          <w:rFonts w:ascii="Arial" w:hAnsi="Arial" w:cs="Arial"/>
        </w:rPr>
      </w:pPr>
    </w:p>
    <w:p w:rsidR="004223BA" w:rsidRPr="009438CB" w:rsidRDefault="004223BA" w:rsidP="004223BA">
      <w:pPr>
        <w:spacing w:after="0"/>
        <w:rPr>
          <w:rFonts w:ascii="Arial" w:hAnsi="Arial" w:cs="Arial"/>
        </w:rPr>
      </w:pPr>
      <w:r w:rsidRPr="009438CB">
        <w:rPr>
          <w:rFonts w:ascii="Arial" w:hAnsi="Arial" w:cs="Arial"/>
        </w:rPr>
        <w:lastRenderedPageBreak/>
        <w:t>Q 1.3.1</w:t>
      </w:r>
    </w:p>
    <w:p w:rsidR="00E517AE" w:rsidRPr="009438CB" w:rsidRDefault="004D242D" w:rsidP="00E517AE">
      <w:pPr>
        <w:pStyle w:val="ListParagraph"/>
        <w:numPr>
          <w:ilvl w:val="0"/>
          <w:numId w:val="8"/>
        </w:numPr>
        <w:spacing w:after="0"/>
        <w:rPr>
          <w:rFonts w:ascii="Arial" w:hAnsi="Arial" w:cs="Arial"/>
        </w:rPr>
      </w:pPr>
      <w:r w:rsidRPr="009438CB">
        <w:rPr>
          <w:rFonts w:ascii="Arial" w:hAnsi="Arial" w:cs="Arial"/>
        </w:rPr>
        <w:t>Comparing the two sources and explain how they supported each other regarding political changes in the USSR, proved to be difficult for candidates.</w:t>
      </w:r>
      <w:r w:rsidR="00E517AE" w:rsidRPr="009438CB">
        <w:rPr>
          <w:rFonts w:ascii="Arial" w:hAnsi="Arial" w:cs="Arial"/>
        </w:rPr>
        <w:t xml:space="preserve"> This is probably so because they could not do well in question 1.2.1 and 1.2.1 above.</w:t>
      </w:r>
    </w:p>
    <w:p w:rsidR="00E517AE" w:rsidRPr="009438CB" w:rsidRDefault="00E517AE" w:rsidP="004223BA">
      <w:pPr>
        <w:spacing w:after="0"/>
        <w:rPr>
          <w:rFonts w:ascii="Arial" w:hAnsi="Arial" w:cs="Arial"/>
          <w:b/>
        </w:rPr>
      </w:pP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4D242D" w:rsidP="004223BA">
      <w:pPr>
        <w:pStyle w:val="ListParagraph"/>
        <w:numPr>
          <w:ilvl w:val="0"/>
          <w:numId w:val="8"/>
        </w:numPr>
        <w:spacing w:after="0"/>
        <w:rPr>
          <w:rFonts w:ascii="Arial" w:hAnsi="Arial" w:cs="Arial"/>
        </w:rPr>
      </w:pPr>
      <w:r w:rsidRPr="009438CB">
        <w:rPr>
          <w:rFonts w:ascii="Arial" w:hAnsi="Arial" w:cs="Arial"/>
        </w:rPr>
        <w:t>Learners should be taught how to compare sources</w:t>
      </w:r>
      <w:r w:rsidR="000C6733" w:rsidRPr="009438CB">
        <w:rPr>
          <w:rFonts w:ascii="Arial" w:hAnsi="Arial" w:cs="Arial"/>
        </w:rPr>
        <w:t>, whether they convey similar information or they differ</w:t>
      </w:r>
      <w:r w:rsidR="00E517AE" w:rsidRPr="009438CB">
        <w:rPr>
          <w:rFonts w:ascii="Arial" w:hAnsi="Arial" w:cs="Arial"/>
        </w:rPr>
        <w:t xml:space="preserve">. </w:t>
      </w:r>
    </w:p>
    <w:p w:rsidR="00E517AE" w:rsidRPr="009438CB" w:rsidRDefault="00E517AE" w:rsidP="00E517AE">
      <w:pPr>
        <w:pStyle w:val="ListParagraph"/>
        <w:numPr>
          <w:ilvl w:val="0"/>
          <w:numId w:val="8"/>
        </w:numPr>
        <w:spacing w:after="0"/>
        <w:rPr>
          <w:rFonts w:ascii="Arial" w:hAnsi="Arial" w:cs="Arial"/>
        </w:rPr>
      </w:pPr>
      <w:r w:rsidRPr="009438CB">
        <w:rPr>
          <w:rFonts w:ascii="Arial" w:hAnsi="Arial" w:cs="Arial"/>
        </w:rPr>
        <w:t xml:space="preserve">Educators should also train learners through assessment by penalizing them when they cannot compare. The fact that this </w:t>
      </w:r>
      <w:r w:rsidR="009B7936" w:rsidRPr="009438CB">
        <w:rPr>
          <w:rFonts w:ascii="Arial" w:hAnsi="Arial" w:cs="Arial"/>
        </w:rPr>
        <w:t>i</w:t>
      </w:r>
      <w:r w:rsidRPr="009438CB">
        <w:rPr>
          <w:rFonts w:ascii="Arial" w:hAnsi="Arial" w:cs="Arial"/>
        </w:rPr>
        <w:t>ssue is raised every year and has to be defended at every marking session proves that little is done to train learners on assessment.</w:t>
      </w:r>
    </w:p>
    <w:p w:rsidR="004223BA" w:rsidRPr="009438CB" w:rsidRDefault="004223BA" w:rsidP="004223BA">
      <w:pPr>
        <w:spacing w:after="0"/>
        <w:rPr>
          <w:rFonts w:ascii="Arial" w:hAnsi="Arial" w:cs="Arial"/>
        </w:rPr>
      </w:pPr>
      <w:r w:rsidRPr="009438CB">
        <w:rPr>
          <w:rFonts w:ascii="Arial" w:hAnsi="Arial" w:cs="Arial"/>
        </w:rPr>
        <w:t>Q 1.4.1</w:t>
      </w:r>
    </w:p>
    <w:p w:rsidR="004223BA" w:rsidRPr="009438CB" w:rsidRDefault="00693B73" w:rsidP="004223BA">
      <w:pPr>
        <w:pStyle w:val="ListParagraph"/>
        <w:numPr>
          <w:ilvl w:val="0"/>
          <w:numId w:val="8"/>
        </w:numPr>
        <w:spacing w:after="0"/>
        <w:rPr>
          <w:rFonts w:ascii="Arial" w:hAnsi="Arial" w:cs="Arial"/>
        </w:rPr>
      </w:pPr>
      <w:r w:rsidRPr="009438CB">
        <w:rPr>
          <w:rFonts w:ascii="Arial" w:hAnsi="Arial" w:cs="Arial"/>
        </w:rPr>
        <w:t>Candidates responded poorly in this question they could not explain why the fall of Berlin wall forced ANC and NP to negotiate</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693B73" w:rsidP="004223BA">
      <w:pPr>
        <w:pStyle w:val="ListParagraph"/>
        <w:numPr>
          <w:ilvl w:val="0"/>
          <w:numId w:val="8"/>
        </w:numPr>
        <w:spacing w:after="0"/>
        <w:rPr>
          <w:rFonts w:ascii="Arial" w:hAnsi="Arial" w:cs="Arial"/>
        </w:rPr>
      </w:pPr>
      <w:r w:rsidRPr="009438CB">
        <w:rPr>
          <w:rFonts w:ascii="Arial" w:hAnsi="Arial" w:cs="Arial"/>
        </w:rPr>
        <w:t>Teachers should teach the learners</w:t>
      </w:r>
      <w:r w:rsidR="00D5589A" w:rsidRPr="009438CB">
        <w:rPr>
          <w:rFonts w:ascii="Arial" w:hAnsi="Arial" w:cs="Arial"/>
        </w:rPr>
        <w:t xml:space="preserve"> about the link between NP, ANC and Soviet Union and how the fall of communism and its institutions impacted on both</w:t>
      </w:r>
      <w:r w:rsidR="00E517AE" w:rsidRPr="009438CB">
        <w:rPr>
          <w:rFonts w:ascii="Arial" w:hAnsi="Arial" w:cs="Arial"/>
        </w:rPr>
        <w:t>.</w:t>
      </w:r>
    </w:p>
    <w:p w:rsidR="009B7936" w:rsidRPr="009438CB" w:rsidRDefault="009B7936" w:rsidP="009B7936">
      <w:pPr>
        <w:pStyle w:val="ListParagraph"/>
        <w:numPr>
          <w:ilvl w:val="0"/>
          <w:numId w:val="8"/>
        </w:numPr>
        <w:spacing w:after="0"/>
        <w:rPr>
          <w:rFonts w:ascii="Arial" w:hAnsi="Arial" w:cs="Arial"/>
        </w:rPr>
      </w:pPr>
      <w:r w:rsidRPr="009438CB">
        <w:rPr>
          <w:rFonts w:ascii="Arial" w:hAnsi="Arial" w:cs="Arial"/>
        </w:rPr>
        <w:t>Concentration should not be on the two economic reforms that Gorbachev introduced. It should be on how those changes impacted on South Africa as the general key question suggests</w:t>
      </w:r>
    </w:p>
    <w:p w:rsidR="004223BA" w:rsidRPr="009438CB" w:rsidRDefault="004223BA" w:rsidP="004223BA">
      <w:pPr>
        <w:spacing w:after="0"/>
        <w:rPr>
          <w:rFonts w:ascii="Arial" w:hAnsi="Arial" w:cs="Arial"/>
        </w:rPr>
      </w:pPr>
      <w:r w:rsidRPr="009438CB">
        <w:rPr>
          <w:rFonts w:ascii="Arial" w:hAnsi="Arial" w:cs="Arial"/>
        </w:rPr>
        <w:t>Q 1.4.2</w:t>
      </w:r>
    </w:p>
    <w:p w:rsidR="004223BA" w:rsidRPr="009438CB" w:rsidRDefault="002021FF" w:rsidP="004223BA">
      <w:pPr>
        <w:pStyle w:val="ListParagraph"/>
        <w:numPr>
          <w:ilvl w:val="0"/>
          <w:numId w:val="8"/>
        </w:numPr>
        <w:spacing w:after="0"/>
        <w:rPr>
          <w:rFonts w:ascii="Arial" w:hAnsi="Arial" w:cs="Arial"/>
        </w:rPr>
      </w:pPr>
      <w:r w:rsidRPr="009438CB">
        <w:rPr>
          <w:rFonts w:ascii="Arial" w:hAnsi="Arial" w:cs="Arial"/>
        </w:rPr>
        <w:t xml:space="preserve">Poorly answered question. Candidates failed to a large extent to interpret and explain what the question wanted, may be words such as </w:t>
      </w:r>
      <w:r w:rsidRPr="009438CB">
        <w:rPr>
          <w:rFonts w:ascii="Arial" w:hAnsi="Arial" w:cs="Arial"/>
          <w:b/>
        </w:rPr>
        <w:t xml:space="preserve">legitimate and aspirations </w:t>
      </w:r>
      <w:r w:rsidRPr="009438CB">
        <w:rPr>
          <w:rFonts w:ascii="Arial" w:hAnsi="Arial" w:cs="Arial"/>
        </w:rPr>
        <w:t>as used in the question might have derailed majority of them</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2021FF" w:rsidP="004223BA">
      <w:pPr>
        <w:pStyle w:val="ListParagraph"/>
        <w:numPr>
          <w:ilvl w:val="0"/>
          <w:numId w:val="8"/>
        </w:numPr>
        <w:spacing w:after="0"/>
        <w:rPr>
          <w:rFonts w:ascii="Arial" w:hAnsi="Arial" w:cs="Arial"/>
        </w:rPr>
      </w:pPr>
      <w:r w:rsidRPr="009438CB">
        <w:rPr>
          <w:rFonts w:ascii="Arial" w:hAnsi="Arial" w:cs="Arial"/>
        </w:rPr>
        <w:t>Teachers should intensify teaching some of the skills such as interpretation and others</w:t>
      </w:r>
    </w:p>
    <w:p w:rsidR="004223BA" w:rsidRPr="009438CB" w:rsidRDefault="004223BA" w:rsidP="004223BA">
      <w:pPr>
        <w:spacing w:after="0"/>
        <w:rPr>
          <w:rFonts w:ascii="Arial" w:hAnsi="Arial" w:cs="Arial"/>
        </w:rPr>
      </w:pPr>
      <w:r w:rsidRPr="009438CB">
        <w:rPr>
          <w:rFonts w:ascii="Arial" w:hAnsi="Arial" w:cs="Arial"/>
        </w:rPr>
        <w:t>Q 1.5.1</w:t>
      </w:r>
    </w:p>
    <w:p w:rsidR="004223BA" w:rsidRPr="009438CB" w:rsidRDefault="00D5589A" w:rsidP="004223BA">
      <w:pPr>
        <w:pStyle w:val="ListParagraph"/>
        <w:numPr>
          <w:ilvl w:val="0"/>
          <w:numId w:val="8"/>
        </w:numPr>
        <w:spacing w:after="0"/>
        <w:rPr>
          <w:rFonts w:ascii="Arial" w:hAnsi="Arial" w:cs="Arial"/>
        </w:rPr>
      </w:pPr>
      <w:r w:rsidRPr="009438CB">
        <w:rPr>
          <w:rFonts w:ascii="Arial" w:hAnsi="Arial" w:cs="Arial"/>
        </w:rPr>
        <w:t xml:space="preserve">This appeared to be a tricky question as it seemed majority of candidates could not really comprehend what </w:t>
      </w:r>
      <w:r w:rsidRPr="009438CB">
        <w:rPr>
          <w:rFonts w:ascii="Arial" w:hAnsi="Arial" w:cs="Arial"/>
          <w:b/>
        </w:rPr>
        <w:t>sensible leaders</w:t>
      </w:r>
      <w:r w:rsidRPr="009438CB">
        <w:rPr>
          <w:rFonts w:ascii="Arial" w:hAnsi="Arial" w:cs="Arial"/>
        </w:rPr>
        <w:t xml:space="preserve"> as appeared in the question referred to</w:t>
      </w:r>
    </w:p>
    <w:p w:rsidR="004223BA" w:rsidRPr="009438CB" w:rsidRDefault="004223BA" w:rsidP="004223BA">
      <w:pPr>
        <w:spacing w:after="0"/>
        <w:rPr>
          <w:rFonts w:ascii="Arial" w:hAnsi="Arial" w:cs="Arial"/>
          <w:b/>
        </w:rPr>
      </w:pPr>
      <w:r w:rsidRPr="009438CB">
        <w:rPr>
          <w:rFonts w:ascii="Arial" w:hAnsi="Arial" w:cs="Arial"/>
          <w:b/>
        </w:rPr>
        <w:t>Suggestions</w:t>
      </w:r>
    </w:p>
    <w:p w:rsidR="009B7936" w:rsidRPr="009438CB" w:rsidRDefault="009B7936" w:rsidP="009B7936">
      <w:pPr>
        <w:pStyle w:val="ListParagraph"/>
        <w:numPr>
          <w:ilvl w:val="0"/>
          <w:numId w:val="8"/>
        </w:numPr>
        <w:spacing w:after="0"/>
        <w:rPr>
          <w:rFonts w:ascii="Arial" w:hAnsi="Arial" w:cs="Arial"/>
        </w:rPr>
      </w:pPr>
      <w:r w:rsidRPr="009438CB">
        <w:rPr>
          <w:rFonts w:ascii="Arial" w:hAnsi="Arial" w:cs="Arial"/>
        </w:rPr>
        <w:t>Questions to be clearer. While we expect learners to be able to clever on interpretation, we cannot expect them to read what the examiners intentions are on using ambiguous phrases.</w:t>
      </w:r>
    </w:p>
    <w:p w:rsidR="009B7936" w:rsidRPr="009438CB" w:rsidRDefault="009B7936" w:rsidP="009B7936">
      <w:pPr>
        <w:spacing w:after="0"/>
        <w:rPr>
          <w:rFonts w:ascii="Arial" w:hAnsi="Arial" w:cs="Arial"/>
        </w:rPr>
      </w:pPr>
    </w:p>
    <w:p w:rsidR="004223BA" w:rsidRPr="009438CB" w:rsidRDefault="004223BA" w:rsidP="004223BA">
      <w:pPr>
        <w:spacing w:after="0"/>
        <w:rPr>
          <w:rFonts w:ascii="Arial" w:hAnsi="Arial" w:cs="Arial"/>
        </w:rPr>
      </w:pPr>
      <w:r w:rsidRPr="009438CB">
        <w:rPr>
          <w:rFonts w:ascii="Arial" w:hAnsi="Arial" w:cs="Arial"/>
        </w:rPr>
        <w:t>Q 1.5.2</w:t>
      </w:r>
    </w:p>
    <w:p w:rsidR="004223BA" w:rsidRPr="009438CB" w:rsidRDefault="00D5589A" w:rsidP="004223BA">
      <w:pPr>
        <w:pStyle w:val="ListParagraph"/>
        <w:numPr>
          <w:ilvl w:val="0"/>
          <w:numId w:val="8"/>
        </w:numPr>
        <w:spacing w:after="0"/>
        <w:rPr>
          <w:rFonts w:ascii="Arial" w:hAnsi="Arial" w:cs="Arial"/>
        </w:rPr>
      </w:pPr>
      <w:r w:rsidRPr="009438CB">
        <w:rPr>
          <w:rFonts w:ascii="Arial" w:hAnsi="Arial" w:cs="Arial"/>
        </w:rPr>
        <w:t>Response to this question was satisfactory to a large extent as majority were able to use their own knowledge</w:t>
      </w:r>
      <w:r w:rsidR="009E5A37" w:rsidRPr="009438CB">
        <w:rPr>
          <w:rFonts w:ascii="Arial" w:hAnsi="Arial" w:cs="Arial"/>
        </w:rPr>
        <w:t xml:space="preserve"> on how black and conservative white South Africans reacted to the release of Mandela</w:t>
      </w:r>
    </w:p>
    <w:p w:rsidR="009438CB" w:rsidRDefault="009438CB" w:rsidP="004223BA">
      <w:pPr>
        <w:spacing w:after="0"/>
        <w:rPr>
          <w:rFonts w:ascii="Arial" w:hAnsi="Arial" w:cs="Arial"/>
        </w:rPr>
      </w:pPr>
    </w:p>
    <w:p w:rsidR="009438CB" w:rsidRDefault="009438CB" w:rsidP="004223BA">
      <w:pPr>
        <w:spacing w:after="0"/>
        <w:rPr>
          <w:rFonts w:ascii="Arial" w:hAnsi="Arial" w:cs="Arial"/>
        </w:rPr>
      </w:pPr>
    </w:p>
    <w:p w:rsidR="009438CB" w:rsidRDefault="009438CB" w:rsidP="004223BA">
      <w:pPr>
        <w:spacing w:after="0"/>
        <w:rPr>
          <w:rFonts w:ascii="Arial" w:hAnsi="Arial" w:cs="Arial"/>
        </w:rPr>
      </w:pPr>
    </w:p>
    <w:p w:rsidR="009438CB" w:rsidRDefault="009438CB" w:rsidP="004223BA">
      <w:pPr>
        <w:spacing w:after="0"/>
        <w:rPr>
          <w:rFonts w:ascii="Arial" w:hAnsi="Arial" w:cs="Arial"/>
        </w:rPr>
      </w:pPr>
    </w:p>
    <w:p w:rsidR="009438CB" w:rsidRDefault="009438CB" w:rsidP="004223BA">
      <w:pPr>
        <w:spacing w:after="0"/>
        <w:rPr>
          <w:rFonts w:ascii="Arial" w:hAnsi="Arial" w:cs="Arial"/>
        </w:rPr>
      </w:pPr>
    </w:p>
    <w:p w:rsidR="009438CB" w:rsidRDefault="009438CB" w:rsidP="004223BA">
      <w:pPr>
        <w:spacing w:after="0"/>
        <w:rPr>
          <w:rFonts w:ascii="Arial" w:hAnsi="Arial" w:cs="Arial"/>
        </w:rPr>
      </w:pPr>
    </w:p>
    <w:p w:rsidR="004223BA" w:rsidRPr="009438CB" w:rsidRDefault="004223BA" w:rsidP="004223BA">
      <w:pPr>
        <w:spacing w:after="0"/>
        <w:rPr>
          <w:rFonts w:ascii="Arial" w:hAnsi="Arial" w:cs="Arial"/>
        </w:rPr>
      </w:pPr>
      <w:r w:rsidRPr="009438CB">
        <w:rPr>
          <w:rFonts w:ascii="Arial" w:hAnsi="Arial" w:cs="Arial"/>
        </w:rPr>
        <w:lastRenderedPageBreak/>
        <w:t>Q 1.5.3</w:t>
      </w:r>
    </w:p>
    <w:p w:rsidR="004223BA" w:rsidRPr="009438CB" w:rsidRDefault="00DA3335" w:rsidP="004223BA">
      <w:pPr>
        <w:pStyle w:val="ListParagraph"/>
        <w:numPr>
          <w:ilvl w:val="0"/>
          <w:numId w:val="8"/>
        </w:numPr>
        <w:spacing w:after="0"/>
        <w:rPr>
          <w:rFonts w:ascii="Arial" w:hAnsi="Arial" w:cs="Arial"/>
        </w:rPr>
      </w:pPr>
      <w:r w:rsidRPr="009438CB">
        <w:rPr>
          <w:rFonts w:ascii="Arial" w:hAnsi="Arial" w:cs="Arial"/>
        </w:rPr>
        <w:t xml:space="preserve">Candidates could not satisfactorily explain the usefulness of the source and obtain maximum </w:t>
      </w:r>
      <w:r w:rsidR="00553B94" w:rsidRPr="009438CB">
        <w:rPr>
          <w:rFonts w:ascii="Arial" w:hAnsi="Arial" w:cs="Arial"/>
        </w:rPr>
        <w:t>mark.</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553B94" w:rsidP="004223BA">
      <w:pPr>
        <w:pStyle w:val="ListParagraph"/>
        <w:numPr>
          <w:ilvl w:val="0"/>
          <w:numId w:val="8"/>
        </w:numPr>
        <w:spacing w:after="0"/>
        <w:rPr>
          <w:rFonts w:ascii="Arial" w:hAnsi="Arial" w:cs="Arial"/>
        </w:rPr>
      </w:pPr>
      <w:r w:rsidRPr="009438CB">
        <w:rPr>
          <w:rFonts w:ascii="Arial" w:hAnsi="Arial" w:cs="Arial"/>
        </w:rPr>
        <w:t xml:space="preserve">Some historical sources are deemed to be useful or not to interested parties and it </w:t>
      </w:r>
      <w:proofErr w:type="gramStart"/>
      <w:r w:rsidR="009B7936" w:rsidRPr="009438CB">
        <w:rPr>
          <w:rFonts w:ascii="Arial" w:hAnsi="Arial" w:cs="Arial"/>
        </w:rPr>
        <w:t>is</w:t>
      </w:r>
      <w:proofErr w:type="gramEnd"/>
      <w:r w:rsidRPr="009438CB">
        <w:rPr>
          <w:rFonts w:ascii="Arial" w:hAnsi="Arial" w:cs="Arial"/>
        </w:rPr>
        <w:t xml:space="preserve"> in this regard that learners should be exposed on skills of how to view the source as useful or not, does it contain all the relevant information that can convince a historian to rely on</w:t>
      </w:r>
      <w:r w:rsidR="009B7936" w:rsidRPr="009438CB">
        <w:rPr>
          <w:rFonts w:ascii="Arial" w:hAnsi="Arial" w:cs="Arial"/>
        </w:rPr>
        <w:t>.</w:t>
      </w:r>
    </w:p>
    <w:p w:rsidR="009B7936" w:rsidRPr="009438CB" w:rsidRDefault="009B7936" w:rsidP="009B7936">
      <w:pPr>
        <w:pStyle w:val="ListParagraph"/>
        <w:numPr>
          <w:ilvl w:val="0"/>
          <w:numId w:val="8"/>
        </w:numPr>
        <w:spacing w:after="0"/>
        <w:rPr>
          <w:rFonts w:ascii="Arial" w:hAnsi="Arial" w:cs="Arial"/>
        </w:rPr>
      </w:pPr>
      <w:r w:rsidRPr="009438CB">
        <w:rPr>
          <w:rFonts w:ascii="Arial" w:hAnsi="Arial" w:cs="Arial"/>
        </w:rPr>
        <w:t>At the same time, educators should be able to teach learners to read through the question and understand the expectations. The question was not asking whether the source was useful or not. It was a given line of argument that required the learner to support and not contradict.</w:t>
      </w:r>
    </w:p>
    <w:p w:rsidR="009E5A37" w:rsidRPr="009438CB" w:rsidRDefault="009E5A37" w:rsidP="004223BA">
      <w:pPr>
        <w:spacing w:after="0"/>
        <w:rPr>
          <w:rFonts w:ascii="Arial" w:hAnsi="Arial" w:cs="Arial"/>
        </w:rPr>
      </w:pPr>
    </w:p>
    <w:p w:rsidR="004223BA" w:rsidRPr="009438CB" w:rsidRDefault="004223BA" w:rsidP="004223BA">
      <w:pPr>
        <w:spacing w:after="0"/>
        <w:rPr>
          <w:rFonts w:ascii="Arial" w:hAnsi="Arial" w:cs="Arial"/>
        </w:rPr>
      </w:pPr>
      <w:r w:rsidRPr="009438CB">
        <w:rPr>
          <w:rFonts w:ascii="Arial" w:hAnsi="Arial" w:cs="Arial"/>
        </w:rPr>
        <w:t>Q 1.5.4</w:t>
      </w:r>
    </w:p>
    <w:p w:rsidR="004223BA" w:rsidRPr="009438CB" w:rsidRDefault="009E5A37" w:rsidP="004223BA">
      <w:pPr>
        <w:pStyle w:val="ListParagraph"/>
        <w:numPr>
          <w:ilvl w:val="0"/>
          <w:numId w:val="8"/>
        </w:numPr>
        <w:spacing w:after="0"/>
        <w:rPr>
          <w:rFonts w:ascii="Arial" w:hAnsi="Arial" w:cs="Arial"/>
        </w:rPr>
      </w:pPr>
      <w:r w:rsidRPr="009438CB">
        <w:rPr>
          <w:rFonts w:ascii="Arial" w:hAnsi="Arial" w:cs="Arial"/>
        </w:rPr>
        <w:t>A level 3 question which involved both interpretation and evaluation of evidence and candidates responded poorly</w:t>
      </w:r>
    </w:p>
    <w:p w:rsidR="00A651B8" w:rsidRPr="009438CB" w:rsidRDefault="00A651B8" w:rsidP="004223BA">
      <w:pPr>
        <w:pStyle w:val="ListParagraph"/>
        <w:numPr>
          <w:ilvl w:val="0"/>
          <w:numId w:val="8"/>
        </w:numPr>
        <w:spacing w:after="0"/>
        <w:rPr>
          <w:rFonts w:ascii="Arial" w:hAnsi="Arial" w:cs="Arial"/>
        </w:rPr>
      </w:pPr>
      <w:r w:rsidRPr="009438CB">
        <w:rPr>
          <w:rFonts w:ascii="Arial" w:hAnsi="Arial" w:cs="Arial"/>
        </w:rPr>
        <w:t>Candidates, to a large extent responded by statements that have no historical basis and in the process lost some marks</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9E5A37" w:rsidP="004223BA">
      <w:pPr>
        <w:pStyle w:val="ListParagraph"/>
        <w:numPr>
          <w:ilvl w:val="0"/>
          <w:numId w:val="8"/>
        </w:numPr>
        <w:spacing w:after="0"/>
        <w:rPr>
          <w:rFonts w:ascii="Arial" w:hAnsi="Arial" w:cs="Arial"/>
        </w:rPr>
      </w:pPr>
      <w:r w:rsidRPr="009438CB">
        <w:rPr>
          <w:rFonts w:ascii="Arial" w:hAnsi="Arial" w:cs="Arial"/>
        </w:rPr>
        <w:t xml:space="preserve">Learners should be taught to </w:t>
      </w:r>
      <w:r w:rsidR="000B5AE5" w:rsidRPr="009438CB">
        <w:rPr>
          <w:rFonts w:ascii="Arial" w:hAnsi="Arial" w:cs="Arial"/>
        </w:rPr>
        <w:t>develop</w:t>
      </w:r>
      <w:r w:rsidRPr="009438CB">
        <w:rPr>
          <w:rFonts w:ascii="Arial" w:hAnsi="Arial" w:cs="Arial"/>
        </w:rPr>
        <w:t xml:space="preserve"> line of argument they have chosen</w:t>
      </w:r>
      <w:r w:rsidR="000B5AE5" w:rsidRPr="009438CB">
        <w:rPr>
          <w:rFonts w:ascii="Arial" w:hAnsi="Arial" w:cs="Arial"/>
        </w:rPr>
        <w:t xml:space="preserve"> either agree or disagree and should support their responses with relevant evidence</w:t>
      </w:r>
      <w:r w:rsidR="009B7936" w:rsidRPr="009438CB">
        <w:rPr>
          <w:rFonts w:ascii="Arial" w:hAnsi="Arial" w:cs="Arial"/>
        </w:rPr>
        <w:t>.</w:t>
      </w:r>
    </w:p>
    <w:p w:rsidR="009B7936" w:rsidRPr="009438CB" w:rsidRDefault="009B7936" w:rsidP="009B7936">
      <w:pPr>
        <w:pStyle w:val="ListParagraph"/>
        <w:numPr>
          <w:ilvl w:val="0"/>
          <w:numId w:val="8"/>
        </w:numPr>
        <w:spacing w:after="0"/>
        <w:rPr>
          <w:rFonts w:ascii="Arial" w:hAnsi="Arial" w:cs="Arial"/>
        </w:rPr>
      </w:pPr>
      <w:r w:rsidRPr="009438CB">
        <w:rPr>
          <w:rFonts w:ascii="Arial" w:hAnsi="Arial" w:cs="Arial"/>
        </w:rPr>
        <w:t xml:space="preserve">Learners should not be encouraged to copy sources and hope to pick marks. As is, it would appear learners are not taught to </w:t>
      </w:r>
      <w:proofErr w:type="spellStart"/>
      <w:r w:rsidRPr="009438CB">
        <w:rPr>
          <w:rFonts w:ascii="Arial" w:hAnsi="Arial" w:cs="Arial"/>
        </w:rPr>
        <w:t>interprete</w:t>
      </w:r>
      <w:proofErr w:type="spellEnd"/>
      <w:r w:rsidRPr="009438CB">
        <w:rPr>
          <w:rFonts w:ascii="Arial" w:hAnsi="Arial" w:cs="Arial"/>
        </w:rPr>
        <w:t>.</w:t>
      </w:r>
    </w:p>
    <w:p w:rsidR="009B7936" w:rsidRPr="009438CB" w:rsidRDefault="009B7936" w:rsidP="004223BA">
      <w:pPr>
        <w:spacing w:after="0"/>
        <w:rPr>
          <w:rFonts w:ascii="Arial" w:hAnsi="Arial" w:cs="Arial"/>
        </w:rPr>
      </w:pPr>
    </w:p>
    <w:p w:rsidR="004223BA" w:rsidRPr="009438CB" w:rsidRDefault="004223BA" w:rsidP="004223BA">
      <w:pPr>
        <w:spacing w:after="0"/>
        <w:rPr>
          <w:rFonts w:ascii="Arial" w:hAnsi="Arial" w:cs="Arial"/>
        </w:rPr>
      </w:pPr>
      <w:r w:rsidRPr="009438CB">
        <w:rPr>
          <w:rFonts w:ascii="Arial" w:hAnsi="Arial" w:cs="Arial"/>
        </w:rPr>
        <w:t>Q 1.6.1</w:t>
      </w:r>
      <w:r w:rsidR="00694012" w:rsidRPr="009438CB">
        <w:rPr>
          <w:rFonts w:ascii="Arial" w:hAnsi="Arial" w:cs="Arial"/>
        </w:rPr>
        <w:t xml:space="preserve"> </w:t>
      </w:r>
      <w:r w:rsidR="00694012" w:rsidRPr="009438CB">
        <w:rPr>
          <w:rFonts w:ascii="Arial" w:hAnsi="Arial" w:cs="Arial"/>
          <w:b/>
        </w:rPr>
        <w:t>(Paragraph question)</w:t>
      </w:r>
    </w:p>
    <w:p w:rsidR="00013E68" w:rsidRPr="009438CB" w:rsidRDefault="00013E68" w:rsidP="00013E68">
      <w:pPr>
        <w:pStyle w:val="Default"/>
        <w:numPr>
          <w:ilvl w:val="0"/>
          <w:numId w:val="8"/>
        </w:numPr>
        <w:spacing w:line="276" w:lineRule="auto"/>
        <w:rPr>
          <w:rFonts w:ascii="Arial" w:hAnsi="Arial" w:cs="Arial"/>
          <w:bCs/>
          <w:sz w:val="22"/>
          <w:szCs w:val="22"/>
        </w:rPr>
      </w:pPr>
      <w:r w:rsidRPr="009438CB">
        <w:rPr>
          <w:rFonts w:ascii="Arial" w:hAnsi="Arial" w:cs="Arial"/>
          <w:bCs/>
          <w:sz w:val="22"/>
          <w:szCs w:val="22"/>
        </w:rPr>
        <w:t>Majority of candidates could not correctly interpret the sources to explain the effects that Gorbachev’s policies had on both the ANC and the NP</w:t>
      </w:r>
    </w:p>
    <w:p w:rsidR="00013E68" w:rsidRPr="009438CB" w:rsidRDefault="00013E68" w:rsidP="00013E68">
      <w:pPr>
        <w:pStyle w:val="Default"/>
        <w:numPr>
          <w:ilvl w:val="0"/>
          <w:numId w:val="8"/>
        </w:numPr>
        <w:spacing w:line="276" w:lineRule="auto"/>
        <w:rPr>
          <w:rFonts w:ascii="Arial" w:hAnsi="Arial" w:cs="Arial"/>
          <w:bCs/>
          <w:sz w:val="22"/>
          <w:szCs w:val="22"/>
        </w:rPr>
      </w:pPr>
      <w:r w:rsidRPr="009438CB">
        <w:rPr>
          <w:rFonts w:ascii="Arial" w:hAnsi="Arial" w:cs="Arial"/>
          <w:bCs/>
          <w:sz w:val="22"/>
          <w:szCs w:val="22"/>
        </w:rPr>
        <w:t xml:space="preserve">Candidates displayed lack of content. </w:t>
      </w:r>
    </w:p>
    <w:p w:rsidR="00694012" w:rsidRPr="009438CB" w:rsidRDefault="00694012" w:rsidP="00013E68">
      <w:pPr>
        <w:pStyle w:val="Default"/>
        <w:numPr>
          <w:ilvl w:val="0"/>
          <w:numId w:val="8"/>
        </w:numPr>
        <w:spacing w:line="276" w:lineRule="auto"/>
        <w:rPr>
          <w:rFonts w:ascii="Arial" w:hAnsi="Arial" w:cs="Arial"/>
          <w:bCs/>
          <w:sz w:val="22"/>
          <w:szCs w:val="22"/>
        </w:rPr>
      </w:pPr>
      <w:r w:rsidRPr="009438CB">
        <w:rPr>
          <w:rFonts w:ascii="Arial" w:hAnsi="Arial" w:cs="Arial"/>
          <w:bCs/>
          <w:sz w:val="22"/>
          <w:szCs w:val="22"/>
        </w:rPr>
        <w:t xml:space="preserve">The skill of gathering information from all sources (not rewriting them) </w:t>
      </w:r>
      <w:r w:rsidR="00264BF5" w:rsidRPr="009438CB">
        <w:rPr>
          <w:rFonts w:ascii="Arial" w:hAnsi="Arial" w:cs="Arial"/>
          <w:bCs/>
          <w:sz w:val="22"/>
          <w:szCs w:val="22"/>
        </w:rPr>
        <w:t>is evidently lacking</w:t>
      </w:r>
    </w:p>
    <w:p w:rsidR="004223BA" w:rsidRPr="009438CB" w:rsidRDefault="004223BA" w:rsidP="00013E68">
      <w:pPr>
        <w:pStyle w:val="ListParagraph"/>
        <w:spacing w:after="0"/>
        <w:rPr>
          <w:rFonts w:ascii="Arial" w:hAnsi="Arial" w:cs="Arial"/>
        </w:rPr>
      </w:pP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013E68" w:rsidP="004223BA">
      <w:pPr>
        <w:pStyle w:val="ListParagraph"/>
        <w:numPr>
          <w:ilvl w:val="0"/>
          <w:numId w:val="8"/>
        </w:numPr>
        <w:spacing w:after="0"/>
        <w:rPr>
          <w:rFonts w:ascii="Arial" w:hAnsi="Arial" w:cs="Arial"/>
        </w:rPr>
      </w:pPr>
      <w:r w:rsidRPr="009438CB">
        <w:rPr>
          <w:rFonts w:ascii="Arial" w:hAnsi="Arial" w:cs="Arial"/>
        </w:rPr>
        <w:t>Content must be mastered in order to</w:t>
      </w:r>
      <w:r w:rsidR="009D40FE" w:rsidRPr="009438CB">
        <w:rPr>
          <w:rFonts w:ascii="Arial" w:hAnsi="Arial" w:cs="Arial"/>
        </w:rPr>
        <w:t xml:space="preserve"> assist candidates to answer these types of questions</w:t>
      </w:r>
    </w:p>
    <w:p w:rsidR="004223BA" w:rsidRPr="009438CB" w:rsidRDefault="004223BA" w:rsidP="004223BA">
      <w:pPr>
        <w:spacing w:after="0"/>
        <w:rPr>
          <w:rFonts w:ascii="Arial" w:hAnsi="Arial" w:cs="Arial"/>
        </w:rPr>
      </w:pPr>
      <w:r w:rsidRPr="009438CB">
        <w:rPr>
          <w:rFonts w:ascii="Arial" w:hAnsi="Arial" w:cs="Arial"/>
        </w:rPr>
        <w:t>Q 1.7.1</w:t>
      </w:r>
      <w:r w:rsidR="00A651B8" w:rsidRPr="009438CB">
        <w:rPr>
          <w:rFonts w:ascii="Arial" w:hAnsi="Arial" w:cs="Arial"/>
        </w:rPr>
        <w:t xml:space="preserve"> (Essay)</w:t>
      </w:r>
    </w:p>
    <w:p w:rsidR="004223BA" w:rsidRPr="009438CB" w:rsidRDefault="008B4A1F" w:rsidP="004223BA">
      <w:pPr>
        <w:pStyle w:val="ListParagraph"/>
        <w:numPr>
          <w:ilvl w:val="0"/>
          <w:numId w:val="8"/>
        </w:numPr>
        <w:spacing w:after="0"/>
        <w:rPr>
          <w:rFonts w:ascii="Arial" w:hAnsi="Arial" w:cs="Arial"/>
        </w:rPr>
      </w:pPr>
      <w:r w:rsidRPr="009438CB">
        <w:rPr>
          <w:rFonts w:ascii="Arial" w:hAnsi="Arial" w:cs="Arial"/>
        </w:rPr>
        <w:t>The essay question was straightforward and candidates responded satisfactorily on how the fall communism influenced South Africa to embark on political changes</w:t>
      </w:r>
    </w:p>
    <w:p w:rsidR="008B4A1F" w:rsidRPr="009438CB" w:rsidRDefault="00A651B8" w:rsidP="004223BA">
      <w:pPr>
        <w:pStyle w:val="ListParagraph"/>
        <w:numPr>
          <w:ilvl w:val="0"/>
          <w:numId w:val="8"/>
        </w:numPr>
        <w:spacing w:after="0"/>
        <w:rPr>
          <w:rFonts w:ascii="Arial" w:hAnsi="Arial" w:cs="Arial"/>
        </w:rPr>
      </w:pPr>
      <w:r w:rsidRPr="009438CB">
        <w:rPr>
          <w:rFonts w:ascii="Arial" w:hAnsi="Arial" w:cs="Arial"/>
        </w:rPr>
        <w:t>C</w:t>
      </w:r>
      <w:r w:rsidR="008B4A1F" w:rsidRPr="009438CB">
        <w:rPr>
          <w:rFonts w:ascii="Arial" w:hAnsi="Arial" w:cs="Arial"/>
        </w:rPr>
        <w:t>andidates</w:t>
      </w:r>
      <w:r w:rsidRPr="009438CB">
        <w:rPr>
          <w:rFonts w:ascii="Arial" w:hAnsi="Arial" w:cs="Arial"/>
        </w:rPr>
        <w:t xml:space="preserve"> </w:t>
      </w:r>
      <w:r w:rsidR="008B4A1F" w:rsidRPr="009438CB">
        <w:rPr>
          <w:rFonts w:ascii="Arial" w:hAnsi="Arial" w:cs="Arial"/>
        </w:rPr>
        <w:t xml:space="preserve">could not </w:t>
      </w:r>
      <w:r w:rsidR="003F4B2A" w:rsidRPr="009438CB">
        <w:rPr>
          <w:rFonts w:ascii="Arial" w:hAnsi="Arial" w:cs="Arial"/>
        </w:rPr>
        <w:t>discuss the</w:t>
      </w:r>
      <w:r w:rsidR="008B4A1F" w:rsidRPr="009438CB">
        <w:rPr>
          <w:rFonts w:ascii="Arial" w:hAnsi="Arial" w:cs="Arial"/>
        </w:rPr>
        <w:t xml:space="preserve"> </w:t>
      </w:r>
      <w:r w:rsidR="003F4B2A" w:rsidRPr="009438CB">
        <w:rPr>
          <w:rFonts w:ascii="Arial" w:hAnsi="Arial" w:cs="Arial"/>
        </w:rPr>
        <w:t>‘</w:t>
      </w:r>
      <w:r w:rsidR="008B4A1F" w:rsidRPr="009438CB">
        <w:rPr>
          <w:rFonts w:ascii="Arial" w:hAnsi="Arial" w:cs="Arial"/>
        </w:rPr>
        <w:t>how</w:t>
      </w:r>
      <w:r w:rsidR="003F4B2A" w:rsidRPr="009438CB">
        <w:rPr>
          <w:rFonts w:ascii="Arial" w:hAnsi="Arial" w:cs="Arial"/>
        </w:rPr>
        <w:t>’ part of the question but instead gave all available information pertaining to the content</w:t>
      </w:r>
      <w:r w:rsidR="00C61B4C" w:rsidRPr="009438CB">
        <w:rPr>
          <w:rFonts w:ascii="Arial" w:hAnsi="Arial" w:cs="Arial"/>
        </w:rPr>
        <w:t xml:space="preserve"> which did not answer the question</w:t>
      </w:r>
    </w:p>
    <w:p w:rsidR="00A651B8" w:rsidRPr="009438CB" w:rsidRDefault="00C61B4C" w:rsidP="004223BA">
      <w:pPr>
        <w:pStyle w:val="ListParagraph"/>
        <w:numPr>
          <w:ilvl w:val="0"/>
          <w:numId w:val="8"/>
        </w:numPr>
        <w:spacing w:after="0"/>
        <w:rPr>
          <w:rFonts w:ascii="Arial" w:hAnsi="Arial" w:cs="Arial"/>
        </w:rPr>
      </w:pPr>
      <w:r w:rsidRPr="009438CB">
        <w:rPr>
          <w:rFonts w:ascii="Arial" w:hAnsi="Arial" w:cs="Arial"/>
        </w:rPr>
        <w:t>Majority of candidates failed to illustrate answers in an effort to drive their points home</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3F4B2A" w:rsidP="004223BA">
      <w:pPr>
        <w:pStyle w:val="ListParagraph"/>
        <w:numPr>
          <w:ilvl w:val="0"/>
          <w:numId w:val="8"/>
        </w:numPr>
        <w:spacing w:after="0"/>
        <w:rPr>
          <w:rFonts w:ascii="Arial" w:hAnsi="Arial" w:cs="Arial"/>
        </w:rPr>
      </w:pPr>
      <w:r w:rsidRPr="009438CB">
        <w:rPr>
          <w:rFonts w:ascii="Arial" w:hAnsi="Arial" w:cs="Arial"/>
        </w:rPr>
        <w:t>Teachers should emphasize essay writing/answering techniques such as how, to what extent so that learners should not encounter any challenges in answering such questions</w:t>
      </w:r>
    </w:p>
    <w:p w:rsidR="006C1857" w:rsidRPr="009438CB" w:rsidRDefault="006C1857" w:rsidP="004223BA">
      <w:pPr>
        <w:pStyle w:val="ListParagraph"/>
        <w:numPr>
          <w:ilvl w:val="0"/>
          <w:numId w:val="8"/>
        </w:numPr>
        <w:spacing w:after="0"/>
        <w:rPr>
          <w:rFonts w:ascii="Arial" w:hAnsi="Arial" w:cs="Arial"/>
        </w:rPr>
      </w:pPr>
      <w:r w:rsidRPr="009438CB">
        <w:rPr>
          <w:rFonts w:ascii="Arial" w:hAnsi="Arial" w:cs="Arial"/>
        </w:rPr>
        <w:lastRenderedPageBreak/>
        <w:t>Learners should be taught how policies of Glasnost and Perestroika impacted on Russian society and influenced events in South Africa</w:t>
      </w:r>
    </w:p>
    <w:p w:rsidR="009B7936" w:rsidRPr="009438CB" w:rsidRDefault="009B7936" w:rsidP="009B7936">
      <w:pPr>
        <w:pStyle w:val="ListParagraph"/>
        <w:numPr>
          <w:ilvl w:val="0"/>
          <w:numId w:val="8"/>
        </w:numPr>
        <w:spacing w:after="0"/>
        <w:rPr>
          <w:rFonts w:ascii="Arial" w:hAnsi="Arial" w:cs="Arial"/>
        </w:rPr>
      </w:pPr>
      <w:r w:rsidRPr="009438CB">
        <w:rPr>
          <w:rFonts w:ascii="Arial" w:hAnsi="Arial" w:cs="Arial"/>
        </w:rPr>
        <w:t xml:space="preserve">Teachers should </w:t>
      </w:r>
      <w:proofErr w:type="gramStart"/>
      <w:r w:rsidRPr="009438CB">
        <w:rPr>
          <w:rFonts w:ascii="Arial" w:hAnsi="Arial" w:cs="Arial"/>
        </w:rPr>
        <w:t>teaching</w:t>
      </w:r>
      <w:proofErr w:type="gramEnd"/>
      <w:r w:rsidRPr="009438CB">
        <w:rPr>
          <w:rFonts w:ascii="Arial" w:hAnsi="Arial" w:cs="Arial"/>
        </w:rPr>
        <w:t xml:space="preserve"> the content </w:t>
      </w:r>
      <w:r w:rsidR="000A3B60" w:rsidRPr="009438CB">
        <w:rPr>
          <w:rFonts w:ascii="Arial" w:hAnsi="Arial" w:cs="Arial"/>
        </w:rPr>
        <w:t xml:space="preserve">in </w:t>
      </w:r>
      <w:r w:rsidRPr="009438CB">
        <w:rPr>
          <w:rFonts w:ascii="Arial" w:hAnsi="Arial" w:cs="Arial"/>
        </w:rPr>
        <w:t>relati</w:t>
      </w:r>
      <w:r w:rsidR="000A3B60" w:rsidRPr="009438CB">
        <w:rPr>
          <w:rFonts w:ascii="Arial" w:hAnsi="Arial" w:cs="Arial"/>
        </w:rPr>
        <w:t>on</w:t>
      </w:r>
      <w:r w:rsidRPr="009438CB">
        <w:rPr>
          <w:rFonts w:ascii="Arial" w:hAnsi="Arial" w:cs="Arial"/>
        </w:rPr>
        <w:t xml:space="preserve"> to examiners expectations and assessment standards/skills </w:t>
      </w:r>
      <w:r w:rsidR="000A3B60" w:rsidRPr="009438CB">
        <w:rPr>
          <w:rFonts w:ascii="Arial" w:hAnsi="Arial" w:cs="Arial"/>
        </w:rPr>
        <w:t>to keep learners focused</w:t>
      </w:r>
      <w:r w:rsidRPr="009438CB">
        <w:rPr>
          <w:rFonts w:ascii="Arial" w:hAnsi="Arial" w:cs="Arial"/>
        </w:rPr>
        <w:t>.</w:t>
      </w:r>
    </w:p>
    <w:p w:rsidR="000A3B60" w:rsidRPr="009438CB" w:rsidRDefault="000A3B60" w:rsidP="004223BA">
      <w:pPr>
        <w:spacing w:after="0"/>
        <w:rPr>
          <w:rFonts w:ascii="Arial" w:hAnsi="Arial" w:cs="Arial"/>
        </w:rPr>
      </w:pPr>
    </w:p>
    <w:p w:rsidR="004223BA" w:rsidRPr="009438CB" w:rsidRDefault="004223BA" w:rsidP="004223BA">
      <w:pPr>
        <w:spacing w:after="0"/>
        <w:rPr>
          <w:rFonts w:ascii="Arial" w:hAnsi="Arial" w:cs="Arial"/>
        </w:rPr>
      </w:pPr>
      <w:r w:rsidRPr="009438CB">
        <w:rPr>
          <w:rFonts w:ascii="Arial" w:hAnsi="Arial" w:cs="Arial"/>
        </w:rPr>
        <w:t>Q 1.7.2</w:t>
      </w:r>
    </w:p>
    <w:p w:rsidR="009D40FE" w:rsidRPr="009438CB" w:rsidRDefault="009D40FE" w:rsidP="009D40FE">
      <w:pPr>
        <w:pStyle w:val="Default"/>
        <w:numPr>
          <w:ilvl w:val="0"/>
          <w:numId w:val="8"/>
        </w:numPr>
        <w:spacing w:line="276" w:lineRule="auto"/>
        <w:rPr>
          <w:rFonts w:ascii="Arial" w:hAnsi="Arial" w:cs="Arial"/>
          <w:bCs/>
          <w:sz w:val="22"/>
          <w:szCs w:val="22"/>
        </w:rPr>
      </w:pPr>
      <w:r w:rsidRPr="009438CB">
        <w:rPr>
          <w:rFonts w:ascii="Arial" w:hAnsi="Arial" w:cs="Arial"/>
          <w:bCs/>
          <w:sz w:val="22"/>
          <w:szCs w:val="22"/>
        </w:rPr>
        <w:t>Not many candidates attempted this question. Those who attempted it performed fairly.</w:t>
      </w:r>
    </w:p>
    <w:p w:rsidR="009D40FE" w:rsidRPr="009438CB" w:rsidRDefault="009D40FE" w:rsidP="009D40FE">
      <w:pPr>
        <w:pStyle w:val="Default"/>
        <w:numPr>
          <w:ilvl w:val="0"/>
          <w:numId w:val="8"/>
        </w:numPr>
        <w:spacing w:line="276" w:lineRule="auto"/>
        <w:rPr>
          <w:rFonts w:ascii="Arial" w:hAnsi="Arial" w:cs="Arial"/>
          <w:bCs/>
          <w:sz w:val="22"/>
          <w:szCs w:val="22"/>
        </w:rPr>
      </w:pPr>
      <w:r w:rsidRPr="009438CB">
        <w:rPr>
          <w:rFonts w:ascii="Arial" w:hAnsi="Arial" w:cs="Arial"/>
          <w:bCs/>
          <w:sz w:val="22"/>
          <w:szCs w:val="22"/>
        </w:rPr>
        <w:t>Some learners still copy directly from the sources without any attempt to address the question.</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9D40FE" w:rsidP="004223BA">
      <w:pPr>
        <w:pStyle w:val="ListParagraph"/>
        <w:numPr>
          <w:ilvl w:val="0"/>
          <w:numId w:val="8"/>
        </w:numPr>
        <w:spacing w:after="0"/>
        <w:rPr>
          <w:rFonts w:ascii="Arial" w:hAnsi="Arial" w:cs="Arial"/>
        </w:rPr>
      </w:pPr>
      <w:r w:rsidRPr="009438CB">
        <w:rPr>
          <w:rFonts w:ascii="Arial" w:hAnsi="Arial" w:cs="Arial"/>
        </w:rPr>
        <w:t>Using sources to construct an argument requires a great skill and content knowledge</w:t>
      </w:r>
    </w:p>
    <w:p w:rsidR="000A3B60" w:rsidRPr="009438CB" w:rsidRDefault="009D40FE" w:rsidP="000A3B60">
      <w:pPr>
        <w:pStyle w:val="Default"/>
        <w:numPr>
          <w:ilvl w:val="0"/>
          <w:numId w:val="8"/>
        </w:numPr>
        <w:spacing w:line="276" w:lineRule="auto"/>
        <w:rPr>
          <w:rFonts w:ascii="Arial" w:hAnsi="Arial" w:cs="Arial"/>
          <w:bCs/>
          <w:sz w:val="22"/>
          <w:szCs w:val="22"/>
        </w:rPr>
      </w:pPr>
      <w:r w:rsidRPr="009438CB">
        <w:rPr>
          <w:rFonts w:ascii="Arial" w:hAnsi="Arial" w:cs="Arial"/>
          <w:bCs/>
          <w:sz w:val="22"/>
          <w:szCs w:val="22"/>
        </w:rPr>
        <w:t>Teachers to train learners on how to use sources as evidence to address the question, without directly copying from the sources. This trend should be started in grade 11</w:t>
      </w:r>
      <w:r w:rsidR="000A3B60" w:rsidRPr="009438CB">
        <w:rPr>
          <w:rFonts w:ascii="Arial" w:hAnsi="Arial" w:cs="Arial"/>
          <w:bCs/>
          <w:sz w:val="22"/>
          <w:szCs w:val="22"/>
        </w:rPr>
        <w:t xml:space="preserve"> and learners to be penalised for copying sources at school level. Should the trend be taken seriously at that level, then we will not encounter the exorbitant amount of source copying. </w:t>
      </w:r>
    </w:p>
    <w:p w:rsidR="009D40FE" w:rsidRPr="009438CB" w:rsidRDefault="009D40FE" w:rsidP="009D40FE">
      <w:pPr>
        <w:pStyle w:val="Default"/>
        <w:numPr>
          <w:ilvl w:val="0"/>
          <w:numId w:val="8"/>
        </w:numPr>
        <w:spacing w:line="276" w:lineRule="auto"/>
        <w:rPr>
          <w:rFonts w:ascii="Arial" w:hAnsi="Arial" w:cs="Arial"/>
          <w:bCs/>
          <w:sz w:val="22"/>
          <w:szCs w:val="22"/>
        </w:rPr>
      </w:pPr>
      <w:r w:rsidRPr="009438CB">
        <w:rPr>
          <w:rFonts w:ascii="Arial" w:hAnsi="Arial" w:cs="Arial"/>
          <w:bCs/>
          <w:sz w:val="22"/>
          <w:szCs w:val="22"/>
        </w:rPr>
        <w:t>Learners must be encouraged to fully understand the statement before answering the question.</w:t>
      </w:r>
    </w:p>
    <w:p w:rsidR="004223BA" w:rsidRPr="009438CB" w:rsidRDefault="004223BA" w:rsidP="004223BA">
      <w:pPr>
        <w:spacing w:after="0"/>
        <w:rPr>
          <w:rFonts w:ascii="Arial" w:hAnsi="Arial" w:cs="Arial"/>
        </w:rPr>
      </w:pPr>
    </w:p>
    <w:p w:rsidR="0024589F" w:rsidRPr="009438CB" w:rsidRDefault="0024589F" w:rsidP="00B21E51">
      <w:pPr>
        <w:spacing w:after="0"/>
        <w:jc w:val="center"/>
        <w:rPr>
          <w:rFonts w:ascii="Arial" w:hAnsi="Arial" w:cs="Arial"/>
          <w:b/>
          <w:u w:val="single"/>
        </w:rPr>
      </w:pPr>
    </w:p>
    <w:p w:rsidR="0024589F" w:rsidRPr="009438CB" w:rsidRDefault="0024589F" w:rsidP="00B21E51">
      <w:pPr>
        <w:spacing w:after="0"/>
        <w:jc w:val="center"/>
        <w:rPr>
          <w:rFonts w:ascii="Arial" w:hAnsi="Arial" w:cs="Arial"/>
          <w:b/>
          <w:u w:val="single"/>
        </w:rPr>
      </w:pPr>
    </w:p>
    <w:p w:rsidR="008D3C01" w:rsidRDefault="008D3C01" w:rsidP="00B21E51">
      <w:pPr>
        <w:spacing w:after="0"/>
        <w:jc w:val="center"/>
        <w:rPr>
          <w:rFonts w:ascii="Arial" w:hAnsi="Arial" w:cs="Arial"/>
          <w:b/>
          <w:u w:val="single"/>
        </w:rPr>
      </w:pPr>
    </w:p>
    <w:p w:rsidR="009438CB" w:rsidRDefault="009438CB" w:rsidP="00B21E51">
      <w:pPr>
        <w:spacing w:after="0"/>
        <w:jc w:val="center"/>
        <w:rPr>
          <w:rFonts w:ascii="Arial" w:hAnsi="Arial" w:cs="Arial"/>
          <w:b/>
          <w:u w:val="single"/>
        </w:rPr>
      </w:pPr>
    </w:p>
    <w:p w:rsidR="009438CB" w:rsidRDefault="009438CB" w:rsidP="00B21E51">
      <w:pPr>
        <w:spacing w:after="0"/>
        <w:jc w:val="center"/>
        <w:rPr>
          <w:rFonts w:ascii="Arial" w:hAnsi="Arial" w:cs="Arial"/>
          <w:b/>
          <w:u w:val="single"/>
        </w:rPr>
      </w:pPr>
    </w:p>
    <w:p w:rsidR="009438CB" w:rsidRDefault="009438CB" w:rsidP="00B21E51">
      <w:pPr>
        <w:spacing w:after="0"/>
        <w:jc w:val="center"/>
        <w:rPr>
          <w:rFonts w:ascii="Arial" w:hAnsi="Arial" w:cs="Arial"/>
          <w:b/>
          <w:u w:val="single"/>
        </w:rPr>
      </w:pPr>
    </w:p>
    <w:p w:rsidR="009438CB" w:rsidRDefault="009438CB" w:rsidP="00B21E51">
      <w:pPr>
        <w:spacing w:after="0"/>
        <w:jc w:val="center"/>
        <w:rPr>
          <w:rFonts w:ascii="Arial" w:hAnsi="Arial" w:cs="Arial"/>
          <w:b/>
          <w:u w:val="single"/>
        </w:rPr>
      </w:pPr>
    </w:p>
    <w:p w:rsidR="009438CB" w:rsidRDefault="009438CB" w:rsidP="00B21E51">
      <w:pPr>
        <w:spacing w:after="0"/>
        <w:jc w:val="center"/>
        <w:rPr>
          <w:rFonts w:ascii="Arial" w:hAnsi="Arial" w:cs="Arial"/>
          <w:b/>
          <w:u w:val="single"/>
        </w:rPr>
      </w:pPr>
    </w:p>
    <w:p w:rsidR="009438CB" w:rsidRDefault="009438CB" w:rsidP="00B21E51">
      <w:pPr>
        <w:spacing w:after="0"/>
        <w:jc w:val="center"/>
        <w:rPr>
          <w:rFonts w:ascii="Arial" w:hAnsi="Arial" w:cs="Arial"/>
          <w:b/>
          <w:u w:val="single"/>
        </w:rPr>
      </w:pPr>
    </w:p>
    <w:p w:rsidR="009438CB" w:rsidRDefault="009438CB" w:rsidP="00B21E51">
      <w:pPr>
        <w:spacing w:after="0"/>
        <w:jc w:val="center"/>
        <w:rPr>
          <w:rFonts w:ascii="Arial" w:hAnsi="Arial" w:cs="Arial"/>
          <w:b/>
          <w:u w:val="single"/>
        </w:rPr>
      </w:pPr>
    </w:p>
    <w:p w:rsidR="009438CB" w:rsidRDefault="009438CB" w:rsidP="00B21E51">
      <w:pPr>
        <w:spacing w:after="0"/>
        <w:jc w:val="center"/>
        <w:rPr>
          <w:rFonts w:ascii="Arial" w:hAnsi="Arial" w:cs="Arial"/>
          <w:b/>
          <w:u w:val="single"/>
        </w:rPr>
      </w:pPr>
    </w:p>
    <w:p w:rsidR="009438CB" w:rsidRDefault="009438CB" w:rsidP="00B21E51">
      <w:pPr>
        <w:spacing w:after="0"/>
        <w:jc w:val="center"/>
        <w:rPr>
          <w:rFonts w:ascii="Arial" w:hAnsi="Arial" w:cs="Arial"/>
          <w:b/>
          <w:u w:val="single"/>
        </w:rPr>
      </w:pPr>
    </w:p>
    <w:p w:rsidR="009438CB" w:rsidRDefault="009438CB" w:rsidP="00B21E51">
      <w:pPr>
        <w:spacing w:after="0"/>
        <w:jc w:val="center"/>
        <w:rPr>
          <w:rFonts w:ascii="Arial" w:hAnsi="Arial" w:cs="Arial"/>
          <w:b/>
          <w:u w:val="single"/>
        </w:rPr>
      </w:pPr>
    </w:p>
    <w:p w:rsidR="009438CB" w:rsidRDefault="009438CB" w:rsidP="00B21E51">
      <w:pPr>
        <w:spacing w:after="0"/>
        <w:jc w:val="center"/>
        <w:rPr>
          <w:rFonts w:ascii="Arial" w:hAnsi="Arial" w:cs="Arial"/>
          <w:b/>
          <w:u w:val="single"/>
        </w:rPr>
      </w:pPr>
    </w:p>
    <w:p w:rsidR="009438CB" w:rsidRDefault="009438CB" w:rsidP="00B21E51">
      <w:pPr>
        <w:spacing w:after="0"/>
        <w:jc w:val="center"/>
        <w:rPr>
          <w:rFonts w:ascii="Arial" w:hAnsi="Arial" w:cs="Arial"/>
          <w:b/>
          <w:u w:val="single"/>
        </w:rPr>
      </w:pPr>
    </w:p>
    <w:p w:rsidR="009438CB" w:rsidRDefault="009438CB" w:rsidP="00B21E51">
      <w:pPr>
        <w:spacing w:after="0"/>
        <w:jc w:val="center"/>
        <w:rPr>
          <w:rFonts w:ascii="Arial" w:hAnsi="Arial" w:cs="Arial"/>
          <w:b/>
          <w:u w:val="single"/>
        </w:rPr>
      </w:pPr>
    </w:p>
    <w:p w:rsidR="009438CB" w:rsidRDefault="009438CB" w:rsidP="00B21E51">
      <w:pPr>
        <w:spacing w:after="0"/>
        <w:jc w:val="center"/>
        <w:rPr>
          <w:rFonts w:ascii="Arial" w:hAnsi="Arial" w:cs="Arial"/>
          <w:b/>
          <w:u w:val="single"/>
        </w:rPr>
      </w:pPr>
    </w:p>
    <w:p w:rsidR="009438CB" w:rsidRDefault="009438CB" w:rsidP="00B21E51">
      <w:pPr>
        <w:spacing w:after="0"/>
        <w:jc w:val="center"/>
        <w:rPr>
          <w:rFonts w:ascii="Arial" w:hAnsi="Arial" w:cs="Arial"/>
          <w:b/>
          <w:u w:val="single"/>
        </w:rPr>
      </w:pPr>
    </w:p>
    <w:p w:rsidR="009438CB" w:rsidRDefault="009438CB" w:rsidP="00B21E51">
      <w:pPr>
        <w:spacing w:after="0"/>
        <w:jc w:val="center"/>
        <w:rPr>
          <w:rFonts w:ascii="Arial" w:hAnsi="Arial" w:cs="Arial"/>
          <w:b/>
          <w:u w:val="single"/>
        </w:rPr>
      </w:pPr>
    </w:p>
    <w:p w:rsidR="009438CB" w:rsidRDefault="009438CB" w:rsidP="00B21E51">
      <w:pPr>
        <w:spacing w:after="0"/>
        <w:jc w:val="center"/>
        <w:rPr>
          <w:rFonts w:ascii="Arial" w:hAnsi="Arial" w:cs="Arial"/>
          <w:b/>
          <w:u w:val="single"/>
        </w:rPr>
      </w:pPr>
    </w:p>
    <w:p w:rsidR="009438CB" w:rsidRDefault="009438CB" w:rsidP="00B21E51">
      <w:pPr>
        <w:spacing w:after="0"/>
        <w:jc w:val="center"/>
        <w:rPr>
          <w:rFonts w:ascii="Arial" w:hAnsi="Arial" w:cs="Arial"/>
          <w:b/>
          <w:u w:val="single"/>
        </w:rPr>
      </w:pPr>
    </w:p>
    <w:p w:rsidR="009438CB" w:rsidRDefault="009438CB" w:rsidP="00B21E51">
      <w:pPr>
        <w:spacing w:after="0"/>
        <w:jc w:val="center"/>
        <w:rPr>
          <w:rFonts w:ascii="Arial" w:hAnsi="Arial" w:cs="Arial"/>
          <w:b/>
          <w:u w:val="single"/>
        </w:rPr>
      </w:pPr>
    </w:p>
    <w:p w:rsidR="009438CB" w:rsidRDefault="009438CB" w:rsidP="00B21E51">
      <w:pPr>
        <w:spacing w:after="0"/>
        <w:jc w:val="center"/>
        <w:rPr>
          <w:rFonts w:ascii="Arial" w:hAnsi="Arial" w:cs="Arial"/>
          <w:b/>
          <w:u w:val="single"/>
        </w:rPr>
      </w:pPr>
    </w:p>
    <w:p w:rsidR="009438CB" w:rsidRDefault="009438CB" w:rsidP="00B21E51">
      <w:pPr>
        <w:spacing w:after="0"/>
        <w:jc w:val="center"/>
        <w:rPr>
          <w:rFonts w:ascii="Arial" w:hAnsi="Arial" w:cs="Arial"/>
          <w:b/>
          <w:u w:val="single"/>
        </w:rPr>
      </w:pPr>
    </w:p>
    <w:p w:rsidR="009438CB" w:rsidRDefault="009438CB" w:rsidP="00B21E51">
      <w:pPr>
        <w:spacing w:after="0"/>
        <w:jc w:val="center"/>
        <w:rPr>
          <w:rFonts w:ascii="Arial" w:hAnsi="Arial" w:cs="Arial"/>
          <w:b/>
          <w:u w:val="single"/>
        </w:rPr>
      </w:pPr>
    </w:p>
    <w:p w:rsidR="004223BA" w:rsidRPr="009438CB" w:rsidRDefault="004223BA" w:rsidP="00C47117">
      <w:pPr>
        <w:spacing w:after="0"/>
        <w:rPr>
          <w:rFonts w:ascii="Arial" w:hAnsi="Arial" w:cs="Arial"/>
          <w:b/>
        </w:rPr>
      </w:pPr>
      <w:r w:rsidRPr="009438CB">
        <w:rPr>
          <w:rFonts w:ascii="Arial" w:hAnsi="Arial" w:cs="Arial"/>
          <w:b/>
          <w:u w:val="single"/>
        </w:rPr>
        <w:lastRenderedPageBreak/>
        <w:t>QUESTION 2</w:t>
      </w:r>
      <w:r w:rsidR="00C47117" w:rsidRPr="009438CB">
        <w:rPr>
          <w:rFonts w:ascii="Arial" w:hAnsi="Arial" w:cs="Arial"/>
          <w:b/>
          <w:u w:val="single"/>
        </w:rPr>
        <w:t xml:space="preserve"> </w:t>
      </w:r>
      <w:r w:rsidR="00C47117" w:rsidRPr="009438CB">
        <w:rPr>
          <w:rFonts w:ascii="Arial" w:hAnsi="Arial" w:cs="Arial"/>
          <w:b/>
        </w:rPr>
        <w:t xml:space="preserve">(Case study: Angola) </w:t>
      </w:r>
    </w:p>
    <w:p w:rsidR="004223BA" w:rsidRPr="009438CB" w:rsidRDefault="004223BA" w:rsidP="004223BA">
      <w:pPr>
        <w:spacing w:after="0"/>
        <w:rPr>
          <w:rFonts w:ascii="Arial" w:hAnsi="Arial" w:cs="Arial"/>
        </w:rPr>
      </w:pPr>
    </w:p>
    <w:p w:rsidR="00CA2E11" w:rsidRPr="009438CB" w:rsidRDefault="00602259" w:rsidP="004223BA">
      <w:pPr>
        <w:spacing w:after="0"/>
        <w:rPr>
          <w:rFonts w:ascii="Arial" w:hAnsi="Arial" w:cs="Arial"/>
        </w:rPr>
      </w:pPr>
      <w:r w:rsidRPr="00602259">
        <w:rPr>
          <w:rFonts w:ascii="Arial" w:hAnsi="Arial" w:cs="Arial"/>
          <w:noProof/>
          <w:lang w:val="en-ZA" w:eastAsia="en-ZA"/>
        </w:rPr>
        <w:drawing>
          <wp:inline distT="0" distB="0" distL="0" distR="0">
            <wp:extent cx="5943600" cy="3881120"/>
            <wp:effectExtent l="19050" t="0" r="1905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E11" w:rsidRPr="009438CB" w:rsidRDefault="00CA2E11" w:rsidP="004223BA">
      <w:pPr>
        <w:spacing w:after="0"/>
        <w:rPr>
          <w:rFonts w:ascii="Arial" w:hAnsi="Arial" w:cs="Arial"/>
        </w:rPr>
      </w:pPr>
    </w:p>
    <w:p w:rsidR="009216FC" w:rsidRPr="009438CB" w:rsidRDefault="009216FC" w:rsidP="004223BA">
      <w:pPr>
        <w:spacing w:after="0"/>
        <w:rPr>
          <w:rFonts w:ascii="Arial" w:hAnsi="Arial" w:cs="Arial"/>
        </w:rPr>
      </w:pPr>
      <w:r w:rsidRPr="009438CB">
        <w:rPr>
          <w:rFonts w:ascii="Arial" w:hAnsi="Arial" w:cs="Arial"/>
        </w:rPr>
        <w:t>A handful of candidates from the sampled scripts attempted this question and they performed poorly in both source based and essay questions. Majority lacked content knowledge and poor answering skills in both questions</w:t>
      </w:r>
    </w:p>
    <w:p w:rsidR="009216FC" w:rsidRPr="009438CB" w:rsidRDefault="009216FC" w:rsidP="004223BA">
      <w:pPr>
        <w:spacing w:after="0"/>
        <w:rPr>
          <w:rFonts w:ascii="Arial" w:hAnsi="Arial" w:cs="Arial"/>
        </w:rPr>
      </w:pPr>
    </w:p>
    <w:p w:rsidR="004223BA" w:rsidRPr="009438CB" w:rsidRDefault="004223BA" w:rsidP="004223BA">
      <w:pPr>
        <w:spacing w:after="0"/>
        <w:rPr>
          <w:rFonts w:ascii="Arial" w:hAnsi="Arial" w:cs="Arial"/>
        </w:rPr>
      </w:pPr>
      <w:r w:rsidRPr="009438CB">
        <w:rPr>
          <w:rFonts w:ascii="Arial" w:hAnsi="Arial" w:cs="Arial"/>
        </w:rPr>
        <w:t>Q 2.1.1</w:t>
      </w:r>
    </w:p>
    <w:p w:rsidR="004223BA" w:rsidRPr="009438CB" w:rsidRDefault="00B25766" w:rsidP="004223BA">
      <w:pPr>
        <w:pStyle w:val="ListParagraph"/>
        <w:numPr>
          <w:ilvl w:val="0"/>
          <w:numId w:val="8"/>
        </w:numPr>
        <w:spacing w:after="0"/>
        <w:rPr>
          <w:rFonts w:ascii="Arial" w:hAnsi="Arial" w:cs="Arial"/>
        </w:rPr>
      </w:pPr>
      <w:r w:rsidRPr="009438CB">
        <w:rPr>
          <w:rFonts w:ascii="Arial" w:hAnsi="Arial" w:cs="Arial"/>
        </w:rPr>
        <w:t>Candidates managed to extract information from the source and respond positively</w:t>
      </w:r>
    </w:p>
    <w:p w:rsidR="00B25766" w:rsidRPr="009438CB" w:rsidRDefault="00B25766" w:rsidP="004223BA">
      <w:pPr>
        <w:pStyle w:val="ListParagraph"/>
        <w:numPr>
          <w:ilvl w:val="0"/>
          <w:numId w:val="8"/>
        </w:numPr>
        <w:spacing w:after="0"/>
        <w:rPr>
          <w:rFonts w:ascii="Arial" w:hAnsi="Arial" w:cs="Arial"/>
        </w:rPr>
      </w:pPr>
      <w:r w:rsidRPr="009438CB">
        <w:rPr>
          <w:rFonts w:ascii="Arial" w:hAnsi="Arial" w:cs="Arial"/>
        </w:rPr>
        <w:t xml:space="preserve">Some confused superpowers with the two political rivals in Angola viz. UNITA and MPLA </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B25766" w:rsidP="004223BA">
      <w:pPr>
        <w:pStyle w:val="ListParagraph"/>
        <w:numPr>
          <w:ilvl w:val="0"/>
          <w:numId w:val="8"/>
        </w:numPr>
        <w:spacing w:after="0"/>
        <w:rPr>
          <w:rFonts w:ascii="Arial" w:hAnsi="Arial" w:cs="Arial"/>
        </w:rPr>
      </w:pPr>
      <w:r w:rsidRPr="009438CB">
        <w:rPr>
          <w:rFonts w:ascii="Arial" w:hAnsi="Arial" w:cs="Arial"/>
        </w:rPr>
        <w:t>Knowledge of the theme is very important and teachers should gather as much information as possible from different sources</w:t>
      </w:r>
      <w:r w:rsidR="009216FC" w:rsidRPr="009438CB">
        <w:rPr>
          <w:rFonts w:ascii="Arial" w:hAnsi="Arial" w:cs="Arial"/>
        </w:rPr>
        <w:t xml:space="preserve">  </w:t>
      </w:r>
    </w:p>
    <w:p w:rsidR="004223BA" w:rsidRPr="009438CB" w:rsidRDefault="004223BA" w:rsidP="004223BA">
      <w:pPr>
        <w:spacing w:after="0"/>
        <w:rPr>
          <w:rFonts w:ascii="Arial" w:hAnsi="Arial" w:cs="Arial"/>
        </w:rPr>
      </w:pPr>
      <w:r w:rsidRPr="009438CB">
        <w:rPr>
          <w:rFonts w:ascii="Arial" w:hAnsi="Arial" w:cs="Arial"/>
        </w:rPr>
        <w:t>Q 2.1.2</w:t>
      </w:r>
    </w:p>
    <w:p w:rsidR="004223BA" w:rsidRPr="009438CB" w:rsidRDefault="009216FC" w:rsidP="004223BA">
      <w:pPr>
        <w:pStyle w:val="ListParagraph"/>
        <w:numPr>
          <w:ilvl w:val="0"/>
          <w:numId w:val="8"/>
        </w:numPr>
        <w:spacing w:after="0"/>
        <w:rPr>
          <w:rFonts w:ascii="Arial" w:hAnsi="Arial" w:cs="Arial"/>
        </w:rPr>
      </w:pPr>
      <w:r w:rsidRPr="009438CB">
        <w:rPr>
          <w:rFonts w:ascii="Arial" w:hAnsi="Arial" w:cs="Arial"/>
        </w:rPr>
        <w:t>Level 1 question and most candidates were able to quote examples from the source and in the process obtained reasonable marks</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9216FC" w:rsidP="004223BA">
      <w:pPr>
        <w:pStyle w:val="ListParagraph"/>
        <w:numPr>
          <w:ilvl w:val="0"/>
          <w:numId w:val="8"/>
        </w:numPr>
        <w:spacing w:after="0"/>
        <w:rPr>
          <w:rFonts w:ascii="Arial" w:hAnsi="Arial" w:cs="Arial"/>
        </w:rPr>
      </w:pPr>
      <w:r w:rsidRPr="009438CB">
        <w:rPr>
          <w:rFonts w:ascii="Arial" w:hAnsi="Arial" w:cs="Arial"/>
        </w:rPr>
        <w:t>Candidates should read sources with understanding</w:t>
      </w:r>
    </w:p>
    <w:p w:rsidR="008D3C01" w:rsidRPr="009438CB" w:rsidRDefault="008D3C01" w:rsidP="004223BA">
      <w:pPr>
        <w:spacing w:after="0"/>
        <w:rPr>
          <w:rFonts w:ascii="Arial" w:hAnsi="Arial" w:cs="Arial"/>
        </w:rPr>
      </w:pPr>
    </w:p>
    <w:p w:rsidR="009438CB" w:rsidRDefault="009438CB" w:rsidP="004223BA">
      <w:pPr>
        <w:spacing w:after="0"/>
        <w:rPr>
          <w:rFonts w:ascii="Arial" w:hAnsi="Arial" w:cs="Arial"/>
        </w:rPr>
      </w:pPr>
    </w:p>
    <w:p w:rsidR="009438CB" w:rsidRDefault="009438CB" w:rsidP="004223BA">
      <w:pPr>
        <w:spacing w:after="0"/>
        <w:rPr>
          <w:rFonts w:ascii="Arial" w:hAnsi="Arial" w:cs="Arial"/>
        </w:rPr>
      </w:pPr>
    </w:p>
    <w:p w:rsidR="009438CB" w:rsidRDefault="009438CB" w:rsidP="004223BA">
      <w:pPr>
        <w:spacing w:after="0"/>
        <w:rPr>
          <w:rFonts w:ascii="Arial" w:hAnsi="Arial" w:cs="Arial"/>
        </w:rPr>
      </w:pPr>
    </w:p>
    <w:p w:rsidR="009438CB" w:rsidRDefault="009438CB" w:rsidP="004223BA">
      <w:pPr>
        <w:spacing w:after="0"/>
        <w:rPr>
          <w:rFonts w:ascii="Arial" w:hAnsi="Arial" w:cs="Arial"/>
        </w:rPr>
      </w:pPr>
    </w:p>
    <w:p w:rsidR="004223BA" w:rsidRPr="009438CB" w:rsidRDefault="004223BA" w:rsidP="004223BA">
      <w:pPr>
        <w:spacing w:after="0"/>
        <w:rPr>
          <w:rFonts w:ascii="Arial" w:hAnsi="Arial" w:cs="Arial"/>
        </w:rPr>
      </w:pPr>
      <w:r w:rsidRPr="009438CB">
        <w:rPr>
          <w:rFonts w:ascii="Arial" w:hAnsi="Arial" w:cs="Arial"/>
        </w:rPr>
        <w:lastRenderedPageBreak/>
        <w:t>Q 2.1.3</w:t>
      </w:r>
    </w:p>
    <w:p w:rsidR="004223BA" w:rsidRPr="009438CB" w:rsidRDefault="009216FC" w:rsidP="004223BA">
      <w:pPr>
        <w:pStyle w:val="ListParagraph"/>
        <w:numPr>
          <w:ilvl w:val="0"/>
          <w:numId w:val="8"/>
        </w:numPr>
        <w:spacing w:after="0"/>
        <w:rPr>
          <w:rFonts w:ascii="Arial" w:hAnsi="Arial" w:cs="Arial"/>
          <w:i/>
        </w:rPr>
      </w:pPr>
      <w:r w:rsidRPr="009438CB">
        <w:rPr>
          <w:rFonts w:ascii="Arial" w:hAnsi="Arial" w:cs="Arial"/>
        </w:rPr>
        <w:t xml:space="preserve">Explanation of historical concept such as </w:t>
      </w:r>
      <w:r w:rsidR="003D1356" w:rsidRPr="009438CB">
        <w:rPr>
          <w:rFonts w:ascii="Arial" w:hAnsi="Arial" w:cs="Arial"/>
          <w:i/>
        </w:rPr>
        <w:t xml:space="preserve">Marxism </w:t>
      </w:r>
      <w:r w:rsidR="003D1356" w:rsidRPr="009438CB">
        <w:rPr>
          <w:rFonts w:ascii="Arial" w:hAnsi="Arial" w:cs="Arial"/>
        </w:rPr>
        <w:t>proved difficult to the majority and to a large extent failed to score maximum marks</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3D1356" w:rsidP="004223BA">
      <w:pPr>
        <w:pStyle w:val="ListParagraph"/>
        <w:numPr>
          <w:ilvl w:val="0"/>
          <w:numId w:val="8"/>
        </w:numPr>
        <w:spacing w:after="0"/>
        <w:rPr>
          <w:rFonts w:ascii="Arial" w:hAnsi="Arial" w:cs="Arial"/>
        </w:rPr>
      </w:pPr>
      <w:r w:rsidRPr="009438CB">
        <w:rPr>
          <w:rFonts w:ascii="Arial" w:hAnsi="Arial" w:cs="Arial"/>
        </w:rPr>
        <w:t>The term Marxism is synonymous with communism and as much as the content is emphasized so should be historical concepts.</w:t>
      </w:r>
    </w:p>
    <w:p w:rsidR="003D1356" w:rsidRPr="009438CB" w:rsidRDefault="003D1356" w:rsidP="004223BA">
      <w:pPr>
        <w:pStyle w:val="ListParagraph"/>
        <w:numPr>
          <w:ilvl w:val="0"/>
          <w:numId w:val="8"/>
        </w:numPr>
        <w:spacing w:after="0"/>
        <w:rPr>
          <w:rFonts w:ascii="Arial" w:hAnsi="Arial" w:cs="Arial"/>
        </w:rPr>
      </w:pPr>
      <w:r w:rsidRPr="009438CB">
        <w:rPr>
          <w:rFonts w:ascii="Arial" w:hAnsi="Arial" w:cs="Arial"/>
        </w:rPr>
        <w:t>Teachers should not overlook this concepts as they accelerate the process of mastering the content</w:t>
      </w:r>
    </w:p>
    <w:p w:rsidR="004223BA" w:rsidRPr="009438CB" w:rsidRDefault="004223BA" w:rsidP="004223BA">
      <w:pPr>
        <w:spacing w:after="0"/>
        <w:rPr>
          <w:rFonts w:ascii="Arial" w:hAnsi="Arial" w:cs="Arial"/>
        </w:rPr>
      </w:pPr>
      <w:r w:rsidRPr="009438CB">
        <w:rPr>
          <w:rFonts w:ascii="Arial" w:hAnsi="Arial" w:cs="Arial"/>
        </w:rPr>
        <w:t>Q 2.1.4</w:t>
      </w:r>
    </w:p>
    <w:p w:rsidR="004223BA" w:rsidRPr="009438CB" w:rsidRDefault="003D1356" w:rsidP="004223BA">
      <w:pPr>
        <w:pStyle w:val="ListParagraph"/>
        <w:numPr>
          <w:ilvl w:val="0"/>
          <w:numId w:val="8"/>
        </w:numPr>
        <w:spacing w:after="0"/>
        <w:rPr>
          <w:rFonts w:ascii="Arial" w:hAnsi="Arial" w:cs="Arial"/>
        </w:rPr>
      </w:pPr>
      <w:r w:rsidRPr="009438CB">
        <w:rPr>
          <w:rFonts w:ascii="Arial" w:hAnsi="Arial" w:cs="Arial"/>
        </w:rPr>
        <w:t>The response to this question was dismal</w:t>
      </w:r>
    </w:p>
    <w:p w:rsidR="003D1356" w:rsidRPr="009438CB" w:rsidRDefault="003D1356" w:rsidP="004223BA">
      <w:pPr>
        <w:pStyle w:val="ListParagraph"/>
        <w:numPr>
          <w:ilvl w:val="0"/>
          <w:numId w:val="8"/>
        </w:numPr>
        <w:spacing w:after="0"/>
        <w:rPr>
          <w:rFonts w:ascii="Arial" w:hAnsi="Arial" w:cs="Arial"/>
        </w:rPr>
      </w:pPr>
      <w:r w:rsidRPr="009438CB">
        <w:rPr>
          <w:rFonts w:ascii="Arial" w:hAnsi="Arial" w:cs="Arial"/>
        </w:rPr>
        <w:t xml:space="preserve">They could not Interpret the source and answer the question asked </w:t>
      </w:r>
    </w:p>
    <w:p w:rsidR="004223BA" w:rsidRPr="009438CB" w:rsidRDefault="004223BA" w:rsidP="004223BA">
      <w:pPr>
        <w:spacing w:after="0"/>
        <w:rPr>
          <w:rFonts w:ascii="Arial" w:hAnsi="Arial" w:cs="Arial"/>
          <w:b/>
        </w:rPr>
      </w:pPr>
      <w:r w:rsidRPr="009438CB">
        <w:rPr>
          <w:rFonts w:ascii="Arial" w:hAnsi="Arial" w:cs="Arial"/>
          <w:b/>
        </w:rPr>
        <w:t>Suggestions</w:t>
      </w:r>
    </w:p>
    <w:p w:rsidR="003D1356" w:rsidRPr="009438CB" w:rsidRDefault="003D1356" w:rsidP="003D1356">
      <w:pPr>
        <w:pStyle w:val="ListParagraph"/>
        <w:numPr>
          <w:ilvl w:val="0"/>
          <w:numId w:val="8"/>
        </w:numPr>
        <w:spacing w:after="0"/>
        <w:rPr>
          <w:rFonts w:ascii="Arial" w:hAnsi="Arial" w:cs="Arial"/>
        </w:rPr>
      </w:pPr>
      <w:r w:rsidRPr="009438CB">
        <w:rPr>
          <w:rFonts w:ascii="Arial" w:hAnsi="Arial" w:cs="Arial"/>
        </w:rPr>
        <w:t>Candidates should read sources with understanding</w:t>
      </w:r>
      <w:r w:rsidR="000A3B60" w:rsidRPr="009438CB">
        <w:rPr>
          <w:rFonts w:ascii="Arial" w:hAnsi="Arial" w:cs="Arial"/>
        </w:rPr>
        <w:t>.</w:t>
      </w:r>
    </w:p>
    <w:p w:rsidR="000A3B60" w:rsidRPr="009438CB" w:rsidRDefault="000A3B60" w:rsidP="000A3B60">
      <w:pPr>
        <w:pStyle w:val="ListParagraph"/>
        <w:numPr>
          <w:ilvl w:val="0"/>
          <w:numId w:val="8"/>
        </w:numPr>
        <w:spacing w:after="0"/>
        <w:rPr>
          <w:rFonts w:ascii="Arial" w:hAnsi="Arial" w:cs="Arial"/>
        </w:rPr>
      </w:pPr>
      <w:r w:rsidRPr="009438CB">
        <w:rPr>
          <w:rFonts w:ascii="Arial" w:hAnsi="Arial" w:cs="Arial"/>
        </w:rPr>
        <w:t>Teachers should have a Source Based lesson once in a month to train learners on the interpretation. The problem is that learners meet with these questions only in the assessment atmosphere.</w:t>
      </w:r>
    </w:p>
    <w:p w:rsidR="004223BA" w:rsidRPr="009438CB" w:rsidRDefault="004223BA" w:rsidP="004223BA">
      <w:pPr>
        <w:spacing w:after="0"/>
        <w:rPr>
          <w:rFonts w:ascii="Arial" w:hAnsi="Arial" w:cs="Arial"/>
        </w:rPr>
      </w:pPr>
      <w:r w:rsidRPr="009438CB">
        <w:rPr>
          <w:rFonts w:ascii="Arial" w:hAnsi="Arial" w:cs="Arial"/>
        </w:rPr>
        <w:t>Q 2.1.5</w:t>
      </w:r>
    </w:p>
    <w:p w:rsidR="004223BA" w:rsidRPr="009438CB" w:rsidRDefault="003D1356" w:rsidP="004223BA">
      <w:pPr>
        <w:pStyle w:val="ListParagraph"/>
        <w:numPr>
          <w:ilvl w:val="0"/>
          <w:numId w:val="8"/>
        </w:numPr>
        <w:spacing w:after="0"/>
        <w:rPr>
          <w:rFonts w:ascii="Arial" w:hAnsi="Arial" w:cs="Arial"/>
        </w:rPr>
      </w:pPr>
      <w:r w:rsidRPr="009438CB">
        <w:rPr>
          <w:rFonts w:ascii="Arial" w:hAnsi="Arial" w:cs="Arial"/>
        </w:rPr>
        <w:t>Candidates failed to comment on the political situation in Angola before the peace agreement was signed</w:t>
      </w:r>
    </w:p>
    <w:p w:rsidR="0004460B" w:rsidRPr="009438CB" w:rsidRDefault="0004460B" w:rsidP="004223BA">
      <w:pPr>
        <w:pStyle w:val="ListParagraph"/>
        <w:numPr>
          <w:ilvl w:val="0"/>
          <w:numId w:val="8"/>
        </w:numPr>
        <w:spacing w:after="0"/>
        <w:rPr>
          <w:rFonts w:ascii="Arial" w:hAnsi="Arial" w:cs="Arial"/>
        </w:rPr>
      </w:pPr>
      <w:r w:rsidRPr="009438CB">
        <w:rPr>
          <w:rFonts w:ascii="Arial" w:hAnsi="Arial" w:cs="Arial"/>
        </w:rPr>
        <w:t>Candidates lacked information</w:t>
      </w:r>
    </w:p>
    <w:p w:rsidR="004223BA" w:rsidRPr="009438CB" w:rsidRDefault="004223BA" w:rsidP="004223BA">
      <w:pPr>
        <w:spacing w:after="0"/>
        <w:rPr>
          <w:rFonts w:ascii="Arial" w:hAnsi="Arial" w:cs="Arial"/>
          <w:b/>
        </w:rPr>
      </w:pPr>
      <w:r w:rsidRPr="009438CB">
        <w:rPr>
          <w:rFonts w:ascii="Arial" w:hAnsi="Arial" w:cs="Arial"/>
          <w:b/>
        </w:rPr>
        <w:t>Suggestions</w:t>
      </w:r>
    </w:p>
    <w:p w:rsidR="0004460B" w:rsidRPr="009438CB" w:rsidRDefault="0004460B" w:rsidP="0004460B">
      <w:pPr>
        <w:pStyle w:val="ListParagraph"/>
        <w:numPr>
          <w:ilvl w:val="0"/>
          <w:numId w:val="8"/>
        </w:numPr>
        <w:spacing w:after="0"/>
        <w:rPr>
          <w:rFonts w:ascii="Arial" w:hAnsi="Arial" w:cs="Arial"/>
        </w:rPr>
      </w:pPr>
      <w:r w:rsidRPr="009438CB">
        <w:rPr>
          <w:rFonts w:ascii="Arial" w:hAnsi="Arial" w:cs="Arial"/>
        </w:rPr>
        <w:t xml:space="preserve">Knowledge of the theme is very important and teachers should gather as much information as possible from different sources  </w:t>
      </w:r>
    </w:p>
    <w:p w:rsidR="004223BA" w:rsidRPr="009438CB" w:rsidRDefault="004223BA" w:rsidP="004223BA">
      <w:pPr>
        <w:spacing w:after="0"/>
        <w:rPr>
          <w:rFonts w:ascii="Arial" w:hAnsi="Arial" w:cs="Arial"/>
        </w:rPr>
      </w:pPr>
      <w:r w:rsidRPr="009438CB">
        <w:rPr>
          <w:rFonts w:ascii="Arial" w:hAnsi="Arial" w:cs="Arial"/>
        </w:rPr>
        <w:t>Q 2.2.1</w:t>
      </w:r>
      <w:r w:rsidR="0004460B" w:rsidRPr="009438CB">
        <w:rPr>
          <w:rFonts w:ascii="Arial" w:hAnsi="Arial" w:cs="Arial"/>
        </w:rPr>
        <w:t xml:space="preserve"> &amp; 2.2.2</w:t>
      </w:r>
    </w:p>
    <w:p w:rsidR="004223BA" w:rsidRPr="009438CB" w:rsidRDefault="0004460B" w:rsidP="004223BA">
      <w:pPr>
        <w:pStyle w:val="ListParagraph"/>
        <w:numPr>
          <w:ilvl w:val="0"/>
          <w:numId w:val="8"/>
        </w:numPr>
        <w:spacing w:after="0"/>
        <w:rPr>
          <w:rFonts w:ascii="Arial" w:hAnsi="Arial" w:cs="Arial"/>
        </w:rPr>
      </w:pPr>
      <w:r w:rsidRPr="009438CB">
        <w:rPr>
          <w:rFonts w:ascii="Arial" w:hAnsi="Arial" w:cs="Arial"/>
        </w:rPr>
        <w:t>Question based on cartoon interpretation and it was difficult for candidates to interpret the message</w:t>
      </w:r>
    </w:p>
    <w:p w:rsidR="0004460B" w:rsidRPr="009438CB" w:rsidRDefault="0004460B" w:rsidP="004223BA">
      <w:pPr>
        <w:pStyle w:val="ListParagraph"/>
        <w:numPr>
          <w:ilvl w:val="0"/>
          <w:numId w:val="8"/>
        </w:numPr>
        <w:spacing w:after="0"/>
        <w:rPr>
          <w:rFonts w:ascii="Arial" w:hAnsi="Arial" w:cs="Arial"/>
        </w:rPr>
      </w:pPr>
      <w:r w:rsidRPr="009438CB">
        <w:rPr>
          <w:rFonts w:ascii="Arial" w:hAnsi="Arial" w:cs="Arial"/>
        </w:rPr>
        <w:t>Majority could not link the cartoon with the history of Angola during the civil war which to so many citizen maimed</w:t>
      </w:r>
    </w:p>
    <w:p w:rsidR="004223BA" w:rsidRPr="009438CB" w:rsidRDefault="004223BA" w:rsidP="004223BA">
      <w:pPr>
        <w:spacing w:after="0"/>
        <w:rPr>
          <w:rFonts w:ascii="Arial" w:hAnsi="Arial" w:cs="Arial"/>
          <w:b/>
        </w:rPr>
      </w:pPr>
      <w:r w:rsidRPr="009438CB">
        <w:rPr>
          <w:rFonts w:ascii="Arial" w:hAnsi="Arial" w:cs="Arial"/>
          <w:b/>
        </w:rPr>
        <w:t>Suggestions</w:t>
      </w:r>
    </w:p>
    <w:p w:rsidR="00BC1087" w:rsidRPr="009438CB" w:rsidRDefault="00BC1087" w:rsidP="00BC1087">
      <w:pPr>
        <w:pStyle w:val="ListParagraph"/>
        <w:numPr>
          <w:ilvl w:val="0"/>
          <w:numId w:val="8"/>
        </w:numPr>
        <w:spacing w:after="0"/>
        <w:rPr>
          <w:rFonts w:ascii="Arial" w:hAnsi="Arial" w:cs="Arial"/>
        </w:rPr>
      </w:pPr>
      <w:r w:rsidRPr="009438CB">
        <w:rPr>
          <w:rFonts w:ascii="Arial" w:hAnsi="Arial" w:cs="Arial"/>
        </w:rPr>
        <w:t>Cartoons should be taught in totality</w:t>
      </w:r>
    </w:p>
    <w:p w:rsidR="00BC1087" w:rsidRPr="009438CB" w:rsidRDefault="00BC1087" w:rsidP="00BC1087">
      <w:pPr>
        <w:pStyle w:val="ListParagraph"/>
        <w:numPr>
          <w:ilvl w:val="0"/>
          <w:numId w:val="8"/>
        </w:numPr>
        <w:spacing w:after="0"/>
        <w:rPr>
          <w:rFonts w:ascii="Arial" w:hAnsi="Arial" w:cs="Arial"/>
        </w:rPr>
      </w:pPr>
      <w:r w:rsidRPr="009438CB">
        <w:rPr>
          <w:rFonts w:ascii="Arial" w:hAnsi="Arial" w:cs="Arial"/>
        </w:rPr>
        <w:t>Learners should be vigilant of any available information in the cartoon that might assist them in answering the question</w:t>
      </w:r>
    </w:p>
    <w:p w:rsidR="004223BA" w:rsidRPr="009438CB" w:rsidRDefault="00BC1087" w:rsidP="00BC1087">
      <w:pPr>
        <w:pStyle w:val="ListParagraph"/>
        <w:numPr>
          <w:ilvl w:val="0"/>
          <w:numId w:val="8"/>
        </w:numPr>
        <w:spacing w:after="0"/>
        <w:rPr>
          <w:rFonts w:ascii="Arial" w:hAnsi="Arial" w:cs="Arial"/>
        </w:rPr>
      </w:pPr>
      <w:r w:rsidRPr="009438CB">
        <w:rPr>
          <w:rFonts w:ascii="Arial" w:hAnsi="Arial" w:cs="Arial"/>
        </w:rPr>
        <w:t>Background knowledge of the content is very key in interpreting cartoons</w:t>
      </w:r>
      <w:r w:rsidR="0021698E" w:rsidRPr="009438CB">
        <w:rPr>
          <w:rFonts w:ascii="Arial" w:hAnsi="Arial" w:cs="Arial"/>
        </w:rPr>
        <w:t xml:space="preserve">  </w:t>
      </w:r>
    </w:p>
    <w:p w:rsidR="004223BA" w:rsidRPr="009438CB" w:rsidRDefault="004223BA" w:rsidP="004223BA">
      <w:pPr>
        <w:spacing w:after="0"/>
        <w:rPr>
          <w:rFonts w:ascii="Arial" w:hAnsi="Arial" w:cs="Arial"/>
        </w:rPr>
      </w:pPr>
      <w:r w:rsidRPr="009438CB">
        <w:rPr>
          <w:rFonts w:ascii="Arial" w:hAnsi="Arial" w:cs="Arial"/>
        </w:rPr>
        <w:t>Q 2.3.1</w:t>
      </w:r>
    </w:p>
    <w:p w:rsidR="004223BA" w:rsidRPr="009438CB" w:rsidRDefault="0021698E" w:rsidP="004223BA">
      <w:pPr>
        <w:pStyle w:val="ListParagraph"/>
        <w:numPr>
          <w:ilvl w:val="0"/>
          <w:numId w:val="8"/>
        </w:numPr>
        <w:spacing w:after="0"/>
        <w:rPr>
          <w:rFonts w:ascii="Arial" w:hAnsi="Arial" w:cs="Arial"/>
        </w:rPr>
      </w:pPr>
      <w:r w:rsidRPr="009438CB">
        <w:rPr>
          <w:rFonts w:ascii="Arial" w:hAnsi="Arial" w:cs="Arial"/>
        </w:rPr>
        <w:t>Most candidates tried to come up with correct answers but could only score 2 marks instead of allotted 4 marks</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21698E" w:rsidP="004223BA">
      <w:pPr>
        <w:pStyle w:val="ListParagraph"/>
        <w:numPr>
          <w:ilvl w:val="0"/>
          <w:numId w:val="8"/>
        </w:numPr>
        <w:spacing w:after="0"/>
        <w:rPr>
          <w:rFonts w:ascii="Arial" w:hAnsi="Arial" w:cs="Arial"/>
        </w:rPr>
      </w:pPr>
      <w:r w:rsidRPr="009438CB">
        <w:rPr>
          <w:rFonts w:ascii="Arial" w:hAnsi="Arial" w:cs="Arial"/>
        </w:rPr>
        <w:t>Candidates should carefully read the source and strive to obtain maximum marks allocated for the question</w:t>
      </w:r>
    </w:p>
    <w:p w:rsidR="003E62AF" w:rsidRDefault="003E62AF" w:rsidP="004223BA">
      <w:pPr>
        <w:spacing w:after="0"/>
        <w:rPr>
          <w:rFonts w:ascii="Arial" w:hAnsi="Arial" w:cs="Arial"/>
        </w:rPr>
      </w:pPr>
    </w:p>
    <w:p w:rsidR="004223BA" w:rsidRPr="009438CB" w:rsidRDefault="004223BA" w:rsidP="004223BA">
      <w:pPr>
        <w:spacing w:after="0"/>
        <w:rPr>
          <w:rFonts w:ascii="Arial" w:hAnsi="Arial" w:cs="Arial"/>
        </w:rPr>
      </w:pPr>
      <w:r w:rsidRPr="009438CB">
        <w:rPr>
          <w:rFonts w:ascii="Arial" w:hAnsi="Arial" w:cs="Arial"/>
        </w:rPr>
        <w:t>Q 2.3.2</w:t>
      </w:r>
    </w:p>
    <w:p w:rsidR="004223BA" w:rsidRPr="009438CB" w:rsidRDefault="0021698E" w:rsidP="004223BA">
      <w:pPr>
        <w:pStyle w:val="ListParagraph"/>
        <w:numPr>
          <w:ilvl w:val="0"/>
          <w:numId w:val="8"/>
        </w:numPr>
        <w:spacing w:after="0"/>
        <w:rPr>
          <w:rFonts w:ascii="Arial" w:hAnsi="Arial" w:cs="Arial"/>
        </w:rPr>
      </w:pPr>
      <w:r w:rsidRPr="009438CB">
        <w:rPr>
          <w:rFonts w:ascii="Arial" w:hAnsi="Arial" w:cs="Arial"/>
        </w:rPr>
        <w:t>Poorly answered question</w:t>
      </w:r>
    </w:p>
    <w:p w:rsidR="0021698E" w:rsidRPr="009438CB" w:rsidRDefault="0021698E" w:rsidP="004223BA">
      <w:pPr>
        <w:pStyle w:val="ListParagraph"/>
        <w:numPr>
          <w:ilvl w:val="0"/>
          <w:numId w:val="8"/>
        </w:numPr>
        <w:spacing w:after="0"/>
        <w:rPr>
          <w:rFonts w:ascii="Arial" w:hAnsi="Arial" w:cs="Arial"/>
        </w:rPr>
      </w:pPr>
      <w:r w:rsidRPr="009438CB">
        <w:rPr>
          <w:rFonts w:ascii="Arial" w:hAnsi="Arial" w:cs="Arial"/>
        </w:rPr>
        <w:t>Candidates failed to interpret evidence from the source</w:t>
      </w:r>
      <w:r w:rsidR="00694012" w:rsidRPr="009438CB">
        <w:rPr>
          <w:rFonts w:ascii="Arial" w:hAnsi="Arial" w:cs="Arial"/>
        </w:rPr>
        <w:t xml:space="preserve"> in order to answer the question</w:t>
      </w:r>
    </w:p>
    <w:p w:rsidR="004223BA" w:rsidRPr="009438CB" w:rsidRDefault="004223BA" w:rsidP="004223BA">
      <w:pPr>
        <w:spacing w:after="0"/>
        <w:rPr>
          <w:rFonts w:ascii="Arial" w:hAnsi="Arial" w:cs="Arial"/>
          <w:b/>
        </w:rPr>
      </w:pPr>
      <w:r w:rsidRPr="009438CB">
        <w:rPr>
          <w:rFonts w:ascii="Arial" w:hAnsi="Arial" w:cs="Arial"/>
          <w:b/>
        </w:rPr>
        <w:lastRenderedPageBreak/>
        <w:t>Suggestions</w:t>
      </w:r>
    </w:p>
    <w:p w:rsidR="00694012" w:rsidRPr="009438CB" w:rsidRDefault="00694012" w:rsidP="00694012">
      <w:pPr>
        <w:pStyle w:val="ListParagraph"/>
        <w:numPr>
          <w:ilvl w:val="0"/>
          <w:numId w:val="8"/>
        </w:numPr>
        <w:spacing w:after="0"/>
        <w:rPr>
          <w:rFonts w:ascii="Arial" w:hAnsi="Arial" w:cs="Arial"/>
        </w:rPr>
      </w:pPr>
      <w:r w:rsidRPr="009438CB">
        <w:rPr>
          <w:rFonts w:ascii="Arial" w:hAnsi="Arial" w:cs="Arial"/>
        </w:rPr>
        <w:t xml:space="preserve">Candidates should carefully read the source and strive to obtain maximum marks </w:t>
      </w:r>
    </w:p>
    <w:p w:rsidR="004223BA" w:rsidRPr="009438CB" w:rsidRDefault="004223BA" w:rsidP="00694012">
      <w:pPr>
        <w:pStyle w:val="ListParagraph"/>
        <w:spacing w:after="0"/>
        <w:rPr>
          <w:rFonts w:ascii="Arial" w:hAnsi="Arial" w:cs="Arial"/>
        </w:rPr>
      </w:pPr>
    </w:p>
    <w:p w:rsidR="004223BA" w:rsidRPr="009438CB" w:rsidRDefault="004223BA" w:rsidP="004223BA">
      <w:pPr>
        <w:spacing w:after="0"/>
        <w:rPr>
          <w:rFonts w:ascii="Arial" w:hAnsi="Arial" w:cs="Arial"/>
        </w:rPr>
      </w:pPr>
      <w:r w:rsidRPr="009438CB">
        <w:rPr>
          <w:rFonts w:ascii="Arial" w:hAnsi="Arial" w:cs="Arial"/>
        </w:rPr>
        <w:t>Q 2.3.3</w:t>
      </w:r>
    </w:p>
    <w:p w:rsidR="004223BA" w:rsidRPr="009438CB" w:rsidRDefault="00A61350" w:rsidP="004223BA">
      <w:pPr>
        <w:pStyle w:val="ListParagraph"/>
        <w:numPr>
          <w:ilvl w:val="0"/>
          <w:numId w:val="8"/>
        </w:numPr>
        <w:spacing w:after="0"/>
        <w:rPr>
          <w:rFonts w:ascii="Arial" w:hAnsi="Arial" w:cs="Arial"/>
        </w:rPr>
      </w:pPr>
      <w:r w:rsidRPr="009438CB">
        <w:rPr>
          <w:rFonts w:ascii="Arial" w:hAnsi="Arial" w:cs="Arial"/>
        </w:rPr>
        <w:t>Candidates could not give a satisfactory answer by either agreeing or disagreeing with the source on Angola’s recovery</w:t>
      </w:r>
    </w:p>
    <w:p w:rsidR="00A61350" w:rsidRPr="009438CB" w:rsidRDefault="00A61350" w:rsidP="004223BA">
      <w:pPr>
        <w:pStyle w:val="ListParagraph"/>
        <w:numPr>
          <w:ilvl w:val="0"/>
          <w:numId w:val="8"/>
        </w:numPr>
        <w:spacing w:after="0"/>
        <w:rPr>
          <w:rFonts w:ascii="Arial" w:hAnsi="Arial" w:cs="Arial"/>
        </w:rPr>
      </w:pPr>
      <w:r w:rsidRPr="009438CB">
        <w:rPr>
          <w:rFonts w:ascii="Arial" w:hAnsi="Arial" w:cs="Arial"/>
        </w:rPr>
        <w:t>They failed to a large extent to drive their point home</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694012" w:rsidP="004223BA">
      <w:pPr>
        <w:pStyle w:val="ListParagraph"/>
        <w:numPr>
          <w:ilvl w:val="0"/>
          <w:numId w:val="8"/>
        </w:numPr>
        <w:spacing w:after="0"/>
        <w:rPr>
          <w:rFonts w:ascii="Arial" w:hAnsi="Arial" w:cs="Arial"/>
        </w:rPr>
      </w:pPr>
      <w:r w:rsidRPr="009438CB">
        <w:rPr>
          <w:rFonts w:ascii="Arial" w:hAnsi="Arial" w:cs="Arial"/>
        </w:rPr>
        <w:t>Candidates should r</w:t>
      </w:r>
      <w:r w:rsidR="00A61350" w:rsidRPr="009438CB">
        <w:rPr>
          <w:rFonts w:ascii="Arial" w:hAnsi="Arial" w:cs="Arial"/>
        </w:rPr>
        <w:t>ead the sources with understanding</w:t>
      </w:r>
      <w:r w:rsidRPr="009438CB">
        <w:rPr>
          <w:rFonts w:ascii="Arial" w:hAnsi="Arial" w:cs="Arial"/>
        </w:rPr>
        <w:t xml:space="preserve"> and apply their own knowledge</w:t>
      </w:r>
    </w:p>
    <w:p w:rsidR="004223BA" w:rsidRPr="009438CB" w:rsidRDefault="004223BA" w:rsidP="004223BA">
      <w:pPr>
        <w:spacing w:after="0"/>
        <w:rPr>
          <w:rFonts w:ascii="Arial" w:hAnsi="Arial" w:cs="Arial"/>
        </w:rPr>
      </w:pPr>
      <w:r w:rsidRPr="009438CB">
        <w:rPr>
          <w:rFonts w:ascii="Arial" w:hAnsi="Arial" w:cs="Arial"/>
        </w:rPr>
        <w:t>Q 2.3.4</w:t>
      </w:r>
    </w:p>
    <w:p w:rsidR="00694012" w:rsidRPr="009438CB" w:rsidRDefault="00694012" w:rsidP="00694012">
      <w:pPr>
        <w:pStyle w:val="ListParagraph"/>
        <w:numPr>
          <w:ilvl w:val="0"/>
          <w:numId w:val="8"/>
        </w:numPr>
        <w:spacing w:after="0"/>
        <w:rPr>
          <w:rFonts w:ascii="Arial" w:hAnsi="Arial" w:cs="Arial"/>
        </w:rPr>
      </w:pPr>
      <w:r w:rsidRPr="009438CB">
        <w:rPr>
          <w:rFonts w:ascii="Arial" w:hAnsi="Arial" w:cs="Arial"/>
        </w:rPr>
        <w:t>Candidates struggled to compare written and visual sources on how they support each other regarding the civil war in Angola</w:t>
      </w:r>
    </w:p>
    <w:p w:rsidR="004223BA" w:rsidRPr="009438CB" w:rsidRDefault="004223BA" w:rsidP="004223BA">
      <w:pPr>
        <w:spacing w:after="0"/>
        <w:rPr>
          <w:rFonts w:ascii="Arial" w:hAnsi="Arial" w:cs="Arial"/>
          <w:b/>
        </w:rPr>
      </w:pPr>
      <w:r w:rsidRPr="009438CB">
        <w:rPr>
          <w:rFonts w:ascii="Arial" w:hAnsi="Arial" w:cs="Arial"/>
          <w:b/>
        </w:rPr>
        <w:t>Suggestions</w:t>
      </w:r>
    </w:p>
    <w:p w:rsidR="00694012" w:rsidRPr="009438CB" w:rsidRDefault="00694012" w:rsidP="00694012">
      <w:pPr>
        <w:pStyle w:val="ListParagraph"/>
        <w:numPr>
          <w:ilvl w:val="0"/>
          <w:numId w:val="8"/>
        </w:numPr>
        <w:spacing w:after="0"/>
        <w:rPr>
          <w:rFonts w:ascii="Arial" w:hAnsi="Arial" w:cs="Arial"/>
        </w:rPr>
      </w:pPr>
      <w:r w:rsidRPr="009438CB">
        <w:rPr>
          <w:rFonts w:ascii="Arial" w:hAnsi="Arial" w:cs="Arial"/>
        </w:rPr>
        <w:t>Comparison is a skill which is assessed in all history question papers</w:t>
      </w:r>
    </w:p>
    <w:p w:rsidR="00694012" w:rsidRPr="009438CB" w:rsidRDefault="00694012" w:rsidP="00694012">
      <w:pPr>
        <w:pStyle w:val="ListParagraph"/>
        <w:numPr>
          <w:ilvl w:val="0"/>
          <w:numId w:val="8"/>
        </w:numPr>
        <w:spacing w:after="0"/>
        <w:rPr>
          <w:rFonts w:ascii="Arial" w:hAnsi="Arial" w:cs="Arial"/>
        </w:rPr>
      </w:pPr>
      <w:r w:rsidRPr="009438CB">
        <w:rPr>
          <w:rFonts w:ascii="Arial" w:hAnsi="Arial" w:cs="Arial"/>
        </w:rPr>
        <w:t>Teachers should help learners to master this skill by continuously engaging them in formal and informal activities regarding these skills</w:t>
      </w:r>
    </w:p>
    <w:p w:rsidR="004223BA" w:rsidRPr="003E62AF" w:rsidRDefault="004223BA" w:rsidP="004223BA">
      <w:pPr>
        <w:spacing w:after="0"/>
        <w:rPr>
          <w:rFonts w:ascii="Arial" w:hAnsi="Arial" w:cs="Arial"/>
          <w:b/>
        </w:rPr>
      </w:pPr>
      <w:r w:rsidRPr="009438CB">
        <w:rPr>
          <w:rFonts w:ascii="Arial" w:hAnsi="Arial" w:cs="Arial"/>
        </w:rPr>
        <w:t>Q 2.4.1</w:t>
      </w:r>
      <w:r w:rsidR="00264BF5" w:rsidRPr="009438CB">
        <w:rPr>
          <w:rFonts w:ascii="Arial" w:hAnsi="Arial" w:cs="Arial"/>
        </w:rPr>
        <w:t xml:space="preserve"> </w:t>
      </w:r>
      <w:r w:rsidR="00264BF5" w:rsidRPr="003E62AF">
        <w:rPr>
          <w:rFonts w:ascii="Arial" w:hAnsi="Arial" w:cs="Arial"/>
          <w:b/>
        </w:rPr>
        <w:t>(Paragraph question)</w:t>
      </w:r>
    </w:p>
    <w:p w:rsidR="00264BF5" w:rsidRPr="009438CB" w:rsidRDefault="00264BF5" w:rsidP="00264BF5">
      <w:pPr>
        <w:pStyle w:val="Default"/>
        <w:numPr>
          <w:ilvl w:val="0"/>
          <w:numId w:val="8"/>
        </w:numPr>
        <w:spacing w:line="276" w:lineRule="auto"/>
        <w:rPr>
          <w:rFonts w:ascii="Arial" w:hAnsi="Arial" w:cs="Arial"/>
          <w:bCs/>
          <w:sz w:val="22"/>
          <w:szCs w:val="22"/>
        </w:rPr>
      </w:pPr>
      <w:r w:rsidRPr="009438CB">
        <w:rPr>
          <w:rFonts w:ascii="Arial" w:hAnsi="Arial" w:cs="Arial"/>
          <w:bCs/>
          <w:sz w:val="22"/>
          <w:szCs w:val="22"/>
        </w:rPr>
        <w:t xml:space="preserve">Majority of candidates could not identify a source among the four given and explain its usefulness </w:t>
      </w:r>
    </w:p>
    <w:p w:rsidR="00264BF5" w:rsidRPr="009438CB" w:rsidRDefault="00264BF5" w:rsidP="00264BF5">
      <w:pPr>
        <w:pStyle w:val="Default"/>
        <w:numPr>
          <w:ilvl w:val="0"/>
          <w:numId w:val="8"/>
        </w:numPr>
        <w:spacing w:line="276" w:lineRule="auto"/>
        <w:rPr>
          <w:rFonts w:ascii="Arial" w:hAnsi="Arial" w:cs="Arial"/>
          <w:bCs/>
          <w:sz w:val="22"/>
          <w:szCs w:val="22"/>
        </w:rPr>
      </w:pPr>
      <w:r w:rsidRPr="009438CB">
        <w:rPr>
          <w:rFonts w:ascii="Arial" w:hAnsi="Arial" w:cs="Arial"/>
          <w:bCs/>
          <w:sz w:val="22"/>
          <w:szCs w:val="22"/>
        </w:rPr>
        <w:t xml:space="preserve">Candidates displayed lack of content. </w:t>
      </w:r>
    </w:p>
    <w:p w:rsidR="00264BF5" w:rsidRPr="009438CB" w:rsidRDefault="00264BF5" w:rsidP="00264BF5">
      <w:pPr>
        <w:pStyle w:val="Default"/>
        <w:numPr>
          <w:ilvl w:val="0"/>
          <w:numId w:val="8"/>
        </w:numPr>
        <w:spacing w:line="276" w:lineRule="auto"/>
        <w:rPr>
          <w:rFonts w:ascii="Arial" w:hAnsi="Arial" w:cs="Arial"/>
          <w:bCs/>
          <w:sz w:val="22"/>
          <w:szCs w:val="22"/>
        </w:rPr>
      </w:pPr>
      <w:r w:rsidRPr="009438CB">
        <w:rPr>
          <w:rFonts w:ascii="Arial" w:hAnsi="Arial" w:cs="Arial"/>
          <w:bCs/>
          <w:sz w:val="22"/>
          <w:szCs w:val="22"/>
        </w:rPr>
        <w:t>The skill of gathering information from all sources (not rewriting them) is evidently lacking</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264BF5" w:rsidP="004223BA">
      <w:pPr>
        <w:pStyle w:val="ListParagraph"/>
        <w:numPr>
          <w:ilvl w:val="0"/>
          <w:numId w:val="8"/>
        </w:numPr>
        <w:spacing w:after="0"/>
        <w:rPr>
          <w:rFonts w:ascii="Arial" w:hAnsi="Arial" w:cs="Arial"/>
        </w:rPr>
      </w:pPr>
      <w:r w:rsidRPr="009438CB">
        <w:rPr>
          <w:rFonts w:ascii="Arial" w:hAnsi="Arial" w:cs="Arial"/>
        </w:rPr>
        <w:t>‘How useful is the source’ is a common question in history and teacher should assist learners during teaching to master this skill.</w:t>
      </w:r>
    </w:p>
    <w:p w:rsidR="00264BF5" w:rsidRPr="009438CB" w:rsidRDefault="00264BF5" w:rsidP="004223BA">
      <w:pPr>
        <w:pStyle w:val="ListParagraph"/>
        <w:numPr>
          <w:ilvl w:val="0"/>
          <w:numId w:val="8"/>
        </w:numPr>
        <w:spacing w:after="0"/>
        <w:rPr>
          <w:rFonts w:ascii="Arial" w:hAnsi="Arial" w:cs="Arial"/>
        </w:rPr>
      </w:pPr>
      <w:r w:rsidRPr="009438CB">
        <w:rPr>
          <w:rFonts w:ascii="Arial" w:hAnsi="Arial" w:cs="Arial"/>
        </w:rPr>
        <w:t>Teachers should demonstrate to learners how to answer such question</w:t>
      </w:r>
    </w:p>
    <w:p w:rsidR="004223BA" w:rsidRPr="003E62AF" w:rsidRDefault="004223BA" w:rsidP="004223BA">
      <w:pPr>
        <w:spacing w:after="0"/>
        <w:rPr>
          <w:rFonts w:ascii="Arial" w:hAnsi="Arial" w:cs="Arial"/>
          <w:b/>
        </w:rPr>
      </w:pPr>
      <w:r w:rsidRPr="009438CB">
        <w:rPr>
          <w:rFonts w:ascii="Arial" w:hAnsi="Arial" w:cs="Arial"/>
        </w:rPr>
        <w:t>Q 2.5.1</w:t>
      </w:r>
      <w:r w:rsidR="00264BF5" w:rsidRPr="009438CB">
        <w:rPr>
          <w:rFonts w:ascii="Arial" w:hAnsi="Arial" w:cs="Arial"/>
        </w:rPr>
        <w:t xml:space="preserve"> </w:t>
      </w:r>
      <w:r w:rsidR="00264BF5" w:rsidRPr="003E62AF">
        <w:rPr>
          <w:rFonts w:ascii="Arial" w:hAnsi="Arial" w:cs="Arial"/>
          <w:b/>
        </w:rPr>
        <w:t>(Essay)</w:t>
      </w:r>
    </w:p>
    <w:p w:rsidR="006C1857" w:rsidRPr="009438CB" w:rsidRDefault="00264BF5" w:rsidP="004223BA">
      <w:pPr>
        <w:pStyle w:val="ListParagraph"/>
        <w:numPr>
          <w:ilvl w:val="0"/>
          <w:numId w:val="8"/>
        </w:numPr>
        <w:spacing w:after="0"/>
        <w:rPr>
          <w:rFonts w:ascii="Arial" w:hAnsi="Arial" w:cs="Arial"/>
        </w:rPr>
      </w:pPr>
      <w:r w:rsidRPr="009438CB">
        <w:rPr>
          <w:rFonts w:ascii="Arial" w:hAnsi="Arial" w:cs="Arial"/>
        </w:rPr>
        <w:t>Most candidates performed fairly in this question</w:t>
      </w:r>
    </w:p>
    <w:p w:rsidR="004223BA" w:rsidRPr="009438CB" w:rsidRDefault="006C1857" w:rsidP="004223BA">
      <w:pPr>
        <w:pStyle w:val="ListParagraph"/>
        <w:numPr>
          <w:ilvl w:val="0"/>
          <w:numId w:val="8"/>
        </w:numPr>
        <w:spacing w:after="0"/>
        <w:rPr>
          <w:rFonts w:ascii="Arial" w:hAnsi="Arial" w:cs="Arial"/>
        </w:rPr>
      </w:pPr>
      <w:r w:rsidRPr="009438CB">
        <w:rPr>
          <w:rFonts w:ascii="Arial" w:hAnsi="Arial" w:cs="Arial"/>
        </w:rPr>
        <w:t>Some candidates elaborated quite extensively on one or two bullets</w:t>
      </w:r>
      <w:r w:rsidR="00C61B4C" w:rsidRPr="009438CB">
        <w:rPr>
          <w:rFonts w:ascii="Arial" w:hAnsi="Arial" w:cs="Arial"/>
        </w:rPr>
        <w:t xml:space="preserve"> only</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C61B4C" w:rsidP="004223BA">
      <w:pPr>
        <w:pStyle w:val="ListParagraph"/>
        <w:numPr>
          <w:ilvl w:val="0"/>
          <w:numId w:val="8"/>
        </w:numPr>
        <w:spacing w:after="0"/>
        <w:rPr>
          <w:rFonts w:ascii="Arial" w:hAnsi="Arial" w:cs="Arial"/>
        </w:rPr>
      </w:pPr>
      <w:r w:rsidRPr="009438CB">
        <w:rPr>
          <w:rFonts w:ascii="Arial" w:hAnsi="Arial" w:cs="Arial"/>
        </w:rPr>
        <w:t>Learners must be trained to be as broad as possible within the given line of argument</w:t>
      </w:r>
    </w:p>
    <w:p w:rsidR="00C61B4C" w:rsidRPr="009438CB" w:rsidRDefault="00C61B4C" w:rsidP="004223BA">
      <w:pPr>
        <w:pStyle w:val="ListParagraph"/>
        <w:numPr>
          <w:ilvl w:val="0"/>
          <w:numId w:val="8"/>
        </w:numPr>
        <w:spacing w:after="0"/>
        <w:rPr>
          <w:rFonts w:ascii="Arial" w:hAnsi="Arial" w:cs="Arial"/>
        </w:rPr>
      </w:pPr>
      <w:r w:rsidRPr="009438CB">
        <w:rPr>
          <w:rFonts w:ascii="Arial" w:hAnsi="Arial" w:cs="Arial"/>
        </w:rPr>
        <w:t>They should avoid vague statements in their response</w:t>
      </w:r>
    </w:p>
    <w:p w:rsidR="006C44C5" w:rsidRPr="009438CB" w:rsidRDefault="006C44C5" w:rsidP="006C44C5">
      <w:pPr>
        <w:pStyle w:val="ListParagraph"/>
        <w:numPr>
          <w:ilvl w:val="0"/>
          <w:numId w:val="8"/>
        </w:numPr>
        <w:spacing w:after="0"/>
        <w:rPr>
          <w:rFonts w:ascii="Arial" w:hAnsi="Arial" w:cs="Arial"/>
        </w:rPr>
      </w:pPr>
      <w:r w:rsidRPr="009438CB">
        <w:rPr>
          <w:rFonts w:ascii="Arial" w:hAnsi="Arial" w:cs="Arial"/>
        </w:rPr>
        <w:t xml:space="preserve">Candidates to be taught to read the question and respond to the skill tested. It is not only about </w:t>
      </w:r>
      <w:r w:rsidR="003E62AF" w:rsidRPr="009438CB">
        <w:rPr>
          <w:rFonts w:ascii="Arial" w:hAnsi="Arial" w:cs="Arial"/>
        </w:rPr>
        <w:t>content;</w:t>
      </w:r>
      <w:r w:rsidRPr="009438CB">
        <w:rPr>
          <w:rFonts w:ascii="Arial" w:hAnsi="Arial" w:cs="Arial"/>
        </w:rPr>
        <w:t xml:space="preserve"> it is about how you deliver it as per the expectation of the examiner.</w:t>
      </w:r>
    </w:p>
    <w:p w:rsidR="006C44C5" w:rsidRPr="009438CB" w:rsidRDefault="006C44C5" w:rsidP="00640DB0">
      <w:pPr>
        <w:pStyle w:val="ListParagraph"/>
        <w:spacing w:after="0"/>
        <w:rPr>
          <w:rFonts w:ascii="Arial" w:hAnsi="Arial" w:cs="Arial"/>
        </w:rPr>
      </w:pPr>
    </w:p>
    <w:p w:rsidR="004223BA" w:rsidRPr="009438CB" w:rsidRDefault="004223BA" w:rsidP="004223BA">
      <w:pPr>
        <w:spacing w:after="0"/>
        <w:rPr>
          <w:rFonts w:ascii="Arial" w:hAnsi="Arial" w:cs="Arial"/>
        </w:rPr>
      </w:pPr>
      <w:r w:rsidRPr="009438CB">
        <w:rPr>
          <w:rFonts w:ascii="Arial" w:hAnsi="Arial" w:cs="Arial"/>
        </w:rPr>
        <w:t>Q 2.5.2</w:t>
      </w:r>
      <w:r w:rsidR="008D3C01" w:rsidRPr="009438CB">
        <w:rPr>
          <w:rFonts w:ascii="Arial" w:hAnsi="Arial" w:cs="Arial"/>
        </w:rPr>
        <w:t xml:space="preserve"> </w:t>
      </w:r>
      <w:r w:rsidR="008D3C01" w:rsidRPr="003E62AF">
        <w:rPr>
          <w:rFonts w:ascii="Arial" w:hAnsi="Arial" w:cs="Arial"/>
          <w:b/>
        </w:rPr>
        <w:t>(Essay)</w:t>
      </w:r>
    </w:p>
    <w:p w:rsidR="004223BA" w:rsidRPr="009438CB" w:rsidRDefault="00640DB0" w:rsidP="004223BA">
      <w:pPr>
        <w:pStyle w:val="ListParagraph"/>
        <w:numPr>
          <w:ilvl w:val="0"/>
          <w:numId w:val="8"/>
        </w:numPr>
        <w:spacing w:after="0"/>
        <w:rPr>
          <w:rFonts w:ascii="Arial" w:hAnsi="Arial" w:cs="Arial"/>
        </w:rPr>
      </w:pPr>
      <w:r w:rsidRPr="009438CB">
        <w:rPr>
          <w:rFonts w:ascii="Arial" w:hAnsi="Arial" w:cs="Arial"/>
        </w:rPr>
        <w:t>From</w:t>
      </w:r>
      <w:r>
        <w:rPr>
          <w:rFonts w:ascii="Arial" w:hAnsi="Arial" w:cs="Arial"/>
        </w:rPr>
        <w:t xml:space="preserve"> </w:t>
      </w:r>
      <w:r w:rsidRPr="009438CB">
        <w:rPr>
          <w:rFonts w:ascii="Arial" w:hAnsi="Arial" w:cs="Arial"/>
        </w:rPr>
        <w:t>the sampled scripts</w:t>
      </w:r>
      <w:r>
        <w:rPr>
          <w:rFonts w:ascii="Arial" w:hAnsi="Arial" w:cs="Arial"/>
        </w:rPr>
        <w:t>,</w:t>
      </w:r>
      <w:r w:rsidRPr="009438CB">
        <w:rPr>
          <w:rFonts w:ascii="Arial" w:hAnsi="Arial" w:cs="Arial"/>
        </w:rPr>
        <w:t xml:space="preserve"> </w:t>
      </w:r>
      <w:r>
        <w:rPr>
          <w:rFonts w:ascii="Arial" w:hAnsi="Arial" w:cs="Arial"/>
        </w:rPr>
        <w:t>t</w:t>
      </w:r>
      <w:r w:rsidR="00C61B4C" w:rsidRPr="009438CB">
        <w:rPr>
          <w:rFonts w:ascii="Arial" w:hAnsi="Arial" w:cs="Arial"/>
        </w:rPr>
        <w:t xml:space="preserve">his question was not answered at all </w:t>
      </w:r>
    </w:p>
    <w:p w:rsidR="004223BA" w:rsidRDefault="004223BA" w:rsidP="004223BA">
      <w:pPr>
        <w:spacing w:after="0"/>
        <w:rPr>
          <w:rFonts w:ascii="Arial" w:hAnsi="Arial" w:cs="Arial"/>
        </w:rPr>
      </w:pPr>
    </w:p>
    <w:p w:rsidR="003E62AF" w:rsidRDefault="003E62AF" w:rsidP="004223BA">
      <w:pPr>
        <w:spacing w:after="0"/>
        <w:rPr>
          <w:rFonts w:ascii="Arial" w:hAnsi="Arial" w:cs="Arial"/>
        </w:rPr>
      </w:pPr>
    </w:p>
    <w:p w:rsidR="003E62AF" w:rsidRPr="009438CB" w:rsidRDefault="003E62AF" w:rsidP="004223BA">
      <w:pPr>
        <w:spacing w:after="0"/>
        <w:rPr>
          <w:rFonts w:ascii="Arial" w:hAnsi="Arial" w:cs="Arial"/>
        </w:rPr>
      </w:pPr>
    </w:p>
    <w:p w:rsidR="00640DB0" w:rsidRDefault="00640DB0" w:rsidP="00C47117">
      <w:pPr>
        <w:spacing w:after="0"/>
        <w:rPr>
          <w:rFonts w:ascii="Arial" w:hAnsi="Arial" w:cs="Arial"/>
          <w:b/>
          <w:u w:val="single"/>
        </w:rPr>
      </w:pPr>
    </w:p>
    <w:p w:rsidR="00640DB0" w:rsidRDefault="00640DB0" w:rsidP="00C47117">
      <w:pPr>
        <w:spacing w:after="0"/>
        <w:rPr>
          <w:rFonts w:ascii="Arial" w:hAnsi="Arial" w:cs="Arial"/>
          <w:b/>
          <w:u w:val="single"/>
        </w:rPr>
      </w:pPr>
    </w:p>
    <w:p w:rsidR="00640DB0" w:rsidRDefault="00640DB0" w:rsidP="00C47117">
      <w:pPr>
        <w:spacing w:after="0"/>
        <w:rPr>
          <w:rFonts w:ascii="Arial" w:hAnsi="Arial" w:cs="Arial"/>
          <w:b/>
          <w:u w:val="single"/>
        </w:rPr>
      </w:pPr>
    </w:p>
    <w:p w:rsidR="004223BA" w:rsidRPr="009438CB" w:rsidRDefault="004223BA" w:rsidP="00C47117">
      <w:pPr>
        <w:spacing w:after="0"/>
        <w:rPr>
          <w:rFonts w:ascii="Arial" w:hAnsi="Arial" w:cs="Arial"/>
          <w:b/>
        </w:rPr>
      </w:pPr>
      <w:r w:rsidRPr="009438CB">
        <w:rPr>
          <w:rFonts w:ascii="Arial" w:hAnsi="Arial" w:cs="Arial"/>
          <w:b/>
          <w:u w:val="single"/>
        </w:rPr>
        <w:lastRenderedPageBreak/>
        <w:t>QUESTION 3</w:t>
      </w:r>
      <w:r w:rsidR="00C47117" w:rsidRPr="009438CB">
        <w:rPr>
          <w:rFonts w:ascii="Arial" w:hAnsi="Arial" w:cs="Arial"/>
        </w:rPr>
        <w:t xml:space="preserve"> </w:t>
      </w:r>
      <w:r w:rsidR="00C47117" w:rsidRPr="009438CB">
        <w:rPr>
          <w:rFonts w:ascii="Arial" w:hAnsi="Arial" w:cs="Arial"/>
          <w:b/>
        </w:rPr>
        <w:t>(How did South Africa emerge as a democracy from the crises of the 1990’s?</w:t>
      </w:r>
    </w:p>
    <w:p w:rsidR="004223BA" w:rsidRDefault="007B6D4C" w:rsidP="004223BA">
      <w:pPr>
        <w:spacing w:after="0"/>
        <w:rPr>
          <w:rFonts w:ascii="Arial" w:hAnsi="Arial" w:cs="Arial"/>
          <w:b/>
        </w:rPr>
      </w:pPr>
      <w:r w:rsidRPr="007B6D4C">
        <w:rPr>
          <w:rFonts w:ascii="Arial" w:hAnsi="Arial" w:cs="Arial"/>
          <w:b/>
          <w:noProof/>
          <w:lang w:val="en-ZA" w:eastAsia="en-ZA"/>
        </w:rPr>
        <w:drawing>
          <wp:inline distT="0" distB="0" distL="0" distR="0">
            <wp:extent cx="5943600" cy="3881120"/>
            <wp:effectExtent l="19050" t="0" r="19050" b="508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40DB0" w:rsidRPr="009438CB" w:rsidRDefault="00640DB0" w:rsidP="004223BA">
      <w:pPr>
        <w:spacing w:after="0"/>
        <w:rPr>
          <w:rFonts w:ascii="Arial" w:hAnsi="Arial" w:cs="Arial"/>
          <w:b/>
        </w:rPr>
      </w:pPr>
    </w:p>
    <w:p w:rsidR="003E62AF" w:rsidRDefault="003E62AF" w:rsidP="004223BA">
      <w:pPr>
        <w:spacing w:after="0"/>
        <w:rPr>
          <w:rFonts w:ascii="Arial" w:hAnsi="Arial" w:cs="Arial"/>
        </w:rPr>
      </w:pPr>
    </w:p>
    <w:p w:rsidR="004223BA" w:rsidRPr="009438CB" w:rsidRDefault="004223BA" w:rsidP="004223BA">
      <w:pPr>
        <w:spacing w:after="0"/>
        <w:rPr>
          <w:rFonts w:ascii="Arial" w:hAnsi="Arial" w:cs="Arial"/>
        </w:rPr>
      </w:pPr>
      <w:r w:rsidRPr="009438CB">
        <w:rPr>
          <w:rFonts w:ascii="Arial" w:hAnsi="Arial" w:cs="Arial"/>
        </w:rPr>
        <w:t>Q3.1.1</w:t>
      </w:r>
    </w:p>
    <w:p w:rsidR="004223BA" w:rsidRPr="009438CB" w:rsidRDefault="00954C5A" w:rsidP="004223BA">
      <w:pPr>
        <w:pStyle w:val="ListParagraph"/>
        <w:numPr>
          <w:ilvl w:val="0"/>
          <w:numId w:val="8"/>
        </w:numPr>
        <w:spacing w:after="0"/>
        <w:rPr>
          <w:rFonts w:ascii="Arial" w:hAnsi="Arial" w:cs="Arial"/>
        </w:rPr>
      </w:pPr>
      <w:r w:rsidRPr="009438CB">
        <w:rPr>
          <w:rFonts w:ascii="Arial" w:hAnsi="Arial" w:cs="Arial"/>
        </w:rPr>
        <w:t>Relatively easy question on definition of amnesty which is synonymous with the T</w:t>
      </w:r>
      <w:r w:rsidR="006C44C5" w:rsidRPr="009438CB">
        <w:rPr>
          <w:rFonts w:ascii="Arial" w:hAnsi="Arial" w:cs="Arial"/>
        </w:rPr>
        <w:t>RC and candidates responded fairly</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954C5A" w:rsidP="004223BA">
      <w:pPr>
        <w:pStyle w:val="ListParagraph"/>
        <w:numPr>
          <w:ilvl w:val="0"/>
          <w:numId w:val="8"/>
        </w:numPr>
        <w:spacing w:after="0"/>
        <w:rPr>
          <w:rFonts w:ascii="Arial" w:hAnsi="Arial" w:cs="Arial"/>
        </w:rPr>
      </w:pPr>
      <w:r w:rsidRPr="009438CB">
        <w:rPr>
          <w:rFonts w:ascii="Arial" w:hAnsi="Arial" w:cs="Arial"/>
        </w:rPr>
        <w:t>Teachers should identify and explain key historical concepts pertaining to a particular theme so that learners should be able to link that with the knowledge acquired</w:t>
      </w:r>
      <w:r w:rsidR="006C44C5" w:rsidRPr="009438CB">
        <w:rPr>
          <w:rFonts w:ascii="Arial" w:hAnsi="Arial" w:cs="Arial"/>
        </w:rPr>
        <w:t xml:space="preserve"> and should also relate it to the topic context and not just give a general expression like “amnesty is forgiveness”</w:t>
      </w:r>
    </w:p>
    <w:p w:rsidR="004223BA" w:rsidRPr="009438CB" w:rsidRDefault="004223BA" w:rsidP="004223BA">
      <w:pPr>
        <w:spacing w:after="0"/>
        <w:rPr>
          <w:rFonts w:ascii="Arial" w:hAnsi="Arial" w:cs="Arial"/>
        </w:rPr>
      </w:pPr>
      <w:r w:rsidRPr="009438CB">
        <w:rPr>
          <w:rFonts w:ascii="Arial" w:hAnsi="Arial" w:cs="Arial"/>
        </w:rPr>
        <w:t>Q3.1.2</w:t>
      </w:r>
    </w:p>
    <w:p w:rsidR="004223BA" w:rsidRPr="009438CB" w:rsidRDefault="00954C5A" w:rsidP="004223BA">
      <w:pPr>
        <w:pStyle w:val="ListParagraph"/>
        <w:numPr>
          <w:ilvl w:val="0"/>
          <w:numId w:val="8"/>
        </w:numPr>
        <w:spacing w:after="0"/>
        <w:rPr>
          <w:rFonts w:ascii="Arial" w:hAnsi="Arial" w:cs="Arial"/>
        </w:rPr>
      </w:pPr>
      <w:r w:rsidRPr="009438CB">
        <w:rPr>
          <w:rFonts w:ascii="Arial" w:hAnsi="Arial" w:cs="Arial"/>
        </w:rPr>
        <w:t>Candidates answered this question satisfactorily</w:t>
      </w:r>
    </w:p>
    <w:p w:rsidR="00AA6CB0" w:rsidRPr="009438CB" w:rsidRDefault="00AA6CB0" w:rsidP="004223BA">
      <w:pPr>
        <w:pStyle w:val="ListParagraph"/>
        <w:numPr>
          <w:ilvl w:val="0"/>
          <w:numId w:val="8"/>
        </w:numPr>
        <w:spacing w:after="0"/>
        <w:rPr>
          <w:rFonts w:ascii="Arial" w:hAnsi="Arial" w:cs="Arial"/>
        </w:rPr>
      </w:pPr>
      <w:r w:rsidRPr="009438CB">
        <w:rPr>
          <w:rFonts w:ascii="Arial" w:hAnsi="Arial" w:cs="Arial"/>
        </w:rPr>
        <w:t>They easily stated two announcements that De Klerk made in his parliamentary address</w:t>
      </w:r>
    </w:p>
    <w:p w:rsidR="00AA6CB0" w:rsidRPr="009438CB" w:rsidRDefault="00AA6CB0" w:rsidP="004223BA">
      <w:pPr>
        <w:pStyle w:val="ListParagraph"/>
        <w:numPr>
          <w:ilvl w:val="0"/>
          <w:numId w:val="8"/>
        </w:numPr>
        <w:spacing w:after="0"/>
        <w:rPr>
          <w:rFonts w:ascii="Arial" w:hAnsi="Arial" w:cs="Arial"/>
        </w:rPr>
      </w:pPr>
      <w:r w:rsidRPr="009438CB">
        <w:rPr>
          <w:rFonts w:ascii="Arial" w:hAnsi="Arial" w:cs="Arial"/>
        </w:rPr>
        <w:t>Candidates who struggled in answering this question lacked content knowledge</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AA6CB0" w:rsidP="004223BA">
      <w:pPr>
        <w:pStyle w:val="ListParagraph"/>
        <w:numPr>
          <w:ilvl w:val="0"/>
          <w:numId w:val="8"/>
        </w:numPr>
        <w:spacing w:after="0"/>
        <w:rPr>
          <w:rFonts w:ascii="Arial" w:hAnsi="Arial" w:cs="Arial"/>
        </w:rPr>
      </w:pPr>
      <w:r w:rsidRPr="009438CB">
        <w:rPr>
          <w:rFonts w:ascii="Arial" w:hAnsi="Arial" w:cs="Arial"/>
        </w:rPr>
        <w:t xml:space="preserve">Broad teaching of the content is necessary to lay strong foundation </w:t>
      </w:r>
      <w:r w:rsidR="00036554" w:rsidRPr="009438CB">
        <w:rPr>
          <w:rFonts w:ascii="Arial" w:hAnsi="Arial" w:cs="Arial"/>
        </w:rPr>
        <w:t>for</w:t>
      </w:r>
      <w:r w:rsidRPr="009438CB">
        <w:rPr>
          <w:rFonts w:ascii="Arial" w:hAnsi="Arial" w:cs="Arial"/>
        </w:rPr>
        <w:t xml:space="preserve"> knowledge</w:t>
      </w:r>
      <w:r w:rsidR="002C20C6" w:rsidRPr="009438CB">
        <w:rPr>
          <w:rFonts w:ascii="Arial" w:hAnsi="Arial" w:cs="Arial"/>
        </w:rPr>
        <w:t xml:space="preserve"> </w:t>
      </w:r>
    </w:p>
    <w:p w:rsidR="004223BA" w:rsidRPr="009438CB" w:rsidRDefault="004223BA" w:rsidP="004223BA">
      <w:pPr>
        <w:spacing w:after="0"/>
        <w:rPr>
          <w:rFonts w:ascii="Arial" w:hAnsi="Arial" w:cs="Arial"/>
        </w:rPr>
      </w:pPr>
      <w:r w:rsidRPr="009438CB">
        <w:rPr>
          <w:rFonts w:ascii="Arial" w:hAnsi="Arial" w:cs="Arial"/>
        </w:rPr>
        <w:t>Q3.1.3</w:t>
      </w:r>
    </w:p>
    <w:p w:rsidR="004223BA" w:rsidRPr="009438CB" w:rsidRDefault="00036554" w:rsidP="004223BA">
      <w:pPr>
        <w:pStyle w:val="ListParagraph"/>
        <w:numPr>
          <w:ilvl w:val="0"/>
          <w:numId w:val="8"/>
        </w:numPr>
        <w:spacing w:after="0"/>
        <w:rPr>
          <w:rFonts w:ascii="Arial" w:hAnsi="Arial" w:cs="Arial"/>
        </w:rPr>
      </w:pPr>
      <w:r w:rsidRPr="009438CB">
        <w:rPr>
          <w:rFonts w:ascii="Arial" w:hAnsi="Arial" w:cs="Arial"/>
        </w:rPr>
        <w:t>Question was well attempted by majority of candidates</w:t>
      </w:r>
    </w:p>
    <w:p w:rsidR="00036554" w:rsidRPr="009438CB" w:rsidRDefault="00036554" w:rsidP="004223BA">
      <w:pPr>
        <w:pStyle w:val="ListParagraph"/>
        <w:numPr>
          <w:ilvl w:val="0"/>
          <w:numId w:val="8"/>
        </w:numPr>
        <w:spacing w:after="0"/>
        <w:rPr>
          <w:rFonts w:ascii="Arial" w:hAnsi="Arial" w:cs="Arial"/>
        </w:rPr>
      </w:pPr>
      <w:r w:rsidRPr="009438CB">
        <w:rPr>
          <w:rFonts w:ascii="Arial" w:hAnsi="Arial" w:cs="Arial"/>
        </w:rPr>
        <w:t>Candidates were able to explain why there was a need for drastic changes in South Africa</w:t>
      </w:r>
    </w:p>
    <w:p w:rsidR="007B6D4C" w:rsidRDefault="007B6D4C" w:rsidP="004223BA">
      <w:pPr>
        <w:spacing w:after="0"/>
        <w:rPr>
          <w:rFonts w:ascii="Arial" w:hAnsi="Arial" w:cs="Arial"/>
          <w:b/>
        </w:rPr>
      </w:pPr>
    </w:p>
    <w:p w:rsidR="004223BA" w:rsidRPr="009438CB" w:rsidRDefault="004223BA" w:rsidP="004223BA">
      <w:pPr>
        <w:spacing w:after="0"/>
        <w:rPr>
          <w:rFonts w:ascii="Arial" w:hAnsi="Arial" w:cs="Arial"/>
          <w:b/>
        </w:rPr>
      </w:pPr>
      <w:r w:rsidRPr="009438CB">
        <w:rPr>
          <w:rFonts w:ascii="Arial" w:hAnsi="Arial" w:cs="Arial"/>
          <w:b/>
        </w:rPr>
        <w:lastRenderedPageBreak/>
        <w:t>Suggestions</w:t>
      </w:r>
    </w:p>
    <w:p w:rsidR="004223BA" w:rsidRPr="009438CB" w:rsidRDefault="00036554" w:rsidP="004223BA">
      <w:pPr>
        <w:pStyle w:val="ListParagraph"/>
        <w:numPr>
          <w:ilvl w:val="0"/>
          <w:numId w:val="8"/>
        </w:numPr>
        <w:spacing w:after="0"/>
        <w:rPr>
          <w:rFonts w:ascii="Arial" w:hAnsi="Arial" w:cs="Arial"/>
        </w:rPr>
      </w:pPr>
      <w:r w:rsidRPr="009438CB">
        <w:rPr>
          <w:rFonts w:ascii="Arial" w:hAnsi="Arial" w:cs="Arial"/>
        </w:rPr>
        <w:t>Content knowledge is still a key factor, teachers should give more information regarding the content to broaden learners’ scope</w:t>
      </w:r>
    </w:p>
    <w:p w:rsidR="004223BA" w:rsidRPr="009438CB" w:rsidRDefault="004223BA" w:rsidP="004223BA">
      <w:pPr>
        <w:spacing w:after="0"/>
        <w:rPr>
          <w:rFonts w:ascii="Arial" w:hAnsi="Arial" w:cs="Arial"/>
        </w:rPr>
      </w:pPr>
      <w:r w:rsidRPr="009438CB">
        <w:rPr>
          <w:rFonts w:ascii="Arial" w:hAnsi="Arial" w:cs="Arial"/>
        </w:rPr>
        <w:t>Q3.1.4</w:t>
      </w:r>
      <w:r w:rsidR="00036554" w:rsidRPr="009438CB">
        <w:rPr>
          <w:rFonts w:ascii="Arial" w:hAnsi="Arial" w:cs="Arial"/>
        </w:rPr>
        <w:t xml:space="preserve"> (a)</w:t>
      </w:r>
    </w:p>
    <w:p w:rsidR="004223BA" w:rsidRPr="009438CB" w:rsidRDefault="000C629D" w:rsidP="004223BA">
      <w:pPr>
        <w:pStyle w:val="ListParagraph"/>
        <w:numPr>
          <w:ilvl w:val="0"/>
          <w:numId w:val="8"/>
        </w:numPr>
        <w:spacing w:after="0"/>
        <w:rPr>
          <w:rFonts w:ascii="Arial" w:hAnsi="Arial" w:cs="Arial"/>
        </w:rPr>
      </w:pPr>
      <w:r w:rsidRPr="009438CB">
        <w:rPr>
          <w:rFonts w:ascii="Arial" w:hAnsi="Arial" w:cs="Arial"/>
        </w:rPr>
        <w:t>A very good response by candidates</w:t>
      </w:r>
    </w:p>
    <w:p w:rsidR="000C629D" w:rsidRPr="009438CB" w:rsidRDefault="000C629D" w:rsidP="004223BA">
      <w:pPr>
        <w:pStyle w:val="ListParagraph"/>
        <w:numPr>
          <w:ilvl w:val="0"/>
          <w:numId w:val="8"/>
        </w:numPr>
        <w:spacing w:after="0"/>
        <w:rPr>
          <w:rFonts w:ascii="Arial" w:hAnsi="Arial" w:cs="Arial"/>
        </w:rPr>
      </w:pPr>
      <w:r w:rsidRPr="009438CB">
        <w:rPr>
          <w:rFonts w:ascii="Arial" w:hAnsi="Arial" w:cs="Arial"/>
        </w:rPr>
        <w:t>Candidates managed to explain how Tutu reacted to the release of Mandela by stating he was happy</w:t>
      </w:r>
    </w:p>
    <w:p w:rsidR="004223BA" w:rsidRPr="009438CB" w:rsidRDefault="004223BA" w:rsidP="004223BA">
      <w:pPr>
        <w:spacing w:after="0"/>
        <w:rPr>
          <w:rFonts w:ascii="Arial" w:hAnsi="Arial" w:cs="Arial"/>
          <w:b/>
        </w:rPr>
      </w:pPr>
      <w:r w:rsidRPr="009438CB">
        <w:rPr>
          <w:rFonts w:ascii="Arial" w:hAnsi="Arial" w:cs="Arial"/>
          <w:b/>
        </w:rPr>
        <w:t>Suggestions</w:t>
      </w:r>
    </w:p>
    <w:p w:rsidR="00036554" w:rsidRPr="009438CB" w:rsidRDefault="00036554" w:rsidP="004223BA">
      <w:pPr>
        <w:spacing w:after="0"/>
        <w:rPr>
          <w:rFonts w:ascii="Arial" w:hAnsi="Arial" w:cs="Arial"/>
        </w:rPr>
      </w:pPr>
      <w:r w:rsidRPr="009438CB">
        <w:rPr>
          <w:rFonts w:ascii="Arial" w:hAnsi="Arial" w:cs="Arial"/>
        </w:rPr>
        <w:t>Q3.1.4 (b)</w:t>
      </w:r>
    </w:p>
    <w:p w:rsidR="000C629D" w:rsidRPr="009438CB" w:rsidRDefault="000C629D" w:rsidP="000C629D">
      <w:pPr>
        <w:pStyle w:val="ListParagraph"/>
        <w:numPr>
          <w:ilvl w:val="0"/>
          <w:numId w:val="8"/>
        </w:numPr>
        <w:spacing w:after="0"/>
        <w:rPr>
          <w:rFonts w:ascii="Arial" w:hAnsi="Arial" w:cs="Arial"/>
        </w:rPr>
      </w:pPr>
      <w:r w:rsidRPr="009438CB">
        <w:rPr>
          <w:rFonts w:ascii="Arial" w:hAnsi="Arial" w:cs="Arial"/>
        </w:rPr>
        <w:t>The response was fair</w:t>
      </w:r>
    </w:p>
    <w:p w:rsidR="000C629D" w:rsidRPr="009438CB" w:rsidRDefault="000C629D" w:rsidP="000C629D">
      <w:pPr>
        <w:pStyle w:val="ListParagraph"/>
        <w:numPr>
          <w:ilvl w:val="0"/>
          <w:numId w:val="8"/>
        </w:numPr>
        <w:spacing w:after="0"/>
        <w:rPr>
          <w:rFonts w:ascii="Arial" w:hAnsi="Arial" w:cs="Arial"/>
        </w:rPr>
      </w:pPr>
      <w:r w:rsidRPr="009438CB">
        <w:rPr>
          <w:rFonts w:ascii="Arial" w:hAnsi="Arial" w:cs="Arial"/>
        </w:rPr>
        <w:t>Some candidates were struggled to state how Andries Treurnicht reacted to the release of Mandela</w:t>
      </w:r>
    </w:p>
    <w:p w:rsidR="00036554" w:rsidRPr="009438CB" w:rsidRDefault="000C629D" w:rsidP="00036554">
      <w:pPr>
        <w:pStyle w:val="ListParagraph"/>
        <w:numPr>
          <w:ilvl w:val="0"/>
          <w:numId w:val="8"/>
        </w:numPr>
        <w:spacing w:after="0"/>
        <w:rPr>
          <w:rFonts w:ascii="Arial" w:hAnsi="Arial" w:cs="Arial"/>
        </w:rPr>
      </w:pPr>
      <w:r w:rsidRPr="009438CB">
        <w:rPr>
          <w:rFonts w:ascii="Arial" w:hAnsi="Arial" w:cs="Arial"/>
        </w:rPr>
        <w:t>Apparently they did not know who Treurnicht was and his political beliefs</w:t>
      </w:r>
    </w:p>
    <w:p w:rsidR="000C629D" w:rsidRPr="009438CB" w:rsidRDefault="000C629D" w:rsidP="004223BA">
      <w:pPr>
        <w:spacing w:after="0"/>
        <w:rPr>
          <w:rFonts w:ascii="Arial" w:hAnsi="Arial" w:cs="Arial"/>
        </w:rPr>
      </w:pPr>
    </w:p>
    <w:p w:rsidR="00036554" w:rsidRPr="009438CB" w:rsidRDefault="00036554" w:rsidP="004223BA">
      <w:pPr>
        <w:spacing w:after="0"/>
        <w:rPr>
          <w:rFonts w:ascii="Arial" w:hAnsi="Arial" w:cs="Arial"/>
          <w:b/>
        </w:rPr>
      </w:pPr>
      <w:r w:rsidRPr="009438CB">
        <w:rPr>
          <w:rFonts w:ascii="Arial" w:hAnsi="Arial" w:cs="Arial"/>
          <w:b/>
        </w:rPr>
        <w:t>Suggestions</w:t>
      </w:r>
    </w:p>
    <w:p w:rsidR="00036554" w:rsidRPr="009438CB" w:rsidRDefault="000C629D" w:rsidP="00036554">
      <w:pPr>
        <w:pStyle w:val="ListParagraph"/>
        <w:numPr>
          <w:ilvl w:val="0"/>
          <w:numId w:val="8"/>
        </w:numPr>
        <w:spacing w:after="0"/>
        <w:rPr>
          <w:rFonts w:ascii="Arial" w:hAnsi="Arial" w:cs="Arial"/>
        </w:rPr>
      </w:pPr>
      <w:r w:rsidRPr="009438CB">
        <w:rPr>
          <w:rFonts w:ascii="Arial" w:hAnsi="Arial" w:cs="Arial"/>
        </w:rPr>
        <w:t>Learners should be given more knowledge about the content</w:t>
      </w:r>
    </w:p>
    <w:p w:rsidR="006C44C5" w:rsidRPr="009438CB" w:rsidRDefault="006C44C5" w:rsidP="00036554">
      <w:pPr>
        <w:pStyle w:val="ListParagraph"/>
        <w:numPr>
          <w:ilvl w:val="0"/>
          <w:numId w:val="8"/>
        </w:numPr>
        <w:spacing w:after="0"/>
        <w:rPr>
          <w:rFonts w:ascii="Arial" w:hAnsi="Arial" w:cs="Arial"/>
        </w:rPr>
      </w:pPr>
      <w:r w:rsidRPr="009438CB">
        <w:rPr>
          <w:rFonts w:ascii="Arial" w:hAnsi="Arial" w:cs="Arial"/>
        </w:rPr>
        <w:t>Teachers should also be careful not to treat this content as though it was only about the ANC and NP only</w:t>
      </w:r>
    </w:p>
    <w:p w:rsidR="004223BA" w:rsidRPr="009438CB" w:rsidRDefault="004223BA" w:rsidP="004223BA">
      <w:pPr>
        <w:spacing w:after="0"/>
        <w:rPr>
          <w:rFonts w:ascii="Arial" w:hAnsi="Arial" w:cs="Arial"/>
        </w:rPr>
      </w:pPr>
      <w:r w:rsidRPr="009438CB">
        <w:rPr>
          <w:rFonts w:ascii="Arial" w:hAnsi="Arial" w:cs="Arial"/>
        </w:rPr>
        <w:t>Q3.1.5</w:t>
      </w:r>
    </w:p>
    <w:p w:rsidR="004223BA" w:rsidRPr="009438CB" w:rsidRDefault="000C629D" w:rsidP="004223BA">
      <w:pPr>
        <w:pStyle w:val="ListParagraph"/>
        <w:numPr>
          <w:ilvl w:val="0"/>
          <w:numId w:val="8"/>
        </w:numPr>
        <w:spacing w:after="0"/>
        <w:rPr>
          <w:rFonts w:ascii="Arial" w:hAnsi="Arial" w:cs="Arial"/>
        </w:rPr>
      </w:pPr>
      <w:r w:rsidRPr="009438CB">
        <w:rPr>
          <w:rFonts w:ascii="Arial" w:hAnsi="Arial" w:cs="Arial"/>
        </w:rPr>
        <w:t>Cartoon interpretation and the candidates’ response was fair</w:t>
      </w:r>
    </w:p>
    <w:p w:rsidR="004223BA" w:rsidRPr="009438CB" w:rsidRDefault="004223BA" w:rsidP="004223BA">
      <w:pPr>
        <w:spacing w:after="0"/>
        <w:rPr>
          <w:rFonts w:ascii="Arial" w:hAnsi="Arial" w:cs="Arial"/>
          <w:b/>
        </w:rPr>
      </w:pPr>
      <w:r w:rsidRPr="009438CB">
        <w:rPr>
          <w:rFonts w:ascii="Arial" w:hAnsi="Arial" w:cs="Arial"/>
          <w:b/>
        </w:rPr>
        <w:t>Suggestions</w:t>
      </w:r>
    </w:p>
    <w:p w:rsidR="0074214C" w:rsidRPr="009438CB" w:rsidRDefault="0074214C" w:rsidP="0074214C">
      <w:pPr>
        <w:pStyle w:val="ListParagraph"/>
        <w:numPr>
          <w:ilvl w:val="0"/>
          <w:numId w:val="8"/>
        </w:numPr>
        <w:spacing w:after="0"/>
        <w:rPr>
          <w:rFonts w:ascii="Arial" w:hAnsi="Arial" w:cs="Arial"/>
        </w:rPr>
      </w:pPr>
      <w:r w:rsidRPr="009438CB">
        <w:rPr>
          <w:rFonts w:ascii="Arial" w:hAnsi="Arial" w:cs="Arial"/>
        </w:rPr>
        <w:t>Cartoons should be taught in totality</w:t>
      </w:r>
    </w:p>
    <w:p w:rsidR="0074214C" w:rsidRPr="009438CB" w:rsidRDefault="0074214C" w:rsidP="0074214C">
      <w:pPr>
        <w:pStyle w:val="ListParagraph"/>
        <w:numPr>
          <w:ilvl w:val="0"/>
          <w:numId w:val="8"/>
        </w:numPr>
        <w:spacing w:after="0"/>
        <w:rPr>
          <w:rFonts w:ascii="Arial" w:hAnsi="Arial" w:cs="Arial"/>
        </w:rPr>
      </w:pPr>
      <w:r w:rsidRPr="009438CB">
        <w:rPr>
          <w:rFonts w:ascii="Arial" w:hAnsi="Arial" w:cs="Arial"/>
        </w:rPr>
        <w:t>Learners should be vigilant of any available information in the cartoon that might assist them in answering the question</w:t>
      </w:r>
    </w:p>
    <w:p w:rsidR="0074214C" w:rsidRPr="009438CB" w:rsidRDefault="0074214C" w:rsidP="0074214C">
      <w:pPr>
        <w:pStyle w:val="ListParagraph"/>
        <w:numPr>
          <w:ilvl w:val="0"/>
          <w:numId w:val="8"/>
        </w:numPr>
        <w:spacing w:after="0"/>
        <w:rPr>
          <w:rFonts w:ascii="Arial" w:hAnsi="Arial" w:cs="Arial"/>
        </w:rPr>
      </w:pPr>
      <w:r w:rsidRPr="009438CB">
        <w:rPr>
          <w:rFonts w:ascii="Arial" w:hAnsi="Arial" w:cs="Arial"/>
        </w:rPr>
        <w:t>Background knowledge of the content is very key in interpreting cartoons</w:t>
      </w:r>
    </w:p>
    <w:p w:rsidR="004223BA" w:rsidRPr="009438CB" w:rsidRDefault="004223BA" w:rsidP="004223BA">
      <w:pPr>
        <w:spacing w:after="0"/>
        <w:rPr>
          <w:rFonts w:ascii="Arial" w:hAnsi="Arial" w:cs="Arial"/>
        </w:rPr>
      </w:pPr>
      <w:r w:rsidRPr="009438CB">
        <w:rPr>
          <w:rFonts w:ascii="Arial" w:hAnsi="Arial" w:cs="Arial"/>
        </w:rPr>
        <w:t>Q3.1.6</w:t>
      </w:r>
    </w:p>
    <w:p w:rsidR="004223BA" w:rsidRPr="009438CB" w:rsidRDefault="00DA3335" w:rsidP="004223BA">
      <w:pPr>
        <w:pStyle w:val="ListParagraph"/>
        <w:numPr>
          <w:ilvl w:val="0"/>
          <w:numId w:val="8"/>
        </w:numPr>
        <w:spacing w:after="0"/>
        <w:rPr>
          <w:rFonts w:ascii="Arial" w:hAnsi="Arial" w:cs="Arial"/>
        </w:rPr>
      </w:pPr>
      <w:r w:rsidRPr="009438CB">
        <w:rPr>
          <w:rFonts w:ascii="Arial" w:hAnsi="Arial" w:cs="Arial"/>
        </w:rPr>
        <w:t>Poorly answered question where candidates failed to interpret the source on the attitude of white rule in South Africa</w:t>
      </w:r>
    </w:p>
    <w:p w:rsidR="004223BA" w:rsidRPr="009438CB" w:rsidRDefault="004223BA" w:rsidP="004223BA">
      <w:pPr>
        <w:spacing w:after="0"/>
        <w:rPr>
          <w:rFonts w:ascii="Arial" w:hAnsi="Arial" w:cs="Arial"/>
          <w:b/>
        </w:rPr>
      </w:pPr>
      <w:r w:rsidRPr="009438CB">
        <w:rPr>
          <w:rFonts w:ascii="Arial" w:hAnsi="Arial" w:cs="Arial"/>
          <w:b/>
        </w:rPr>
        <w:t>Suggestions</w:t>
      </w:r>
    </w:p>
    <w:p w:rsidR="006C44C5" w:rsidRPr="009438CB" w:rsidRDefault="00DA3335" w:rsidP="004223BA">
      <w:pPr>
        <w:pStyle w:val="ListParagraph"/>
        <w:numPr>
          <w:ilvl w:val="0"/>
          <w:numId w:val="8"/>
        </w:numPr>
        <w:spacing w:after="0"/>
        <w:rPr>
          <w:rFonts w:ascii="Arial" w:hAnsi="Arial" w:cs="Arial"/>
        </w:rPr>
      </w:pPr>
      <w:r w:rsidRPr="009438CB">
        <w:rPr>
          <w:rFonts w:ascii="Arial" w:hAnsi="Arial" w:cs="Arial"/>
        </w:rPr>
        <w:t xml:space="preserve">Learners should be encouraged to read sources of information thoroughly and apply their knowledge of the content. Teaching of the content should be </w:t>
      </w:r>
      <w:r w:rsidR="000C629D" w:rsidRPr="009438CB">
        <w:rPr>
          <w:rFonts w:ascii="Arial" w:hAnsi="Arial" w:cs="Arial"/>
        </w:rPr>
        <w:t>broaden</w:t>
      </w:r>
      <w:r w:rsidR="006C44C5" w:rsidRPr="009438CB">
        <w:rPr>
          <w:rFonts w:ascii="Arial" w:hAnsi="Arial" w:cs="Arial"/>
        </w:rPr>
        <w:t>ed</w:t>
      </w:r>
    </w:p>
    <w:p w:rsidR="004223BA" w:rsidRPr="009438CB" w:rsidRDefault="006C44C5" w:rsidP="004223BA">
      <w:pPr>
        <w:pStyle w:val="ListParagraph"/>
        <w:numPr>
          <w:ilvl w:val="0"/>
          <w:numId w:val="8"/>
        </w:numPr>
        <w:spacing w:after="0"/>
        <w:rPr>
          <w:rFonts w:ascii="Arial" w:hAnsi="Arial" w:cs="Arial"/>
        </w:rPr>
      </w:pPr>
      <w:r w:rsidRPr="009438CB">
        <w:rPr>
          <w:rFonts w:ascii="Arial" w:hAnsi="Arial" w:cs="Arial"/>
        </w:rPr>
        <w:t xml:space="preserve">Source </w:t>
      </w:r>
      <w:r w:rsidR="00834176" w:rsidRPr="009438CB">
        <w:rPr>
          <w:rFonts w:ascii="Arial" w:hAnsi="Arial" w:cs="Arial"/>
        </w:rPr>
        <w:t>B</w:t>
      </w:r>
      <w:r w:rsidRPr="009438CB">
        <w:rPr>
          <w:rFonts w:ascii="Arial" w:hAnsi="Arial" w:cs="Arial"/>
        </w:rPr>
        <w:t>ased</w:t>
      </w:r>
      <w:r w:rsidR="00834176" w:rsidRPr="009438CB">
        <w:rPr>
          <w:rFonts w:ascii="Arial" w:hAnsi="Arial" w:cs="Arial"/>
        </w:rPr>
        <w:t xml:space="preserve"> lesson still a priority</w:t>
      </w:r>
      <w:r w:rsidR="00DA3335" w:rsidRPr="009438CB">
        <w:rPr>
          <w:rFonts w:ascii="Arial" w:hAnsi="Arial" w:cs="Arial"/>
        </w:rPr>
        <w:t>.</w:t>
      </w:r>
    </w:p>
    <w:p w:rsidR="004223BA" w:rsidRPr="009438CB" w:rsidRDefault="004223BA" w:rsidP="004223BA">
      <w:pPr>
        <w:spacing w:after="0"/>
        <w:rPr>
          <w:rFonts w:ascii="Arial" w:hAnsi="Arial" w:cs="Arial"/>
        </w:rPr>
      </w:pPr>
      <w:r w:rsidRPr="009438CB">
        <w:rPr>
          <w:rFonts w:ascii="Arial" w:hAnsi="Arial" w:cs="Arial"/>
        </w:rPr>
        <w:t>Q3.1.7</w:t>
      </w:r>
    </w:p>
    <w:p w:rsidR="004223BA" w:rsidRPr="009438CB" w:rsidRDefault="0074214C" w:rsidP="004223BA">
      <w:pPr>
        <w:pStyle w:val="ListParagraph"/>
        <w:numPr>
          <w:ilvl w:val="0"/>
          <w:numId w:val="8"/>
        </w:numPr>
        <w:spacing w:after="0"/>
        <w:rPr>
          <w:rFonts w:ascii="Arial" w:hAnsi="Arial" w:cs="Arial"/>
        </w:rPr>
      </w:pPr>
      <w:r w:rsidRPr="009438CB">
        <w:rPr>
          <w:rFonts w:ascii="Arial" w:hAnsi="Arial" w:cs="Arial"/>
        </w:rPr>
        <w:t>Candidates struggled to compare written and visual sources on how they support each other regarding the release of Mandela</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74214C" w:rsidP="004223BA">
      <w:pPr>
        <w:pStyle w:val="ListParagraph"/>
        <w:numPr>
          <w:ilvl w:val="0"/>
          <w:numId w:val="8"/>
        </w:numPr>
        <w:spacing w:after="0"/>
        <w:rPr>
          <w:rFonts w:ascii="Arial" w:hAnsi="Arial" w:cs="Arial"/>
        </w:rPr>
      </w:pPr>
      <w:r w:rsidRPr="009438CB">
        <w:rPr>
          <w:rFonts w:ascii="Arial" w:hAnsi="Arial" w:cs="Arial"/>
        </w:rPr>
        <w:t xml:space="preserve">Comparison is </w:t>
      </w:r>
      <w:r w:rsidR="00694012" w:rsidRPr="009438CB">
        <w:rPr>
          <w:rFonts w:ascii="Arial" w:hAnsi="Arial" w:cs="Arial"/>
        </w:rPr>
        <w:t xml:space="preserve">a </w:t>
      </w:r>
      <w:r w:rsidRPr="009438CB">
        <w:rPr>
          <w:rFonts w:ascii="Arial" w:hAnsi="Arial" w:cs="Arial"/>
        </w:rPr>
        <w:t>skill which is assessed in all history question papers</w:t>
      </w:r>
    </w:p>
    <w:p w:rsidR="0074214C" w:rsidRPr="009438CB" w:rsidRDefault="0074214C" w:rsidP="004223BA">
      <w:pPr>
        <w:pStyle w:val="ListParagraph"/>
        <w:numPr>
          <w:ilvl w:val="0"/>
          <w:numId w:val="8"/>
        </w:numPr>
        <w:spacing w:after="0"/>
        <w:rPr>
          <w:rFonts w:ascii="Arial" w:hAnsi="Arial" w:cs="Arial"/>
        </w:rPr>
      </w:pPr>
      <w:r w:rsidRPr="009438CB">
        <w:rPr>
          <w:rFonts w:ascii="Arial" w:hAnsi="Arial" w:cs="Arial"/>
        </w:rPr>
        <w:t>Teachers should help learners to master this skill by continuously engaging them in formal and informal activities regarding these skills</w:t>
      </w:r>
    </w:p>
    <w:p w:rsidR="004223BA" w:rsidRPr="009438CB" w:rsidRDefault="004223BA" w:rsidP="004223BA">
      <w:pPr>
        <w:spacing w:after="0"/>
        <w:rPr>
          <w:rFonts w:ascii="Arial" w:hAnsi="Arial" w:cs="Arial"/>
        </w:rPr>
      </w:pPr>
      <w:r w:rsidRPr="009438CB">
        <w:rPr>
          <w:rFonts w:ascii="Arial" w:hAnsi="Arial" w:cs="Arial"/>
        </w:rPr>
        <w:t>Q3.2.1</w:t>
      </w:r>
    </w:p>
    <w:p w:rsidR="004223BA" w:rsidRPr="009438CB" w:rsidRDefault="0074214C" w:rsidP="004223BA">
      <w:pPr>
        <w:pStyle w:val="ListParagraph"/>
        <w:numPr>
          <w:ilvl w:val="0"/>
          <w:numId w:val="8"/>
        </w:numPr>
        <w:spacing w:after="0"/>
        <w:rPr>
          <w:rFonts w:ascii="Arial" w:hAnsi="Arial" w:cs="Arial"/>
        </w:rPr>
      </w:pPr>
      <w:r w:rsidRPr="009438CB">
        <w:rPr>
          <w:rFonts w:ascii="Arial" w:hAnsi="Arial" w:cs="Arial"/>
        </w:rPr>
        <w:t>A good response by candidates</w:t>
      </w:r>
    </w:p>
    <w:p w:rsidR="0074214C" w:rsidRPr="009438CB" w:rsidRDefault="0074214C" w:rsidP="004223BA">
      <w:pPr>
        <w:pStyle w:val="ListParagraph"/>
        <w:numPr>
          <w:ilvl w:val="0"/>
          <w:numId w:val="8"/>
        </w:numPr>
        <w:spacing w:after="0"/>
        <w:rPr>
          <w:rFonts w:ascii="Arial" w:hAnsi="Arial" w:cs="Arial"/>
        </w:rPr>
      </w:pPr>
      <w:r w:rsidRPr="009438CB">
        <w:rPr>
          <w:rFonts w:ascii="Arial" w:hAnsi="Arial" w:cs="Arial"/>
        </w:rPr>
        <w:t>They were in a good position to explain the necessity of Groote Schuur meeting</w:t>
      </w:r>
    </w:p>
    <w:p w:rsidR="007B6D4C" w:rsidRDefault="007B6D4C" w:rsidP="004223BA">
      <w:pPr>
        <w:spacing w:after="0"/>
        <w:rPr>
          <w:rFonts w:ascii="Arial" w:hAnsi="Arial" w:cs="Arial"/>
          <w:b/>
        </w:rPr>
      </w:pPr>
    </w:p>
    <w:p w:rsidR="004223BA" w:rsidRPr="009438CB" w:rsidRDefault="004223BA" w:rsidP="004223BA">
      <w:pPr>
        <w:spacing w:after="0"/>
        <w:rPr>
          <w:rFonts w:ascii="Arial" w:hAnsi="Arial" w:cs="Arial"/>
          <w:b/>
        </w:rPr>
      </w:pPr>
      <w:r w:rsidRPr="009438CB">
        <w:rPr>
          <w:rFonts w:ascii="Arial" w:hAnsi="Arial" w:cs="Arial"/>
          <w:b/>
        </w:rPr>
        <w:lastRenderedPageBreak/>
        <w:t>Suggestions</w:t>
      </w:r>
    </w:p>
    <w:p w:rsidR="004223BA" w:rsidRPr="009438CB" w:rsidRDefault="0074214C" w:rsidP="004223BA">
      <w:pPr>
        <w:pStyle w:val="ListParagraph"/>
        <w:numPr>
          <w:ilvl w:val="0"/>
          <w:numId w:val="8"/>
        </w:numPr>
        <w:spacing w:after="0"/>
        <w:rPr>
          <w:rFonts w:ascii="Arial" w:hAnsi="Arial" w:cs="Arial"/>
        </w:rPr>
      </w:pPr>
      <w:r w:rsidRPr="009438CB">
        <w:rPr>
          <w:rFonts w:ascii="Arial" w:hAnsi="Arial" w:cs="Arial"/>
        </w:rPr>
        <w:t xml:space="preserve">Expose learners to more information regarding South Africa’s road to democracy </w:t>
      </w:r>
    </w:p>
    <w:p w:rsidR="004223BA" w:rsidRPr="009438CB" w:rsidRDefault="004223BA" w:rsidP="004223BA">
      <w:pPr>
        <w:spacing w:after="0"/>
        <w:rPr>
          <w:rFonts w:ascii="Arial" w:hAnsi="Arial" w:cs="Arial"/>
        </w:rPr>
      </w:pPr>
      <w:r w:rsidRPr="009438CB">
        <w:rPr>
          <w:rFonts w:ascii="Arial" w:hAnsi="Arial" w:cs="Arial"/>
        </w:rPr>
        <w:t>Q3.2.2</w:t>
      </w:r>
    </w:p>
    <w:p w:rsidR="004223BA" w:rsidRPr="009438CB" w:rsidRDefault="00B92CA0" w:rsidP="004223BA">
      <w:pPr>
        <w:pStyle w:val="ListParagraph"/>
        <w:numPr>
          <w:ilvl w:val="0"/>
          <w:numId w:val="8"/>
        </w:numPr>
        <w:spacing w:after="0"/>
        <w:rPr>
          <w:rFonts w:ascii="Arial" w:hAnsi="Arial" w:cs="Arial"/>
        </w:rPr>
      </w:pPr>
      <w:r w:rsidRPr="009438CB">
        <w:rPr>
          <w:rFonts w:ascii="Arial" w:hAnsi="Arial" w:cs="Arial"/>
        </w:rPr>
        <w:t>Question not satisfactorily answered</w:t>
      </w:r>
    </w:p>
    <w:p w:rsidR="00B92CA0" w:rsidRPr="009438CB" w:rsidRDefault="00B92CA0" w:rsidP="004223BA">
      <w:pPr>
        <w:pStyle w:val="ListParagraph"/>
        <w:numPr>
          <w:ilvl w:val="0"/>
          <w:numId w:val="8"/>
        </w:numPr>
        <w:spacing w:after="0"/>
        <w:rPr>
          <w:rFonts w:ascii="Arial" w:hAnsi="Arial" w:cs="Arial"/>
        </w:rPr>
      </w:pPr>
      <w:r w:rsidRPr="009438CB">
        <w:rPr>
          <w:rFonts w:ascii="Arial" w:hAnsi="Arial" w:cs="Arial"/>
        </w:rPr>
        <w:t>Candidates could not comment on why the NP and ANC were suspicious of each other</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B92CA0" w:rsidP="004223BA">
      <w:pPr>
        <w:pStyle w:val="ListParagraph"/>
        <w:numPr>
          <w:ilvl w:val="0"/>
          <w:numId w:val="8"/>
        </w:numPr>
        <w:spacing w:after="0"/>
        <w:rPr>
          <w:rFonts w:ascii="Arial" w:hAnsi="Arial" w:cs="Arial"/>
        </w:rPr>
      </w:pPr>
      <w:r w:rsidRPr="009438CB">
        <w:rPr>
          <w:rFonts w:ascii="Arial" w:hAnsi="Arial" w:cs="Arial"/>
        </w:rPr>
        <w:t>Learners should be encouraged to read sources of information thoroughly and apply their knowledge of the content.</w:t>
      </w:r>
    </w:p>
    <w:p w:rsidR="004223BA" w:rsidRPr="009438CB" w:rsidRDefault="004223BA" w:rsidP="004223BA">
      <w:pPr>
        <w:spacing w:after="0"/>
        <w:rPr>
          <w:rFonts w:ascii="Arial" w:hAnsi="Arial" w:cs="Arial"/>
        </w:rPr>
      </w:pPr>
      <w:r w:rsidRPr="009438CB">
        <w:rPr>
          <w:rFonts w:ascii="Arial" w:hAnsi="Arial" w:cs="Arial"/>
        </w:rPr>
        <w:t>Q3.2.3</w:t>
      </w:r>
    </w:p>
    <w:p w:rsidR="004223BA" w:rsidRPr="009438CB" w:rsidRDefault="00B92CA0" w:rsidP="004223BA">
      <w:pPr>
        <w:pStyle w:val="ListParagraph"/>
        <w:numPr>
          <w:ilvl w:val="0"/>
          <w:numId w:val="8"/>
        </w:numPr>
        <w:spacing w:after="0"/>
        <w:rPr>
          <w:rFonts w:ascii="Arial" w:hAnsi="Arial" w:cs="Arial"/>
        </w:rPr>
      </w:pPr>
      <w:r w:rsidRPr="009438CB">
        <w:rPr>
          <w:rFonts w:ascii="Arial" w:hAnsi="Arial" w:cs="Arial"/>
        </w:rPr>
        <w:t>The performance is good in this question</w:t>
      </w:r>
    </w:p>
    <w:p w:rsidR="00B92CA0" w:rsidRPr="009438CB" w:rsidRDefault="00B92CA0" w:rsidP="004223BA">
      <w:pPr>
        <w:pStyle w:val="ListParagraph"/>
        <w:numPr>
          <w:ilvl w:val="0"/>
          <w:numId w:val="8"/>
        </w:numPr>
        <w:spacing w:after="0"/>
        <w:rPr>
          <w:rFonts w:ascii="Arial" w:hAnsi="Arial" w:cs="Arial"/>
        </w:rPr>
      </w:pPr>
      <w:r w:rsidRPr="009438CB">
        <w:rPr>
          <w:rFonts w:ascii="Arial" w:hAnsi="Arial" w:cs="Arial"/>
        </w:rPr>
        <w:t>They were able to give explanation why MK was to be disbanded</w:t>
      </w:r>
    </w:p>
    <w:p w:rsidR="004223BA" w:rsidRPr="009438CB" w:rsidRDefault="004223BA" w:rsidP="004223BA">
      <w:pPr>
        <w:spacing w:after="0"/>
        <w:rPr>
          <w:rFonts w:ascii="Arial" w:hAnsi="Arial" w:cs="Arial"/>
          <w:b/>
        </w:rPr>
      </w:pPr>
      <w:r w:rsidRPr="009438CB">
        <w:rPr>
          <w:rFonts w:ascii="Arial" w:hAnsi="Arial" w:cs="Arial"/>
          <w:b/>
        </w:rPr>
        <w:t>Suggestions</w:t>
      </w:r>
    </w:p>
    <w:p w:rsidR="00B92CA0" w:rsidRPr="009438CB" w:rsidRDefault="00B92CA0" w:rsidP="00B92CA0">
      <w:pPr>
        <w:pStyle w:val="Default"/>
        <w:numPr>
          <w:ilvl w:val="0"/>
          <w:numId w:val="8"/>
        </w:numPr>
        <w:spacing w:line="276" w:lineRule="auto"/>
        <w:rPr>
          <w:rFonts w:ascii="Arial" w:hAnsi="Arial" w:cs="Arial"/>
          <w:bCs/>
          <w:sz w:val="22"/>
          <w:szCs w:val="22"/>
        </w:rPr>
      </w:pPr>
      <w:r w:rsidRPr="009438CB">
        <w:rPr>
          <w:rFonts w:ascii="Arial" w:hAnsi="Arial" w:cs="Arial"/>
          <w:bCs/>
          <w:sz w:val="22"/>
          <w:szCs w:val="22"/>
        </w:rPr>
        <w:t xml:space="preserve">Learners should be encouraged to fully read the sources before answering the questions. </w:t>
      </w:r>
    </w:p>
    <w:p w:rsidR="00B92CA0" w:rsidRPr="009438CB" w:rsidRDefault="00B92CA0" w:rsidP="00B92CA0">
      <w:pPr>
        <w:pStyle w:val="Default"/>
        <w:numPr>
          <w:ilvl w:val="0"/>
          <w:numId w:val="8"/>
        </w:numPr>
        <w:spacing w:line="276" w:lineRule="auto"/>
        <w:rPr>
          <w:rFonts w:ascii="Arial" w:hAnsi="Arial" w:cs="Arial"/>
          <w:bCs/>
          <w:sz w:val="22"/>
          <w:szCs w:val="22"/>
        </w:rPr>
      </w:pPr>
      <w:r w:rsidRPr="009438CB">
        <w:rPr>
          <w:rFonts w:ascii="Arial" w:hAnsi="Arial" w:cs="Arial"/>
          <w:bCs/>
          <w:sz w:val="22"/>
          <w:szCs w:val="22"/>
        </w:rPr>
        <w:t>Teachers to encourage learners to always draw from their content knowledge when reading the sources.</w:t>
      </w:r>
    </w:p>
    <w:p w:rsidR="00791CA6" w:rsidRPr="009438CB" w:rsidRDefault="00791CA6" w:rsidP="004223BA">
      <w:pPr>
        <w:spacing w:after="0"/>
        <w:rPr>
          <w:rFonts w:ascii="Arial" w:hAnsi="Arial" w:cs="Arial"/>
        </w:rPr>
      </w:pPr>
    </w:p>
    <w:p w:rsidR="004223BA" w:rsidRPr="009438CB" w:rsidRDefault="004223BA" w:rsidP="004223BA">
      <w:pPr>
        <w:spacing w:after="0"/>
        <w:rPr>
          <w:rFonts w:ascii="Arial" w:hAnsi="Arial" w:cs="Arial"/>
        </w:rPr>
      </w:pPr>
      <w:r w:rsidRPr="009438CB">
        <w:rPr>
          <w:rFonts w:ascii="Arial" w:hAnsi="Arial" w:cs="Arial"/>
        </w:rPr>
        <w:t>Q3.2.4</w:t>
      </w:r>
    </w:p>
    <w:p w:rsidR="00791CA6" w:rsidRPr="009438CB" w:rsidRDefault="00834176" w:rsidP="00791CA6">
      <w:pPr>
        <w:pStyle w:val="ListParagraph"/>
        <w:numPr>
          <w:ilvl w:val="0"/>
          <w:numId w:val="8"/>
        </w:numPr>
        <w:spacing w:after="0"/>
        <w:rPr>
          <w:rFonts w:ascii="Arial" w:hAnsi="Arial" w:cs="Arial"/>
        </w:rPr>
      </w:pPr>
      <w:r w:rsidRPr="009438CB">
        <w:rPr>
          <w:rFonts w:ascii="Arial" w:hAnsi="Arial" w:cs="Arial"/>
        </w:rPr>
        <w:t xml:space="preserve">Question tricky and difficult  and </w:t>
      </w:r>
      <w:r w:rsidR="00791CA6" w:rsidRPr="009438CB">
        <w:rPr>
          <w:rFonts w:ascii="Arial" w:hAnsi="Arial" w:cs="Arial"/>
        </w:rPr>
        <w:t>not satisfactorily answered</w:t>
      </w:r>
    </w:p>
    <w:p w:rsidR="00791CA6" w:rsidRPr="009438CB" w:rsidRDefault="00791CA6" w:rsidP="00791CA6">
      <w:pPr>
        <w:pStyle w:val="ListParagraph"/>
        <w:numPr>
          <w:ilvl w:val="0"/>
          <w:numId w:val="8"/>
        </w:numPr>
        <w:spacing w:after="0"/>
        <w:rPr>
          <w:rFonts w:ascii="Arial" w:hAnsi="Arial" w:cs="Arial"/>
        </w:rPr>
      </w:pPr>
      <w:r w:rsidRPr="009438CB">
        <w:rPr>
          <w:rFonts w:ascii="Arial" w:hAnsi="Arial" w:cs="Arial"/>
        </w:rPr>
        <w:t>Candidates could not link the newspaper headlines with what happened during Pretoria talks between the ANC and NP</w:t>
      </w:r>
      <w:r w:rsidR="00834176" w:rsidRPr="009438CB">
        <w:rPr>
          <w:rFonts w:ascii="Arial" w:hAnsi="Arial" w:cs="Arial"/>
        </w:rPr>
        <w:t xml:space="preserve"> and ended up quoting the source</w:t>
      </w:r>
    </w:p>
    <w:p w:rsidR="004223BA" w:rsidRPr="009438CB" w:rsidRDefault="004223BA" w:rsidP="004223BA">
      <w:pPr>
        <w:spacing w:after="0"/>
        <w:rPr>
          <w:rFonts w:ascii="Arial" w:hAnsi="Arial" w:cs="Arial"/>
          <w:b/>
        </w:rPr>
      </w:pPr>
      <w:r w:rsidRPr="009438CB">
        <w:rPr>
          <w:rFonts w:ascii="Arial" w:hAnsi="Arial" w:cs="Arial"/>
          <w:b/>
        </w:rPr>
        <w:t>Suggestions</w:t>
      </w:r>
    </w:p>
    <w:p w:rsidR="00791CA6" w:rsidRPr="009438CB" w:rsidRDefault="00791CA6" w:rsidP="00791CA6">
      <w:pPr>
        <w:pStyle w:val="ListParagraph"/>
        <w:numPr>
          <w:ilvl w:val="0"/>
          <w:numId w:val="8"/>
        </w:numPr>
        <w:spacing w:after="0"/>
        <w:rPr>
          <w:rFonts w:ascii="Arial" w:hAnsi="Arial" w:cs="Arial"/>
        </w:rPr>
      </w:pPr>
      <w:r w:rsidRPr="009438CB">
        <w:rPr>
          <w:rFonts w:ascii="Arial" w:hAnsi="Arial" w:cs="Arial"/>
        </w:rPr>
        <w:t>Learners should be encouraged to read sources of information thoroughly and apply their knowledge of the content.</w:t>
      </w:r>
    </w:p>
    <w:p w:rsidR="004223BA" w:rsidRPr="009438CB" w:rsidRDefault="004223BA" w:rsidP="004223BA">
      <w:pPr>
        <w:spacing w:after="0"/>
        <w:rPr>
          <w:rFonts w:ascii="Arial" w:hAnsi="Arial" w:cs="Arial"/>
        </w:rPr>
      </w:pPr>
      <w:r w:rsidRPr="009438CB">
        <w:rPr>
          <w:rFonts w:ascii="Arial" w:hAnsi="Arial" w:cs="Arial"/>
        </w:rPr>
        <w:t>Q3.3.1</w:t>
      </w:r>
    </w:p>
    <w:p w:rsidR="004223BA" w:rsidRPr="009438CB" w:rsidRDefault="00791CA6" w:rsidP="004223BA">
      <w:pPr>
        <w:pStyle w:val="ListParagraph"/>
        <w:numPr>
          <w:ilvl w:val="0"/>
          <w:numId w:val="8"/>
        </w:numPr>
        <w:spacing w:after="0"/>
        <w:rPr>
          <w:rFonts w:ascii="Arial" w:hAnsi="Arial" w:cs="Arial"/>
        </w:rPr>
      </w:pPr>
      <w:r w:rsidRPr="009438CB">
        <w:rPr>
          <w:rFonts w:ascii="Arial" w:hAnsi="Arial" w:cs="Arial"/>
        </w:rPr>
        <w:t>Candidates response was good in this question</w:t>
      </w:r>
    </w:p>
    <w:p w:rsidR="00791CA6" w:rsidRPr="009438CB" w:rsidRDefault="00791CA6" w:rsidP="004223BA">
      <w:pPr>
        <w:pStyle w:val="ListParagraph"/>
        <w:numPr>
          <w:ilvl w:val="0"/>
          <w:numId w:val="8"/>
        </w:numPr>
        <w:spacing w:after="0"/>
        <w:rPr>
          <w:rFonts w:ascii="Arial" w:hAnsi="Arial" w:cs="Arial"/>
        </w:rPr>
      </w:pPr>
      <w:r w:rsidRPr="009438CB">
        <w:rPr>
          <w:rFonts w:ascii="Arial" w:hAnsi="Arial" w:cs="Arial"/>
        </w:rPr>
        <w:t>Those who could not get it right lacked in depth knowledge of the content</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791CA6" w:rsidP="004223BA">
      <w:pPr>
        <w:pStyle w:val="ListParagraph"/>
        <w:numPr>
          <w:ilvl w:val="0"/>
          <w:numId w:val="8"/>
        </w:numPr>
        <w:spacing w:after="0"/>
        <w:rPr>
          <w:rFonts w:ascii="Arial" w:hAnsi="Arial" w:cs="Arial"/>
        </w:rPr>
      </w:pPr>
      <w:r w:rsidRPr="009438CB">
        <w:rPr>
          <w:rFonts w:ascii="Arial" w:hAnsi="Arial" w:cs="Arial"/>
        </w:rPr>
        <w:t>Learners should read sources with understanding and use their own knowledge to answer the question</w:t>
      </w:r>
    </w:p>
    <w:p w:rsidR="004223BA" w:rsidRPr="009438CB" w:rsidRDefault="004223BA" w:rsidP="004223BA">
      <w:pPr>
        <w:spacing w:after="0"/>
        <w:rPr>
          <w:rFonts w:ascii="Arial" w:hAnsi="Arial" w:cs="Arial"/>
        </w:rPr>
      </w:pPr>
      <w:r w:rsidRPr="009438CB">
        <w:rPr>
          <w:rFonts w:ascii="Arial" w:hAnsi="Arial" w:cs="Arial"/>
        </w:rPr>
        <w:t>Q3.3.2</w:t>
      </w:r>
    </w:p>
    <w:p w:rsidR="004223BA" w:rsidRPr="009438CB" w:rsidRDefault="00791CA6" w:rsidP="004223BA">
      <w:pPr>
        <w:pStyle w:val="ListParagraph"/>
        <w:numPr>
          <w:ilvl w:val="0"/>
          <w:numId w:val="8"/>
        </w:numPr>
        <w:spacing w:after="0"/>
        <w:rPr>
          <w:rFonts w:ascii="Arial" w:hAnsi="Arial" w:cs="Arial"/>
        </w:rPr>
      </w:pPr>
      <w:r w:rsidRPr="009438CB">
        <w:rPr>
          <w:rFonts w:ascii="Arial" w:hAnsi="Arial" w:cs="Arial"/>
        </w:rPr>
        <w:t xml:space="preserve">Question is fairly attempted </w:t>
      </w:r>
      <w:r w:rsidR="00580723" w:rsidRPr="009438CB">
        <w:rPr>
          <w:rFonts w:ascii="Arial" w:hAnsi="Arial" w:cs="Arial"/>
        </w:rPr>
        <w:t xml:space="preserve"> </w:t>
      </w:r>
    </w:p>
    <w:p w:rsidR="00580723" w:rsidRPr="009438CB" w:rsidRDefault="00580723" w:rsidP="004223BA">
      <w:pPr>
        <w:pStyle w:val="ListParagraph"/>
        <w:numPr>
          <w:ilvl w:val="0"/>
          <w:numId w:val="8"/>
        </w:numPr>
        <w:spacing w:after="0"/>
        <w:rPr>
          <w:rFonts w:ascii="Arial" w:hAnsi="Arial" w:cs="Arial"/>
        </w:rPr>
      </w:pPr>
      <w:r w:rsidRPr="009438CB">
        <w:rPr>
          <w:rFonts w:ascii="Arial" w:hAnsi="Arial" w:cs="Arial"/>
        </w:rPr>
        <w:t>Candidates managed to interpret evidence from the source and explain why anti negotiation groups wished to destroy CODESA</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580723" w:rsidP="004223BA">
      <w:pPr>
        <w:pStyle w:val="ListParagraph"/>
        <w:numPr>
          <w:ilvl w:val="0"/>
          <w:numId w:val="8"/>
        </w:numPr>
        <w:spacing w:after="0"/>
        <w:rPr>
          <w:rFonts w:ascii="Arial" w:hAnsi="Arial" w:cs="Arial"/>
        </w:rPr>
      </w:pPr>
      <w:r w:rsidRPr="009438CB">
        <w:rPr>
          <w:rFonts w:ascii="Arial" w:hAnsi="Arial" w:cs="Arial"/>
        </w:rPr>
        <w:t>The role played by different political organizations should be thoroughly taught</w:t>
      </w:r>
    </w:p>
    <w:p w:rsidR="004223BA" w:rsidRPr="009438CB" w:rsidRDefault="004223BA" w:rsidP="004223BA">
      <w:pPr>
        <w:spacing w:after="0"/>
        <w:rPr>
          <w:rFonts w:ascii="Arial" w:hAnsi="Arial" w:cs="Arial"/>
        </w:rPr>
      </w:pPr>
      <w:r w:rsidRPr="009438CB">
        <w:rPr>
          <w:rFonts w:ascii="Arial" w:hAnsi="Arial" w:cs="Arial"/>
        </w:rPr>
        <w:t>Q3.3.3</w:t>
      </w:r>
    </w:p>
    <w:p w:rsidR="004223BA" w:rsidRPr="009438CB" w:rsidRDefault="00580723" w:rsidP="004223BA">
      <w:pPr>
        <w:pStyle w:val="ListParagraph"/>
        <w:numPr>
          <w:ilvl w:val="0"/>
          <w:numId w:val="8"/>
        </w:numPr>
        <w:spacing w:after="0"/>
        <w:rPr>
          <w:rFonts w:ascii="Arial" w:hAnsi="Arial" w:cs="Arial"/>
        </w:rPr>
      </w:pPr>
      <w:r w:rsidRPr="009438CB">
        <w:rPr>
          <w:rFonts w:ascii="Arial" w:hAnsi="Arial" w:cs="Arial"/>
        </w:rPr>
        <w:t>It was a challenge for majority of candidates to state and support their line of argument</w:t>
      </w:r>
    </w:p>
    <w:p w:rsidR="00580723" w:rsidRPr="009438CB" w:rsidRDefault="00580723" w:rsidP="004223BA">
      <w:pPr>
        <w:pStyle w:val="ListParagraph"/>
        <w:numPr>
          <w:ilvl w:val="0"/>
          <w:numId w:val="8"/>
        </w:numPr>
        <w:spacing w:after="0"/>
        <w:rPr>
          <w:rFonts w:ascii="Arial" w:hAnsi="Arial" w:cs="Arial"/>
        </w:rPr>
      </w:pPr>
      <w:r w:rsidRPr="009438CB">
        <w:rPr>
          <w:rFonts w:ascii="Arial" w:hAnsi="Arial" w:cs="Arial"/>
        </w:rPr>
        <w:t>Candidates could either agree or disagree</w:t>
      </w:r>
      <w:r w:rsidR="00484B93" w:rsidRPr="009438CB">
        <w:rPr>
          <w:rFonts w:ascii="Arial" w:hAnsi="Arial" w:cs="Arial"/>
        </w:rPr>
        <w:t xml:space="preserve"> with the statement and support their response with relevant evidence</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484B93" w:rsidP="004223BA">
      <w:pPr>
        <w:pStyle w:val="ListParagraph"/>
        <w:numPr>
          <w:ilvl w:val="0"/>
          <w:numId w:val="8"/>
        </w:numPr>
        <w:spacing w:after="0"/>
        <w:rPr>
          <w:rFonts w:ascii="Arial" w:hAnsi="Arial" w:cs="Arial"/>
        </w:rPr>
      </w:pPr>
      <w:r w:rsidRPr="009438CB">
        <w:rPr>
          <w:rFonts w:ascii="Arial" w:hAnsi="Arial" w:cs="Arial"/>
        </w:rPr>
        <w:t>Learners should be taught to state their line of argument and support it accordingly with evidence derived from the sources</w:t>
      </w:r>
    </w:p>
    <w:p w:rsidR="004223BA" w:rsidRPr="007B6D4C" w:rsidRDefault="004223BA" w:rsidP="004223BA">
      <w:pPr>
        <w:spacing w:after="0"/>
        <w:rPr>
          <w:rFonts w:ascii="Arial" w:hAnsi="Arial" w:cs="Arial"/>
          <w:b/>
        </w:rPr>
      </w:pPr>
      <w:r w:rsidRPr="009438CB">
        <w:rPr>
          <w:rFonts w:ascii="Arial" w:hAnsi="Arial" w:cs="Arial"/>
        </w:rPr>
        <w:lastRenderedPageBreak/>
        <w:t>Q3.4.1</w:t>
      </w:r>
      <w:r w:rsidR="008E6521" w:rsidRPr="009438CB">
        <w:rPr>
          <w:rFonts w:ascii="Arial" w:hAnsi="Arial" w:cs="Arial"/>
        </w:rPr>
        <w:t xml:space="preserve"> </w:t>
      </w:r>
      <w:r w:rsidR="008E6521" w:rsidRPr="007B6D4C">
        <w:rPr>
          <w:rFonts w:ascii="Arial" w:hAnsi="Arial" w:cs="Arial"/>
          <w:b/>
        </w:rPr>
        <w:t>(Paragraph)</w:t>
      </w:r>
    </w:p>
    <w:p w:rsidR="004223BA" w:rsidRPr="009438CB" w:rsidRDefault="00484B93" w:rsidP="004223BA">
      <w:pPr>
        <w:pStyle w:val="ListParagraph"/>
        <w:numPr>
          <w:ilvl w:val="0"/>
          <w:numId w:val="8"/>
        </w:numPr>
        <w:spacing w:after="0"/>
        <w:rPr>
          <w:rFonts w:ascii="Arial" w:hAnsi="Arial" w:cs="Arial"/>
        </w:rPr>
      </w:pPr>
      <w:r w:rsidRPr="009438CB">
        <w:rPr>
          <w:rFonts w:ascii="Arial" w:hAnsi="Arial" w:cs="Arial"/>
        </w:rPr>
        <w:t>Dismal performance</w:t>
      </w:r>
    </w:p>
    <w:p w:rsidR="00484B93" w:rsidRPr="009438CB" w:rsidRDefault="00484B93" w:rsidP="004223BA">
      <w:pPr>
        <w:pStyle w:val="ListParagraph"/>
        <w:numPr>
          <w:ilvl w:val="0"/>
          <w:numId w:val="8"/>
        </w:numPr>
        <w:spacing w:after="0"/>
        <w:rPr>
          <w:rFonts w:ascii="Arial" w:hAnsi="Arial" w:cs="Arial"/>
        </w:rPr>
      </w:pPr>
      <w:r w:rsidRPr="009438CB">
        <w:rPr>
          <w:rFonts w:ascii="Arial" w:hAnsi="Arial" w:cs="Arial"/>
        </w:rPr>
        <w:t>Majority of candidates did not know the significance of both the Groote Schuur and Pretoria Minute for the process of negotiations</w:t>
      </w:r>
    </w:p>
    <w:p w:rsidR="008E6521" w:rsidRPr="009438CB" w:rsidRDefault="008E6521" w:rsidP="004223BA">
      <w:pPr>
        <w:pStyle w:val="ListParagraph"/>
        <w:numPr>
          <w:ilvl w:val="0"/>
          <w:numId w:val="8"/>
        </w:numPr>
        <w:spacing w:after="0"/>
        <w:rPr>
          <w:rFonts w:ascii="Arial" w:hAnsi="Arial" w:cs="Arial"/>
        </w:rPr>
      </w:pPr>
      <w:r w:rsidRPr="009438CB">
        <w:rPr>
          <w:rFonts w:ascii="Arial" w:hAnsi="Arial" w:cs="Arial"/>
        </w:rPr>
        <w:t>Some candidates to a large extend had tendency to distort historical information e.g. mixing the agenda of Groote Schuur and Pretoria Minute</w:t>
      </w:r>
    </w:p>
    <w:p w:rsidR="004223BA" w:rsidRPr="009438CB" w:rsidRDefault="004223BA" w:rsidP="004223BA">
      <w:pPr>
        <w:spacing w:after="0"/>
        <w:rPr>
          <w:rFonts w:ascii="Arial" w:hAnsi="Arial" w:cs="Arial"/>
          <w:b/>
        </w:rPr>
      </w:pPr>
      <w:r w:rsidRPr="009438CB">
        <w:rPr>
          <w:rFonts w:ascii="Arial" w:hAnsi="Arial" w:cs="Arial"/>
          <w:b/>
        </w:rPr>
        <w:t>Suggestions</w:t>
      </w:r>
    </w:p>
    <w:p w:rsidR="00484B93" w:rsidRPr="009438CB" w:rsidRDefault="00484B93" w:rsidP="00484B93">
      <w:pPr>
        <w:pStyle w:val="ListParagraph"/>
        <w:numPr>
          <w:ilvl w:val="0"/>
          <w:numId w:val="8"/>
        </w:numPr>
        <w:spacing w:after="0"/>
        <w:rPr>
          <w:rFonts w:ascii="Arial" w:hAnsi="Arial" w:cs="Arial"/>
        </w:rPr>
      </w:pPr>
      <w:r w:rsidRPr="009438CB">
        <w:rPr>
          <w:rFonts w:ascii="Arial" w:hAnsi="Arial" w:cs="Arial"/>
        </w:rPr>
        <w:t>Learners should read sources with understanding and use their own knowledge to answer the question</w:t>
      </w:r>
    </w:p>
    <w:p w:rsidR="004223BA" w:rsidRPr="009438CB" w:rsidRDefault="00484B93" w:rsidP="004223BA">
      <w:pPr>
        <w:pStyle w:val="ListParagraph"/>
        <w:numPr>
          <w:ilvl w:val="0"/>
          <w:numId w:val="8"/>
        </w:numPr>
        <w:spacing w:after="0"/>
        <w:rPr>
          <w:rFonts w:ascii="Arial" w:hAnsi="Arial" w:cs="Arial"/>
        </w:rPr>
      </w:pPr>
      <w:r w:rsidRPr="009438CB">
        <w:rPr>
          <w:rFonts w:ascii="Arial" w:hAnsi="Arial" w:cs="Arial"/>
        </w:rPr>
        <w:t>Knowledge of the content is very key</w:t>
      </w:r>
      <w:r w:rsidR="008E6521" w:rsidRPr="009438CB">
        <w:rPr>
          <w:rFonts w:ascii="Arial" w:hAnsi="Arial" w:cs="Arial"/>
        </w:rPr>
        <w:t xml:space="preserve"> for improved performance</w:t>
      </w:r>
    </w:p>
    <w:p w:rsidR="004223BA" w:rsidRPr="009438CB" w:rsidRDefault="004223BA" w:rsidP="004223BA">
      <w:pPr>
        <w:spacing w:after="0"/>
        <w:rPr>
          <w:rFonts w:ascii="Arial" w:hAnsi="Arial" w:cs="Arial"/>
        </w:rPr>
      </w:pPr>
      <w:r w:rsidRPr="009438CB">
        <w:rPr>
          <w:rFonts w:ascii="Arial" w:hAnsi="Arial" w:cs="Arial"/>
        </w:rPr>
        <w:t>Q3.5.1</w:t>
      </w:r>
      <w:r w:rsidR="008E6521" w:rsidRPr="009438CB">
        <w:rPr>
          <w:rFonts w:ascii="Arial" w:hAnsi="Arial" w:cs="Arial"/>
        </w:rPr>
        <w:t xml:space="preserve"> (Essay)</w:t>
      </w:r>
    </w:p>
    <w:p w:rsidR="004223BA" w:rsidRPr="009438CB" w:rsidRDefault="008E6521" w:rsidP="004223BA">
      <w:pPr>
        <w:pStyle w:val="ListParagraph"/>
        <w:numPr>
          <w:ilvl w:val="0"/>
          <w:numId w:val="8"/>
        </w:numPr>
        <w:spacing w:after="0"/>
        <w:rPr>
          <w:rFonts w:ascii="Arial" w:hAnsi="Arial" w:cs="Arial"/>
        </w:rPr>
      </w:pPr>
      <w:r w:rsidRPr="009438CB">
        <w:rPr>
          <w:rFonts w:ascii="Arial" w:hAnsi="Arial" w:cs="Arial"/>
        </w:rPr>
        <w:t>C</w:t>
      </w:r>
      <w:r w:rsidR="00484B93" w:rsidRPr="009438CB">
        <w:rPr>
          <w:rFonts w:ascii="Arial" w:hAnsi="Arial" w:cs="Arial"/>
        </w:rPr>
        <w:t>andidates</w:t>
      </w:r>
      <w:r w:rsidRPr="009438CB">
        <w:rPr>
          <w:rFonts w:ascii="Arial" w:hAnsi="Arial" w:cs="Arial"/>
        </w:rPr>
        <w:t xml:space="preserve"> </w:t>
      </w:r>
      <w:r w:rsidR="00484B93" w:rsidRPr="009438CB">
        <w:rPr>
          <w:rFonts w:ascii="Arial" w:hAnsi="Arial" w:cs="Arial"/>
        </w:rPr>
        <w:t>were asked to explain to what extent negotiations between parties paved the way for democracy</w:t>
      </w:r>
    </w:p>
    <w:p w:rsidR="00484B93" w:rsidRPr="009438CB" w:rsidRDefault="00484B93" w:rsidP="004223BA">
      <w:pPr>
        <w:pStyle w:val="ListParagraph"/>
        <w:numPr>
          <w:ilvl w:val="0"/>
          <w:numId w:val="8"/>
        </w:numPr>
        <w:spacing w:after="0"/>
        <w:rPr>
          <w:rFonts w:ascii="Arial" w:hAnsi="Arial" w:cs="Arial"/>
        </w:rPr>
      </w:pPr>
      <w:r w:rsidRPr="009438CB">
        <w:rPr>
          <w:rFonts w:ascii="Arial" w:hAnsi="Arial" w:cs="Arial"/>
        </w:rPr>
        <w:t>Performance was fair</w:t>
      </w:r>
      <w:r w:rsidR="001A1387" w:rsidRPr="009438CB">
        <w:rPr>
          <w:rFonts w:ascii="Arial" w:hAnsi="Arial" w:cs="Arial"/>
        </w:rPr>
        <w:t xml:space="preserve"> based on the fact that candidates response was not based on ‘to what extent’, they gave as much information as possible without actually addressing the question</w:t>
      </w:r>
    </w:p>
    <w:p w:rsidR="008E6521" w:rsidRPr="009438CB" w:rsidRDefault="008E6521" w:rsidP="004223BA">
      <w:pPr>
        <w:pStyle w:val="ListParagraph"/>
        <w:numPr>
          <w:ilvl w:val="0"/>
          <w:numId w:val="8"/>
        </w:numPr>
        <w:spacing w:after="0"/>
        <w:rPr>
          <w:rFonts w:ascii="Arial" w:hAnsi="Arial" w:cs="Arial"/>
        </w:rPr>
      </w:pPr>
      <w:r w:rsidRPr="009438CB">
        <w:rPr>
          <w:rFonts w:ascii="Arial" w:hAnsi="Arial" w:cs="Arial"/>
        </w:rPr>
        <w:t xml:space="preserve">Some candidates lacked content </w:t>
      </w:r>
      <w:r w:rsidR="00834176" w:rsidRPr="009438CB">
        <w:rPr>
          <w:rFonts w:ascii="Arial" w:hAnsi="Arial" w:cs="Arial"/>
        </w:rPr>
        <w:t>knowledge;</w:t>
      </w:r>
      <w:r w:rsidRPr="009438CB">
        <w:rPr>
          <w:rFonts w:ascii="Arial" w:hAnsi="Arial" w:cs="Arial"/>
        </w:rPr>
        <w:t xml:space="preserve"> this was evident when they responded in their essay that both the ANC and AWB stormed the World Trade Centre of which it was not true, only the AWB did that</w:t>
      </w:r>
      <w:r w:rsidR="00834176" w:rsidRPr="009438CB">
        <w:rPr>
          <w:rFonts w:ascii="Arial" w:hAnsi="Arial" w:cs="Arial"/>
        </w:rPr>
        <w:t>.</w:t>
      </w:r>
    </w:p>
    <w:p w:rsidR="00834176" w:rsidRPr="009438CB" w:rsidRDefault="00834176" w:rsidP="004223BA">
      <w:pPr>
        <w:pStyle w:val="ListParagraph"/>
        <w:numPr>
          <w:ilvl w:val="0"/>
          <w:numId w:val="8"/>
        </w:numPr>
        <w:spacing w:after="0"/>
        <w:rPr>
          <w:rFonts w:ascii="Arial" w:hAnsi="Arial" w:cs="Arial"/>
        </w:rPr>
      </w:pPr>
      <w:r w:rsidRPr="009438CB">
        <w:rPr>
          <w:rFonts w:ascii="Arial" w:hAnsi="Arial" w:cs="Arial"/>
        </w:rPr>
        <w:t>Candidates tend to bring many untrue statements and some responses were emotional</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1A1387" w:rsidP="004223BA">
      <w:pPr>
        <w:pStyle w:val="ListParagraph"/>
        <w:numPr>
          <w:ilvl w:val="0"/>
          <w:numId w:val="8"/>
        </w:numPr>
        <w:spacing w:after="0"/>
        <w:rPr>
          <w:rFonts w:ascii="Arial" w:hAnsi="Arial" w:cs="Arial"/>
        </w:rPr>
      </w:pPr>
      <w:r w:rsidRPr="009438CB">
        <w:rPr>
          <w:rFonts w:ascii="Arial" w:hAnsi="Arial" w:cs="Arial"/>
          <w:bCs/>
        </w:rPr>
        <w:t>An essay question that requires discussion will always demand high content knowledge and this will require teachers and learners to focus on content</w:t>
      </w:r>
    </w:p>
    <w:p w:rsidR="004223BA" w:rsidRPr="009438CB" w:rsidRDefault="004223BA" w:rsidP="004223BA">
      <w:pPr>
        <w:spacing w:after="0"/>
        <w:rPr>
          <w:rFonts w:ascii="Arial" w:hAnsi="Arial" w:cs="Arial"/>
        </w:rPr>
      </w:pPr>
      <w:r w:rsidRPr="009438CB">
        <w:rPr>
          <w:rFonts w:ascii="Arial" w:hAnsi="Arial" w:cs="Arial"/>
        </w:rPr>
        <w:t>Q3.5.2</w:t>
      </w:r>
    </w:p>
    <w:p w:rsidR="001A1387" w:rsidRPr="009438CB" w:rsidRDefault="001A1387" w:rsidP="001A1387">
      <w:pPr>
        <w:pStyle w:val="Default"/>
        <w:numPr>
          <w:ilvl w:val="0"/>
          <w:numId w:val="11"/>
        </w:numPr>
        <w:spacing w:line="276" w:lineRule="auto"/>
        <w:rPr>
          <w:rFonts w:ascii="Arial" w:hAnsi="Arial" w:cs="Arial"/>
          <w:bCs/>
          <w:sz w:val="22"/>
          <w:szCs w:val="22"/>
        </w:rPr>
      </w:pPr>
      <w:r w:rsidRPr="009438CB">
        <w:rPr>
          <w:rFonts w:ascii="Arial" w:hAnsi="Arial" w:cs="Arial"/>
          <w:bCs/>
          <w:sz w:val="22"/>
          <w:szCs w:val="22"/>
        </w:rPr>
        <w:t>Not many candidates attempted this question.</w:t>
      </w:r>
    </w:p>
    <w:p w:rsidR="001A1387" w:rsidRPr="009438CB" w:rsidRDefault="001A1387" w:rsidP="001A1387">
      <w:pPr>
        <w:pStyle w:val="Default"/>
        <w:numPr>
          <w:ilvl w:val="0"/>
          <w:numId w:val="11"/>
        </w:numPr>
        <w:spacing w:line="276" w:lineRule="auto"/>
        <w:rPr>
          <w:rFonts w:ascii="Arial" w:hAnsi="Arial" w:cs="Arial"/>
          <w:bCs/>
          <w:sz w:val="22"/>
          <w:szCs w:val="22"/>
        </w:rPr>
      </w:pPr>
      <w:r w:rsidRPr="009438CB">
        <w:rPr>
          <w:rFonts w:ascii="Arial" w:hAnsi="Arial" w:cs="Arial"/>
          <w:bCs/>
          <w:sz w:val="22"/>
          <w:szCs w:val="22"/>
        </w:rPr>
        <w:t>Those who attempted it performed fairly.</w:t>
      </w:r>
    </w:p>
    <w:p w:rsidR="001A1387" w:rsidRPr="009438CB" w:rsidRDefault="001A1387" w:rsidP="001A1387">
      <w:pPr>
        <w:pStyle w:val="Default"/>
        <w:numPr>
          <w:ilvl w:val="0"/>
          <w:numId w:val="10"/>
        </w:numPr>
        <w:spacing w:line="276" w:lineRule="auto"/>
        <w:rPr>
          <w:rFonts w:ascii="Arial" w:hAnsi="Arial" w:cs="Arial"/>
          <w:bCs/>
          <w:sz w:val="22"/>
          <w:szCs w:val="22"/>
        </w:rPr>
      </w:pPr>
      <w:r w:rsidRPr="009438CB">
        <w:rPr>
          <w:rFonts w:ascii="Arial" w:hAnsi="Arial" w:cs="Arial"/>
          <w:bCs/>
          <w:sz w:val="22"/>
          <w:szCs w:val="22"/>
        </w:rPr>
        <w:t xml:space="preserve"> Some candidates gave vague </w:t>
      </w:r>
      <w:r w:rsidR="0004503B" w:rsidRPr="009438CB">
        <w:rPr>
          <w:rFonts w:ascii="Arial" w:hAnsi="Arial" w:cs="Arial"/>
          <w:bCs/>
          <w:sz w:val="22"/>
          <w:szCs w:val="22"/>
        </w:rPr>
        <w:t>statements</w:t>
      </w:r>
      <w:r w:rsidRPr="009438CB">
        <w:rPr>
          <w:rFonts w:ascii="Arial" w:hAnsi="Arial" w:cs="Arial"/>
          <w:bCs/>
          <w:sz w:val="22"/>
          <w:szCs w:val="22"/>
        </w:rPr>
        <w:t xml:space="preserve"> without answering the question; hence they could not get maximum marks.</w:t>
      </w:r>
    </w:p>
    <w:p w:rsidR="001A1387" w:rsidRPr="009438CB" w:rsidRDefault="001A1387" w:rsidP="001A1387">
      <w:pPr>
        <w:pStyle w:val="Default"/>
        <w:numPr>
          <w:ilvl w:val="0"/>
          <w:numId w:val="10"/>
        </w:numPr>
        <w:spacing w:line="276" w:lineRule="auto"/>
        <w:rPr>
          <w:rFonts w:ascii="Arial" w:hAnsi="Arial" w:cs="Arial"/>
          <w:bCs/>
          <w:sz w:val="22"/>
          <w:szCs w:val="22"/>
        </w:rPr>
      </w:pPr>
      <w:r w:rsidRPr="009438CB">
        <w:rPr>
          <w:rFonts w:ascii="Arial" w:hAnsi="Arial" w:cs="Arial"/>
          <w:bCs/>
          <w:sz w:val="22"/>
          <w:szCs w:val="22"/>
        </w:rPr>
        <w:t>Some learners still copy directly from the sources without any attempt to address the question.</w:t>
      </w:r>
    </w:p>
    <w:p w:rsidR="004223BA" w:rsidRPr="009438CB" w:rsidRDefault="004223BA" w:rsidP="004223BA">
      <w:pPr>
        <w:spacing w:after="0"/>
        <w:rPr>
          <w:rFonts w:ascii="Arial" w:hAnsi="Arial" w:cs="Arial"/>
          <w:b/>
        </w:rPr>
      </w:pPr>
      <w:r w:rsidRPr="009438CB">
        <w:rPr>
          <w:rFonts w:ascii="Arial" w:hAnsi="Arial" w:cs="Arial"/>
          <w:b/>
        </w:rPr>
        <w:t>Suggestions</w:t>
      </w:r>
    </w:p>
    <w:p w:rsidR="001A1387" w:rsidRPr="009438CB" w:rsidRDefault="001A1387" w:rsidP="001A1387">
      <w:pPr>
        <w:pStyle w:val="Default"/>
        <w:numPr>
          <w:ilvl w:val="0"/>
          <w:numId w:val="8"/>
        </w:numPr>
        <w:spacing w:line="276" w:lineRule="auto"/>
        <w:rPr>
          <w:rFonts w:ascii="Arial" w:hAnsi="Arial" w:cs="Arial"/>
          <w:bCs/>
          <w:sz w:val="22"/>
          <w:szCs w:val="22"/>
        </w:rPr>
      </w:pPr>
      <w:r w:rsidRPr="009438CB">
        <w:rPr>
          <w:rFonts w:ascii="Arial" w:hAnsi="Arial" w:cs="Arial"/>
          <w:bCs/>
          <w:sz w:val="22"/>
          <w:szCs w:val="22"/>
        </w:rPr>
        <w:t>Teachers to train learners on how to use sources as evidence to address the question, without directly copying from the sources.</w:t>
      </w:r>
    </w:p>
    <w:p w:rsidR="001A1387" w:rsidRPr="009438CB" w:rsidRDefault="001A1387" w:rsidP="001A1387">
      <w:pPr>
        <w:pStyle w:val="Default"/>
        <w:numPr>
          <w:ilvl w:val="0"/>
          <w:numId w:val="8"/>
        </w:numPr>
        <w:spacing w:line="276" w:lineRule="auto"/>
        <w:rPr>
          <w:rFonts w:ascii="Arial" w:hAnsi="Arial" w:cs="Arial"/>
          <w:bCs/>
          <w:sz w:val="22"/>
          <w:szCs w:val="22"/>
        </w:rPr>
      </w:pPr>
      <w:r w:rsidRPr="009438CB">
        <w:rPr>
          <w:rFonts w:ascii="Arial" w:hAnsi="Arial" w:cs="Arial"/>
          <w:bCs/>
          <w:sz w:val="22"/>
          <w:szCs w:val="22"/>
        </w:rPr>
        <w:t>Learners must be encouraged to fully understand the statement on the question before answering the question.</w:t>
      </w:r>
    </w:p>
    <w:p w:rsidR="004223BA" w:rsidRPr="009438CB" w:rsidRDefault="004223BA" w:rsidP="001A1387">
      <w:pPr>
        <w:pStyle w:val="ListParagraph"/>
        <w:spacing w:after="0"/>
        <w:rPr>
          <w:rFonts w:ascii="Arial" w:hAnsi="Arial" w:cs="Arial"/>
        </w:rPr>
      </w:pPr>
    </w:p>
    <w:p w:rsidR="003F1DC5" w:rsidRPr="009438CB" w:rsidRDefault="003F1DC5" w:rsidP="009B2E6A">
      <w:pPr>
        <w:spacing w:after="0"/>
        <w:jc w:val="center"/>
        <w:rPr>
          <w:rFonts w:ascii="Arial" w:hAnsi="Arial" w:cs="Arial"/>
          <w:b/>
          <w:u w:val="single"/>
        </w:rPr>
      </w:pPr>
    </w:p>
    <w:p w:rsidR="007B6D4C" w:rsidRDefault="007B6D4C" w:rsidP="00C47117">
      <w:pPr>
        <w:spacing w:after="0"/>
        <w:rPr>
          <w:rFonts w:ascii="Arial" w:hAnsi="Arial" w:cs="Arial"/>
          <w:b/>
          <w:u w:val="single"/>
        </w:rPr>
      </w:pPr>
    </w:p>
    <w:p w:rsidR="007B6D4C" w:rsidRDefault="007B6D4C" w:rsidP="00C47117">
      <w:pPr>
        <w:spacing w:after="0"/>
        <w:rPr>
          <w:rFonts w:ascii="Arial" w:hAnsi="Arial" w:cs="Arial"/>
          <w:b/>
          <w:u w:val="single"/>
        </w:rPr>
      </w:pPr>
    </w:p>
    <w:p w:rsidR="007B6D4C" w:rsidRDefault="007B6D4C" w:rsidP="00C47117">
      <w:pPr>
        <w:spacing w:after="0"/>
        <w:rPr>
          <w:rFonts w:ascii="Arial" w:hAnsi="Arial" w:cs="Arial"/>
          <w:b/>
          <w:u w:val="single"/>
        </w:rPr>
      </w:pPr>
    </w:p>
    <w:p w:rsidR="007B6D4C" w:rsidRDefault="007B6D4C" w:rsidP="00C47117">
      <w:pPr>
        <w:spacing w:after="0"/>
        <w:rPr>
          <w:rFonts w:ascii="Arial" w:hAnsi="Arial" w:cs="Arial"/>
          <w:b/>
          <w:u w:val="single"/>
        </w:rPr>
      </w:pPr>
    </w:p>
    <w:p w:rsidR="007B6D4C" w:rsidRDefault="007B6D4C" w:rsidP="00C47117">
      <w:pPr>
        <w:spacing w:after="0"/>
        <w:rPr>
          <w:rFonts w:ascii="Arial" w:hAnsi="Arial" w:cs="Arial"/>
          <w:b/>
          <w:u w:val="single"/>
        </w:rPr>
      </w:pPr>
    </w:p>
    <w:p w:rsidR="007B6D4C" w:rsidRDefault="007B6D4C" w:rsidP="00C47117">
      <w:pPr>
        <w:spacing w:after="0"/>
        <w:rPr>
          <w:rFonts w:ascii="Arial" w:hAnsi="Arial" w:cs="Arial"/>
          <w:b/>
          <w:u w:val="single"/>
        </w:rPr>
      </w:pPr>
    </w:p>
    <w:p w:rsidR="004223BA" w:rsidRPr="009438CB" w:rsidRDefault="004223BA" w:rsidP="00C47117">
      <w:pPr>
        <w:spacing w:after="0"/>
        <w:rPr>
          <w:rFonts w:ascii="Arial" w:hAnsi="Arial" w:cs="Arial"/>
        </w:rPr>
      </w:pPr>
      <w:r w:rsidRPr="009438CB">
        <w:rPr>
          <w:rFonts w:ascii="Arial" w:hAnsi="Arial" w:cs="Arial"/>
          <w:b/>
          <w:u w:val="single"/>
        </w:rPr>
        <w:lastRenderedPageBreak/>
        <w:t>QUESTION 4</w:t>
      </w:r>
      <w:r w:rsidR="00C47117" w:rsidRPr="009438CB">
        <w:rPr>
          <w:rFonts w:ascii="Arial" w:hAnsi="Arial" w:cs="Arial"/>
        </w:rPr>
        <w:t xml:space="preserve"> </w:t>
      </w:r>
      <w:r w:rsidR="00C47117" w:rsidRPr="009438CB">
        <w:rPr>
          <w:rFonts w:ascii="Arial" w:hAnsi="Arial" w:cs="Arial"/>
          <w:b/>
        </w:rPr>
        <w:t>(The work of the TRC)</w:t>
      </w:r>
    </w:p>
    <w:p w:rsidR="004223BA" w:rsidRDefault="004223BA" w:rsidP="004223BA">
      <w:pPr>
        <w:spacing w:after="0"/>
        <w:rPr>
          <w:rFonts w:ascii="Arial" w:hAnsi="Arial" w:cs="Arial"/>
        </w:rPr>
      </w:pPr>
    </w:p>
    <w:p w:rsidR="007B6D4C" w:rsidRPr="009438CB" w:rsidRDefault="007B6D4C" w:rsidP="004223BA">
      <w:pPr>
        <w:spacing w:after="0"/>
        <w:rPr>
          <w:rFonts w:ascii="Arial" w:hAnsi="Arial" w:cs="Arial"/>
        </w:rPr>
      </w:pPr>
      <w:r w:rsidRPr="007B6D4C">
        <w:rPr>
          <w:rFonts w:ascii="Arial" w:hAnsi="Arial" w:cs="Arial"/>
          <w:noProof/>
          <w:lang w:val="en-ZA" w:eastAsia="en-ZA"/>
        </w:rPr>
        <w:drawing>
          <wp:inline distT="0" distB="0" distL="0" distR="0">
            <wp:extent cx="5943600" cy="3881120"/>
            <wp:effectExtent l="19050" t="0" r="19050" b="508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6D4C" w:rsidRDefault="007B6D4C" w:rsidP="004223BA">
      <w:pPr>
        <w:spacing w:after="0"/>
        <w:rPr>
          <w:rFonts w:ascii="Arial" w:hAnsi="Arial" w:cs="Arial"/>
        </w:rPr>
      </w:pPr>
    </w:p>
    <w:p w:rsidR="004223BA" w:rsidRPr="009438CB" w:rsidRDefault="004223BA" w:rsidP="004223BA">
      <w:pPr>
        <w:spacing w:after="0"/>
        <w:rPr>
          <w:rFonts w:ascii="Arial" w:hAnsi="Arial" w:cs="Arial"/>
        </w:rPr>
      </w:pPr>
      <w:r w:rsidRPr="009438CB">
        <w:rPr>
          <w:rFonts w:ascii="Arial" w:hAnsi="Arial" w:cs="Arial"/>
        </w:rPr>
        <w:t>Q4.1.1</w:t>
      </w:r>
    </w:p>
    <w:p w:rsidR="004223BA" w:rsidRPr="009438CB" w:rsidRDefault="00426176" w:rsidP="004223BA">
      <w:pPr>
        <w:pStyle w:val="ListParagraph"/>
        <w:numPr>
          <w:ilvl w:val="0"/>
          <w:numId w:val="8"/>
        </w:numPr>
        <w:spacing w:after="0"/>
        <w:rPr>
          <w:rFonts w:ascii="Arial" w:hAnsi="Arial" w:cs="Arial"/>
        </w:rPr>
      </w:pPr>
      <w:r w:rsidRPr="009438CB">
        <w:rPr>
          <w:rFonts w:ascii="Arial" w:hAnsi="Arial" w:cs="Arial"/>
        </w:rPr>
        <w:t xml:space="preserve">Candidates responded </w:t>
      </w:r>
      <w:r w:rsidR="00A95DA3" w:rsidRPr="009438CB">
        <w:rPr>
          <w:rFonts w:ascii="Arial" w:hAnsi="Arial" w:cs="Arial"/>
        </w:rPr>
        <w:t>fairly</w:t>
      </w:r>
      <w:r w:rsidRPr="009438CB">
        <w:rPr>
          <w:rFonts w:ascii="Arial" w:hAnsi="Arial" w:cs="Arial"/>
        </w:rPr>
        <w:t xml:space="preserve"> in this question as they were able to define the term ‘amnesty’</w:t>
      </w:r>
    </w:p>
    <w:p w:rsidR="00A95DA3" w:rsidRPr="009438CB" w:rsidRDefault="00A95DA3" w:rsidP="004223BA">
      <w:pPr>
        <w:pStyle w:val="ListParagraph"/>
        <w:numPr>
          <w:ilvl w:val="0"/>
          <w:numId w:val="8"/>
        </w:numPr>
        <w:spacing w:after="0"/>
        <w:rPr>
          <w:rFonts w:ascii="Arial" w:hAnsi="Arial" w:cs="Arial"/>
        </w:rPr>
      </w:pPr>
      <w:r w:rsidRPr="009438CB">
        <w:rPr>
          <w:rFonts w:ascii="Arial" w:hAnsi="Arial" w:cs="Arial"/>
        </w:rPr>
        <w:t>Some candidates defined the term at face value not in its context of the TRC and forfeited marks</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426176" w:rsidP="004223BA">
      <w:pPr>
        <w:pStyle w:val="ListParagraph"/>
        <w:numPr>
          <w:ilvl w:val="0"/>
          <w:numId w:val="8"/>
        </w:numPr>
        <w:spacing w:after="0"/>
        <w:rPr>
          <w:rFonts w:ascii="Arial" w:hAnsi="Arial" w:cs="Arial"/>
        </w:rPr>
      </w:pPr>
      <w:r w:rsidRPr="009438CB">
        <w:rPr>
          <w:rFonts w:ascii="Arial" w:hAnsi="Arial" w:cs="Arial"/>
        </w:rPr>
        <w:t>Content knowledge of the theme is still vital to learners to be able to link all the TRC institutions</w:t>
      </w:r>
    </w:p>
    <w:p w:rsidR="00A95DA3" w:rsidRPr="009438CB" w:rsidRDefault="00A95DA3" w:rsidP="004223BA">
      <w:pPr>
        <w:pStyle w:val="ListParagraph"/>
        <w:numPr>
          <w:ilvl w:val="0"/>
          <w:numId w:val="8"/>
        </w:numPr>
        <w:spacing w:after="0"/>
        <w:rPr>
          <w:rFonts w:ascii="Arial" w:hAnsi="Arial" w:cs="Arial"/>
        </w:rPr>
      </w:pPr>
      <w:r w:rsidRPr="009438CB">
        <w:rPr>
          <w:rFonts w:ascii="Arial" w:hAnsi="Arial" w:cs="Arial"/>
        </w:rPr>
        <w:t>Historical concepts should not be overlooked whil</w:t>
      </w:r>
      <w:r w:rsidR="00334A0C" w:rsidRPr="009438CB">
        <w:rPr>
          <w:rFonts w:ascii="Arial" w:hAnsi="Arial" w:cs="Arial"/>
        </w:rPr>
        <w:t>e teaching and learning is continuing</w:t>
      </w:r>
    </w:p>
    <w:p w:rsidR="00834176" w:rsidRPr="009438CB" w:rsidRDefault="00834176" w:rsidP="004223BA">
      <w:pPr>
        <w:pStyle w:val="ListParagraph"/>
        <w:numPr>
          <w:ilvl w:val="0"/>
          <w:numId w:val="8"/>
        </w:numPr>
        <w:spacing w:after="0"/>
        <w:rPr>
          <w:rFonts w:ascii="Arial" w:hAnsi="Arial" w:cs="Arial"/>
        </w:rPr>
      </w:pPr>
      <w:r w:rsidRPr="009438CB">
        <w:rPr>
          <w:rFonts w:ascii="Arial" w:hAnsi="Arial" w:cs="Arial"/>
        </w:rPr>
        <w:t xml:space="preserve">Teachers should contextualize historical concepts </w:t>
      </w:r>
    </w:p>
    <w:p w:rsidR="004223BA" w:rsidRPr="009438CB" w:rsidRDefault="004223BA" w:rsidP="004223BA">
      <w:pPr>
        <w:spacing w:after="0"/>
        <w:rPr>
          <w:rFonts w:ascii="Arial" w:hAnsi="Arial" w:cs="Arial"/>
        </w:rPr>
      </w:pPr>
      <w:r w:rsidRPr="009438CB">
        <w:rPr>
          <w:rFonts w:ascii="Arial" w:hAnsi="Arial" w:cs="Arial"/>
        </w:rPr>
        <w:t>Q4.1.2</w:t>
      </w:r>
    </w:p>
    <w:p w:rsidR="00426176" w:rsidRPr="009438CB" w:rsidRDefault="00426176" w:rsidP="004223BA">
      <w:pPr>
        <w:pStyle w:val="ListParagraph"/>
        <w:numPr>
          <w:ilvl w:val="0"/>
          <w:numId w:val="8"/>
        </w:numPr>
        <w:spacing w:after="0"/>
        <w:rPr>
          <w:rFonts w:ascii="Arial" w:hAnsi="Arial" w:cs="Arial"/>
        </w:rPr>
      </w:pPr>
      <w:r w:rsidRPr="009438CB">
        <w:rPr>
          <w:rFonts w:ascii="Arial" w:hAnsi="Arial" w:cs="Arial"/>
        </w:rPr>
        <w:t>Having defined amnesty in Q1.1.1 candidates were in a better position to quote two conditions under which amnesty was granted to perpetrators</w:t>
      </w:r>
    </w:p>
    <w:p w:rsidR="004223BA" w:rsidRPr="009438CB" w:rsidRDefault="00426176" w:rsidP="004223BA">
      <w:pPr>
        <w:pStyle w:val="ListParagraph"/>
        <w:numPr>
          <w:ilvl w:val="0"/>
          <w:numId w:val="8"/>
        </w:numPr>
        <w:spacing w:after="0"/>
        <w:rPr>
          <w:rFonts w:ascii="Arial" w:hAnsi="Arial" w:cs="Arial"/>
        </w:rPr>
      </w:pPr>
      <w:r w:rsidRPr="009438CB">
        <w:rPr>
          <w:rFonts w:ascii="Arial" w:hAnsi="Arial" w:cs="Arial"/>
        </w:rPr>
        <w:t xml:space="preserve">The response was good  </w:t>
      </w:r>
    </w:p>
    <w:p w:rsidR="004223BA" w:rsidRPr="009438CB" w:rsidRDefault="004223BA" w:rsidP="004223BA">
      <w:pPr>
        <w:spacing w:after="0"/>
        <w:rPr>
          <w:rFonts w:ascii="Arial" w:hAnsi="Arial" w:cs="Arial"/>
          <w:b/>
        </w:rPr>
      </w:pPr>
      <w:r w:rsidRPr="009438CB">
        <w:rPr>
          <w:rFonts w:ascii="Arial" w:hAnsi="Arial" w:cs="Arial"/>
          <w:b/>
        </w:rPr>
        <w:t>Suggestions</w:t>
      </w:r>
    </w:p>
    <w:p w:rsidR="00426176" w:rsidRPr="009438CB" w:rsidRDefault="00426176" w:rsidP="00426176">
      <w:pPr>
        <w:pStyle w:val="ListParagraph"/>
        <w:numPr>
          <w:ilvl w:val="0"/>
          <w:numId w:val="8"/>
        </w:numPr>
        <w:spacing w:after="0"/>
        <w:rPr>
          <w:rFonts w:ascii="Arial" w:hAnsi="Arial" w:cs="Arial"/>
        </w:rPr>
      </w:pPr>
      <w:r w:rsidRPr="009438CB">
        <w:rPr>
          <w:rFonts w:ascii="Arial" w:hAnsi="Arial" w:cs="Arial"/>
        </w:rPr>
        <w:t>Content knowledge of the theme is still vital to learners to be able to link all the TRC institutions</w:t>
      </w:r>
    </w:p>
    <w:p w:rsidR="007B6D4C" w:rsidRDefault="007B6D4C" w:rsidP="004223BA">
      <w:pPr>
        <w:spacing w:after="0"/>
        <w:rPr>
          <w:rFonts w:ascii="Arial" w:hAnsi="Arial" w:cs="Arial"/>
        </w:rPr>
      </w:pPr>
    </w:p>
    <w:p w:rsidR="007B6D4C" w:rsidRDefault="007B6D4C" w:rsidP="004223BA">
      <w:pPr>
        <w:spacing w:after="0"/>
        <w:rPr>
          <w:rFonts w:ascii="Arial" w:hAnsi="Arial" w:cs="Arial"/>
        </w:rPr>
      </w:pPr>
    </w:p>
    <w:p w:rsidR="007B6D4C" w:rsidRDefault="007B6D4C" w:rsidP="004223BA">
      <w:pPr>
        <w:spacing w:after="0"/>
        <w:rPr>
          <w:rFonts w:ascii="Arial" w:hAnsi="Arial" w:cs="Arial"/>
        </w:rPr>
      </w:pPr>
    </w:p>
    <w:p w:rsidR="004223BA" w:rsidRPr="009438CB" w:rsidRDefault="004223BA" w:rsidP="004223BA">
      <w:pPr>
        <w:spacing w:after="0"/>
        <w:rPr>
          <w:rFonts w:ascii="Arial" w:hAnsi="Arial" w:cs="Arial"/>
        </w:rPr>
      </w:pPr>
      <w:r w:rsidRPr="009438CB">
        <w:rPr>
          <w:rFonts w:ascii="Arial" w:hAnsi="Arial" w:cs="Arial"/>
        </w:rPr>
        <w:lastRenderedPageBreak/>
        <w:t>Q4.1.3</w:t>
      </w:r>
    </w:p>
    <w:p w:rsidR="006E16B8" w:rsidRPr="009438CB" w:rsidRDefault="006E16B8" w:rsidP="004223BA">
      <w:pPr>
        <w:pStyle w:val="ListParagraph"/>
        <w:numPr>
          <w:ilvl w:val="0"/>
          <w:numId w:val="8"/>
        </w:numPr>
        <w:spacing w:after="0"/>
        <w:rPr>
          <w:rFonts w:ascii="Arial" w:hAnsi="Arial" w:cs="Arial"/>
        </w:rPr>
      </w:pPr>
      <w:r w:rsidRPr="009438CB">
        <w:rPr>
          <w:rFonts w:ascii="Arial" w:hAnsi="Arial" w:cs="Arial"/>
        </w:rPr>
        <w:t>Difficult  question where candidates responded fairly</w:t>
      </w:r>
    </w:p>
    <w:p w:rsidR="004223BA" w:rsidRPr="009438CB" w:rsidRDefault="006E16B8" w:rsidP="004223BA">
      <w:pPr>
        <w:pStyle w:val="ListParagraph"/>
        <w:numPr>
          <w:ilvl w:val="0"/>
          <w:numId w:val="8"/>
        </w:numPr>
        <w:spacing w:after="0"/>
        <w:rPr>
          <w:rFonts w:ascii="Arial" w:hAnsi="Arial" w:cs="Arial"/>
        </w:rPr>
      </w:pPr>
      <w:r w:rsidRPr="009438CB">
        <w:rPr>
          <w:rFonts w:ascii="Arial" w:hAnsi="Arial" w:cs="Arial"/>
        </w:rPr>
        <w:t xml:space="preserve">Candidates were however challenged in fully stating the conditions </w:t>
      </w:r>
      <w:r w:rsidR="00883F93" w:rsidRPr="009438CB">
        <w:rPr>
          <w:rFonts w:ascii="Arial" w:hAnsi="Arial" w:cs="Arial"/>
        </w:rPr>
        <w:t>for amnesty and whether perpetrators would have voluntarily apply for amnesty</w:t>
      </w:r>
      <w:r w:rsidRPr="009438CB">
        <w:rPr>
          <w:rFonts w:ascii="Arial" w:hAnsi="Arial" w:cs="Arial"/>
        </w:rPr>
        <w:t xml:space="preserve"> </w:t>
      </w:r>
    </w:p>
    <w:p w:rsidR="00834176" w:rsidRPr="009438CB" w:rsidRDefault="00834176" w:rsidP="00834176">
      <w:pPr>
        <w:pStyle w:val="ListParagraph"/>
        <w:numPr>
          <w:ilvl w:val="0"/>
          <w:numId w:val="8"/>
        </w:numPr>
        <w:spacing w:after="0"/>
        <w:rPr>
          <w:rFonts w:ascii="Arial" w:hAnsi="Arial" w:cs="Arial"/>
        </w:rPr>
      </w:pPr>
      <w:r w:rsidRPr="009438CB">
        <w:rPr>
          <w:rFonts w:ascii="Arial" w:hAnsi="Arial" w:cs="Arial"/>
        </w:rPr>
        <w:t xml:space="preserve">Candidates were unable to run with the line of argument given, instead the incorrectly copied, they could not realize that the question was asking why </w:t>
      </w:r>
      <w:proofErr w:type="gramStart"/>
      <w:r w:rsidRPr="009438CB">
        <w:rPr>
          <w:rFonts w:ascii="Arial" w:hAnsi="Arial" w:cs="Arial"/>
        </w:rPr>
        <w:t>would perpetrators</w:t>
      </w:r>
      <w:proofErr w:type="gramEnd"/>
      <w:r w:rsidRPr="009438CB">
        <w:rPr>
          <w:rFonts w:ascii="Arial" w:hAnsi="Arial" w:cs="Arial"/>
        </w:rPr>
        <w:t xml:space="preserve"> want to apply for amnesty.</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883F93" w:rsidP="004223BA">
      <w:pPr>
        <w:pStyle w:val="ListParagraph"/>
        <w:numPr>
          <w:ilvl w:val="0"/>
          <w:numId w:val="8"/>
        </w:numPr>
        <w:spacing w:after="0"/>
        <w:rPr>
          <w:rFonts w:ascii="Arial" w:hAnsi="Arial" w:cs="Arial"/>
        </w:rPr>
      </w:pPr>
      <w:r w:rsidRPr="009438CB">
        <w:rPr>
          <w:rFonts w:ascii="Arial" w:hAnsi="Arial" w:cs="Arial"/>
        </w:rPr>
        <w:t xml:space="preserve">Learners should have a clear knowledge of all three commissions and their roles towards achieving the aims of the TRC </w:t>
      </w:r>
    </w:p>
    <w:p w:rsidR="001A1387" w:rsidRPr="009438CB" w:rsidRDefault="001A1387" w:rsidP="004223BA">
      <w:pPr>
        <w:spacing w:after="0"/>
        <w:rPr>
          <w:rFonts w:ascii="Arial" w:hAnsi="Arial" w:cs="Arial"/>
        </w:rPr>
      </w:pPr>
    </w:p>
    <w:p w:rsidR="004223BA" w:rsidRPr="009438CB" w:rsidRDefault="004223BA" w:rsidP="004223BA">
      <w:pPr>
        <w:spacing w:after="0"/>
        <w:rPr>
          <w:rFonts w:ascii="Arial" w:hAnsi="Arial" w:cs="Arial"/>
        </w:rPr>
      </w:pPr>
      <w:r w:rsidRPr="009438CB">
        <w:rPr>
          <w:rFonts w:ascii="Arial" w:hAnsi="Arial" w:cs="Arial"/>
        </w:rPr>
        <w:t>Q4.2.1</w:t>
      </w:r>
    </w:p>
    <w:p w:rsidR="004223BA" w:rsidRPr="009438CB" w:rsidRDefault="006E16B8" w:rsidP="004223BA">
      <w:pPr>
        <w:pStyle w:val="ListParagraph"/>
        <w:numPr>
          <w:ilvl w:val="0"/>
          <w:numId w:val="8"/>
        </w:numPr>
        <w:spacing w:after="0"/>
        <w:rPr>
          <w:rFonts w:ascii="Arial" w:hAnsi="Arial" w:cs="Arial"/>
        </w:rPr>
      </w:pPr>
      <w:r w:rsidRPr="009438CB">
        <w:rPr>
          <w:rFonts w:ascii="Arial" w:hAnsi="Arial" w:cs="Arial"/>
        </w:rPr>
        <w:t>Poorly attempted question</w:t>
      </w:r>
    </w:p>
    <w:p w:rsidR="006E16B8" w:rsidRPr="009438CB" w:rsidRDefault="006E16B8" w:rsidP="004223BA">
      <w:pPr>
        <w:pStyle w:val="ListParagraph"/>
        <w:numPr>
          <w:ilvl w:val="0"/>
          <w:numId w:val="8"/>
        </w:numPr>
        <w:spacing w:after="0"/>
        <w:rPr>
          <w:rFonts w:ascii="Arial" w:hAnsi="Arial" w:cs="Arial"/>
        </w:rPr>
      </w:pPr>
      <w:r w:rsidRPr="009438CB">
        <w:rPr>
          <w:rFonts w:ascii="Arial" w:hAnsi="Arial" w:cs="Arial"/>
        </w:rPr>
        <w:t xml:space="preserve">Candidates could not explain why the formation of the TRC was regarded as controversial. The meaning of the word controversial might have challenged majority of candidates and failed to grasp the gist of the question </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6E16B8" w:rsidP="004223BA">
      <w:pPr>
        <w:pStyle w:val="ListParagraph"/>
        <w:numPr>
          <w:ilvl w:val="0"/>
          <w:numId w:val="8"/>
        </w:numPr>
        <w:spacing w:after="0"/>
        <w:rPr>
          <w:rFonts w:ascii="Arial" w:hAnsi="Arial" w:cs="Arial"/>
        </w:rPr>
      </w:pPr>
      <w:r w:rsidRPr="009438CB">
        <w:rPr>
          <w:rFonts w:ascii="Arial" w:hAnsi="Arial" w:cs="Arial"/>
        </w:rPr>
        <w:t>Thorough reading and interpretation of the source, coupled with the background knowledge of the content is crucial to learners</w:t>
      </w:r>
    </w:p>
    <w:p w:rsidR="004223BA" w:rsidRPr="009438CB" w:rsidRDefault="004223BA" w:rsidP="004223BA">
      <w:pPr>
        <w:spacing w:after="0"/>
        <w:rPr>
          <w:rFonts w:ascii="Arial" w:hAnsi="Arial" w:cs="Arial"/>
        </w:rPr>
      </w:pPr>
      <w:r w:rsidRPr="009438CB">
        <w:rPr>
          <w:rFonts w:ascii="Arial" w:hAnsi="Arial" w:cs="Arial"/>
        </w:rPr>
        <w:t>Q4.2.2</w:t>
      </w:r>
    </w:p>
    <w:p w:rsidR="004223BA" w:rsidRPr="009438CB" w:rsidRDefault="00883F93" w:rsidP="004223BA">
      <w:pPr>
        <w:pStyle w:val="ListParagraph"/>
        <w:numPr>
          <w:ilvl w:val="0"/>
          <w:numId w:val="8"/>
        </w:numPr>
        <w:spacing w:after="0"/>
        <w:rPr>
          <w:rFonts w:ascii="Arial" w:hAnsi="Arial" w:cs="Arial"/>
        </w:rPr>
      </w:pPr>
      <w:r w:rsidRPr="009438CB">
        <w:rPr>
          <w:rFonts w:ascii="Arial" w:hAnsi="Arial" w:cs="Arial"/>
        </w:rPr>
        <w:t>Majority of candidates responded positively in this question</w:t>
      </w:r>
      <w:r w:rsidR="00AE4582" w:rsidRPr="009438CB">
        <w:rPr>
          <w:rFonts w:ascii="Arial" w:hAnsi="Arial" w:cs="Arial"/>
        </w:rPr>
        <w:t xml:space="preserve"> as they were in a position to explain why it was necessary for people who appeared before the TRC to tell the truth.</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AE4582" w:rsidP="004223BA">
      <w:pPr>
        <w:pStyle w:val="ListParagraph"/>
        <w:numPr>
          <w:ilvl w:val="0"/>
          <w:numId w:val="8"/>
        </w:numPr>
        <w:spacing w:after="0"/>
        <w:rPr>
          <w:rFonts w:ascii="Arial" w:hAnsi="Arial" w:cs="Arial"/>
        </w:rPr>
      </w:pPr>
      <w:r w:rsidRPr="009438CB">
        <w:rPr>
          <w:rFonts w:ascii="Arial" w:hAnsi="Arial" w:cs="Arial"/>
        </w:rPr>
        <w:t>Teachers should however emphasize the formation and aims of the TRC</w:t>
      </w:r>
    </w:p>
    <w:p w:rsidR="004223BA" w:rsidRPr="009438CB" w:rsidRDefault="004223BA" w:rsidP="004223BA">
      <w:pPr>
        <w:spacing w:after="0"/>
        <w:rPr>
          <w:rFonts w:ascii="Arial" w:hAnsi="Arial" w:cs="Arial"/>
        </w:rPr>
      </w:pPr>
      <w:r w:rsidRPr="009438CB">
        <w:rPr>
          <w:rFonts w:ascii="Arial" w:hAnsi="Arial" w:cs="Arial"/>
        </w:rPr>
        <w:t>Q4.3.1</w:t>
      </w:r>
    </w:p>
    <w:p w:rsidR="004223BA" w:rsidRPr="009438CB" w:rsidRDefault="001D241E" w:rsidP="004223BA">
      <w:pPr>
        <w:pStyle w:val="ListParagraph"/>
        <w:numPr>
          <w:ilvl w:val="0"/>
          <w:numId w:val="8"/>
        </w:numPr>
        <w:spacing w:after="0"/>
        <w:rPr>
          <w:rFonts w:ascii="Arial" w:hAnsi="Arial" w:cs="Arial"/>
        </w:rPr>
      </w:pPr>
      <w:r w:rsidRPr="009438CB">
        <w:rPr>
          <w:rFonts w:ascii="Arial" w:hAnsi="Arial" w:cs="Arial"/>
        </w:rPr>
        <w:t>Question based on extraction of information from the source and it was moderately dealt with by candidates</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1D241E" w:rsidP="004223BA">
      <w:pPr>
        <w:pStyle w:val="ListParagraph"/>
        <w:numPr>
          <w:ilvl w:val="0"/>
          <w:numId w:val="8"/>
        </w:numPr>
        <w:spacing w:after="0"/>
        <w:rPr>
          <w:rFonts w:ascii="Arial" w:hAnsi="Arial" w:cs="Arial"/>
        </w:rPr>
      </w:pPr>
      <w:r w:rsidRPr="009438CB">
        <w:rPr>
          <w:rFonts w:ascii="Arial" w:hAnsi="Arial" w:cs="Arial"/>
        </w:rPr>
        <w:t>Extraction of evidence from the source is one of the skills that learners should be thoroughly exposed to during teaching and learning</w:t>
      </w:r>
    </w:p>
    <w:p w:rsidR="001D241E" w:rsidRPr="009438CB" w:rsidRDefault="001D241E" w:rsidP="004223BA">
      <w:pPr>
        <w:spacing w:after="0"/>
        <w:rPr>
          <w:rFonts w:ascii="Arial" w:hAnsi="Arial" w:cs="Arial"/>
        </w:rPr>
      </w:pPr>
    </w:p>
    <w:p w:rsidR="004223BA" w:rsidRPr="009438CB" w:rsidRDefault="004223BA" w:rsidP="004223BA">
      <w:pPr>
        <w:spacing w:after="0"/>
        <w:rPr>
          <w:rFonts w:ascii="Arial" w:hAnsi="Arial" w:cs="Arial"/>
        </w:rPr>
      </w:pPr>
      <w:r w:rsidRPr="009438CB">
        <w:rPr>
          <w:rFonts w:ascii="Arial" w:hAnsi="Arial" w:cs="Arial"/>
        </w:rPr>
        <w:t>Q4.3.2</w:t>
      </w:r>
    </w:p>
    <w:p w:rsidR="004223BA" w:rsidRPr="009438CB" w:rsidRDefault="001D241E" w:rsidP="004223BA">
      <w:pPr>
        <w:pStyle w:val="ListParagraph"/>
        <w:numPr>
          <w:ilvl w:val="0"/>
          <w:numId w:val="8"/>
        </w:numPr>
        <w:spacing w:after="0"/>
        <w:rPr>
          <w:rFonts w:ascii="Arial" w:hAnsi="Arial" w:cs="Arial"/>
        </w:rPr>
      </w:pPr>
      <w:r w:rsidRPr="009438CB">
        <w:rPr>
          <w:rFonts w:ascii="Arial" w:hAnsi="Arial" w:cs="Arial"/>
        </w:rPr>
        <w:t xml:space="preserve">Question was fairly attempted by majority of candidates, some were able to explain biasness of the source </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44743B" w:rsidP="004223BA">
      <w:pPr>
        <w:pStyle w:val="ListParagraph"/>
        <w:numPr>
          <w:ilvl w:val="0"/>
          <w:numId w:val="8"/>
        </w:numPr>
        <w:spacing w:after="0"/>
        <w:rPr>
          <w:rFonts w:ascii="Arial" w:hAnsi="Arial" w:cs="Arial"/>
        </w:rPr>
      </w:pPr>
      <w:r w:rsidRPr="009438CB">
        <w:rPr>
          <w:rFonts w:ascii="Arial" w:hAnsi="Arial" w:cs="Arial"/>
        </w:rPr>
        <w:t>The word ‘bias’ is one of the cornerstone of source based questions</w:t>
      </w:r>
    </w:p>
    <w:p w:rsidR="0044743B" w:rsidRPr="009438CB" w:rsidRDefault="0044743B" w:rsidP="004223BA">
      <w:pPr>
        <w:pStyle w:val="ListParagraph"/>
        <w:numPr>
          <w:ilvl w:val="0"/>
          <w:numId w:val="8"/>
        </w:numPr>
        <w:spacing w:after="0"/>
        <w:rPr>
          <w:rFonts w:ascii="Arial" w:hAnsi="Arial" w:cs="Arial"/>
        </w:rPr>
      </w:pPr>
      <w:r w:rsidRPr="009438CB">
        <w:rPr>
          <w:rFonts w:ascii="Arial" w:hAnsi="Arial" w:cs="Arial"/>
        </w:rPr>
        <w:t>Teachers should assist learners to identify bias in sources</w:t>
      </w:r>
    </w:p>
    <w:p w:rsidR="004223BA" w:rsidRPr="009438CB" w:rsidRDefault="004223BA" w:rsidP="004223BA">
      <w:pPr>
        <w:spacing w:after="0"/>
        <w:rPr>
          <w:rFonts w:ascii="Arial" w:hAnsi="Arial" w:cs="Arial"/>
        </w:rPr>
      </w:pPr>
      <w:r w:rsidRPr="009438CB">
        <w:rPr>
          <w:rFonts w:ascii="Arial" w:hAnsi="Arial" w:cs="Arial"/>
        </w:rPr>
        <w:t>Q4.3.3</w:t>
      </w:r>
    </w:p>
    <w:p w:rsidR="004223BA" w:rsidRPr="009438CB" w:rsidRDefault="001C0B53" w:rsidP="004223BA">
      <w:pPr>
        <w:pStyle w:val="ListParagraph"/>
        <w:numPr>
          <w:ilvl w:val="0"/>
          <w:numId w:val="8"/>
        </w:numPr>
        <w:spacing w:after="0"/>
        <w:rPr>
          <w:rFonts w:ascii="Arial" w:hAnsi="Arial" w:cs="Arial"/>
        </w:rPr>
      </w:pPr>
      <w:r w:rsidRPr="009438CB">
        <w:rPr>
          <w:rFonts w:ascii="Arial" w:hAnsi="Arial" w:cs="Arial"/>
        </w:rPr>
        <w:t xml:space="preserve">Majority of candidates responded poorly </w:t>
      </w:r>
      <w:r w:rsidR="006D4E62" w:rsidRPr="009438CB">
        <w:rPr>
          <w:rFonts w:ascii="Arial" w:hAnsi="Arial" w:cs="Arial"/>
        </w:rPr>
        <w:t xml:space="preserve">by failing to comment </w:t>
      </w:r>
      <w:r w:rsidRPr="009438CB">
        <w:rPr>
          <w:rFonts w:ascii="Arial" w:hAnsi="Arial" w:cs="Arial"/>
        </w:rPr>
        <w:t>on</w:t>
      </w:r>
      <w:r w:rsidR="006D4E62" w:rsidRPr="009438CB">
        <w:rPr>
          <w:rFonts w:ascii="Arial" w:hAnsi="Arial" w:cs="Arial"/>
        </w:rPr>
        <w:t xml:space="preserve"> the fairness of Hartzenberg’s views on TRC</w:t>
      </w:r>
    </w:p>
    <w:p w:rsidR="00E766F0" w:rsidRPr="009438CB" w:rsidRDefault="00E766F0" w:rsidP="004223BA">
      <w:pPr>
        <w:pStyle w:val="ListParagraph"/>
        <w:numPr>
          <w:ilvl w:val="0"/>
          <w:numId w:val="8"/>
        </w:numPr>
        <w:spacing w:after="0"/>
        <w:rPr>
          <w:rFonts w:ascii="Arial" w:hAnsi="Arial" w:cs="Arial"/>
        </w:rPr>
      </w:pPr>
      <w:r w:rsidRPr="009438CB">
        <w:rPr>
          <w:rFonts w:ascii="Arial" w:hAnsi="Arial" w:cs="Arial"/>
        </w:rPr>
        <w:t>They should indicate whether his views were fair or unfair and majority failed to sustain and defend their line of argument</w:t>
      </w:r>
    </w:p>
    <w:p w:rsidR="006C1CE4" w:rsidRPr="009438CB" w:rsidRDefault="006C1CE4" w:rsidP="004223BA">
      <w:pPr>
        <w:pStyle w:val="ListParagraph"/>
        <w:numPr>
          <w:ilvl w:val="0"/>
          <w:numId w:val="8"/>
        </w:numPr>
        <w:spacing w:after="0"/>
        <w:rPr>
          <w:rFonts w:ascii="Arial" w:hAnsi="Arial" w:cs="Arial"/>
        </w:rPr>
      </w:pPr>
      <w:r w:rsidRPr="009438CB">
        <w:rPr>
          <w:rFonts w:ascii="Arial" w:hAnsi="Arial" w:cs="Arial"/>
        </w:rPr>
        <w:t>Learners copied straight from the source and were penalized</w:t>
      </w:r>
    </w:p>
    <w:p w:rsidR="004223BA" w:rsidRPr="009438CB" w:rsidRDefault="004223BA" w:rsidP="004223BA">
      <w:pPr>
        <w:spacing w:after="0"/>
        <w:rPr>
          <w:rFonts w:ascii="Arial" w:hAnsi="Arial" w:cs="Arial"/>
          <w:b/>
        </w:rPr>
      </w:pPr>
      <w:r w:rsidRPr="009438CB">
        <w:rPr>
          <w:rFonts w:ascii="Arial" w:hAnsi="Arial" w:cs="Arial"/>
          <w:b/>
        </w:rPr>
        <w:lastRenderedPageBreak/>
        <w:t>Suggestions</w:t>
      </w:r>
    </w:p>
    <w:p w:rsidR="004223BA" w:rsidRPr="009438CB" w:rsidRDefault="006D4E62" w:rsidP="004223BA">
      <w:pPr>
        <w:pStyle w:val="ListParagraph"/>
        <w:numPr>
          <w:ilvl w:val="0"/>
          <w:numId w:val="8"/>
        </w:numPr>
        <w:spacing w:after="0"/>
        <w:rPr>
          <w:rFonts w:ascii="Arial" w:hAnsi="Arial" w:cs="Arial"/>
        </w:rPr>
      </w:pPr>
      <w:r w:rsidRPr="009438CB">
        <w:rPr>
          <w:rFonts w:ascii="Arial" w:hAnsi="Arial" w:cs="Arial"/>
        </w:rPr>
        <w:t>Expose learners to more sources of information on particular theme</w:t>
      </w:r>
    </w:p>
    <w:p w:rsidR="004223BA" w:rsidRPr="009438CB" w:rsidRDefault="004223BA" w:rsidP="004223BA">
      <w:pPr>
        <w:spacing w:after="0"/>
        <w:rPr>
          <w:rFonts w:ascii="Arial" w:hAnsi="Arial" w:cs="Arial"/>
        </w:rPr>
      </w:pPr>
      <w:r w:rsidRPr="009438CB">
        <w:rPr>
          <w:rFonts w:ascii="Arial" w:hAnsi="Arial" w:cs="Arial"/>
        </w:rPr>
        <w:t>Q4.3.4</w:t>
      </w:r>
    </w:p>
    <w:p w:rsidR="004223BA" w:rsidRPr="009438CB" w:rsidRDefault="00AB07A7" w:rsidP="004223BA">
      <w:pPr>
        <w:pStyle w:val="ListParagraph"/>
        <w:numPr>
          <w:ilvl w:val="0"/>
          <w:numId w:val="8"/>
        </w:numPr>
        <w:spacing w:after="0"/>
        <w:rPr>
          <w:rFonts w:ascii="Arial" w:hAnsi="Arial" w:cs="Arial"/>
        </w:rPr>
      </w:pPr>
      <w:r w:rsidRPr="009438CB">
        <w:rPr>
          <w:rFonts w:ascii="Arial" w:hAnsi="Arial" w:cs="Arial"/>
        </w:rPr>
        <w:t xml:space="preserve">The question was not well answered, majority of candidates could not compare two extracts on their similarities towards amnesty process of the TRC </w:t>
      </w:r>
    </w:p>
    <w:p w:rsidR="006C1CE4" w:rsidRPr="009438CB" w:rsidRDefault="006C1CE4" w:rsidP="006C1CE4">
      <w:pPr>
        <w:pStyle w:val="ListParagraph"/>
        <w:numPr>
          <w:ilvl w:val="0"/>
          <w:numId w:val="8"/>
        </w:numPr>
        <w:spacing w:after="0"/>
        <w:rPr>
          <w:rFonts w:ascii="Arial" w:hAnsi="Arial" w:cs="Arial"/>
        </w:rPr>
      </w:pPr>
      <w:r w:rsidRPr="009438CB">
        <w:rPr>
          <w:rFonts w:ascii="Arial" w:hAnsi="Arial" w:cs="Arial"/>
        </w:rPr>
        <w:t>Candidates still have a tendency of writing two separate bullets when referring to two sources. At times, they are not linked.</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AB07A7" w:rsidP="004223BA">
      <w:pPr>
        <w:pStyle w:val="ListParagraph"/>
        <w:numPr>
          <w:ilvl w:val="0"/>
          <w:numId w:val="8"/>
        </w:numPr>
        <w:spacing w:after="0"/>
        <w:rPr>
          <w:rFonts w:ascii="Arial" w:hAnsi="Arial" w:cs="Arial"/>
        </w:rPr>
      </w:pPr>
      <w:r w:rsidRPr="009438CB">
        <w:rPr>
          <w:rFonts w:ascii="Arial" w:hAnsi="Arial" w:cs="Arial"/>
        </w:rPr>
        <w:t>Learners should be exposed to this skill in a formal or informal assessment on a regular basis</w:t>
      </w:r>
    </w:p>
    <w:p w:rsidR="004223BA" w:rsidRPr="009438CB" w:rsidRDefault="004223BA" w:rsidP="004223BA">
      <w:pPr>
        <w:spacing w:after="0"/>
        <w:rPr>
          <w:rFonts w:ascii="Arial" w:hAnsi="Arial" w:cs="Arial"/>
        </w:rPr>
      </w:pPr>
      <w:r w:rsidRPr="009438CB">
        <w:rPr>
          <w:rFonts w:ascii="Arial" w:hAnsi="Arial" w:cs="Arial"/>
        </w:rPr>
        <w:t>Q4.4.1</w:t>
      </w:r>
    </w:p>
    <w:p w:rsidR="004223BA" w:rsidRPr="009438CB" w:rsidRDefault="0044743B" w:rsidP="004223BA">
      <w:pPr>
        <w:pStyle w:val="ListParagraph"/>
        <w:numPr>
          <w:ilvl w:val="0"/>
          <w:numId w:val="8"/>
        </w:numPr>
        <w:spacing w:after="0"/>
        <w:rPr>
          <w:rFonts w:ascii="Arial" w:hAnsi="Arial" w:cs="Arial"/>
        </w:rPr>
      </w:pPr>
      <w:r w:rsidRPr="009438CB">
        <w:rPr>
          <w:rFonts w:ascii="Arial" w:hAnsi="Arial" w:cs="Arial"/>
        </w:rPr>
        <w:t>Cartoon as one of the sources was difficult for candidates to interpret hence dismal performance.</w:t>
      </w:r>
    </w:p>
    <w:p w:rsidR="0044743B" w:rsidRPr="009438CB" w:rsidRDefault="0044743B" w:rsidP="004223BA">
      <w:pPr>
        <w:pStyle w:val="ListParagraph"/>
        <w:numPr>
          <w:ilvl w:val="0"/>
          <w:numId w:val="8"/>
        </w:numPr>
        <w:spacing w:after="0"/>
        <w:rPr>
          <w:rFonts w:ascii="Arial" w:hAnsi="Arial" w:cs="Arial"/>
        </w:rPr>
      </w:pPr>
      <w:r w:rsidRPr="009438CB">
        <w:rPr>
          <w:rFonts w:ascii="Arial" w:hAnsi="Arial" w:cs="Arial"/>
        </w:rPr>
        <w:t>Candidates could not interpret why both Mandela and Tutu looked surprised in the cartoon</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6C1CE4" w:rsidP="004223BA">
      <w:pPr>
        <w:pStyle w:val="ListParagraph"/>
        <w:numPr>
          <w:ilvl w:val="0"/>
          <w:numId w:val="8"/>
        </w:numPr>
        <w:spacing w:after="0"/>
        <w:rPr>
          <w:rFonts w:ascii="Arial" w:hAnsi="Arial" w:cs="Arial"/>
        </w:rPr>
      </w:pPr>
      <w:r w:rsidRPr="009438CB">
        <w:rPr>
          <w:rFonts w:ascii="Arial" w:hAnsi="Arial" w:cs="Arial"/>
        </w:rPr>
        <w:t>Cartoon interpretation</w:t>
      </w:r>
      <w:r w:rsidR="0044743B" w:rsidRPr="009438CB">
        <w:rPr>
          <w:rFonts w:ascii="Arial" w:hAnsi="Arial" w:cs="Arial"/>
        </w:rPr>
        <w:t xml:space="preserve"> should be taught in totality</w:t>
      </w:r>
    </w:p>
    <w:p w:rsidR="0044743B" w:rsidRPr="009438CB" w:rsidRDefault="0044743B" w:rsidP="004223BA">
      <w:pPr>
        <w:pStyle w:val="ListParagraph"/>
        <w:numPr>
          <w:ilvl w:val="0"/>
          <w:numId w:val="8"/>
        </w:numPr>
        <w:spacing w:after="0"/>
        <w:rPr>
          <w:rFonts w:ascii="Arial" w:hAnsi="Arial" w:cs="Arial"/>
        </w:rPr>
      </w:pPr>
      <w:r w:rsidRPr="009438CB">
        <w:rPr>
          <w:rFonts w:ascii="Arial" w:hAnsi="Arial" w:cs="Arial"/>
        </w:rPr>
        <w:t>Learners should be vigilant of any available information in the cartoon that might assist them in answering the question</w:t>
      </w:r>
    </w:p>
    <w:p w:rsidR="0044743B" w:rsidRPr="009438CB" w:rsidRDefault="0044743B" w:rsidP="004223BA">
      <w:pPr>
        <w:pStyle w:val="ListParagraph"/>
        <w:numPr>
          <w:ilvl w:val="0"/>
          <w:numId w:val="8"/>
        </w:numPr>
        <w:spacing w:after="0"/>
        <w:rPr>
          <w:rFonts w:ascii="Arial" w:hAnsi="Arial" w:cs="Arial"/>
        </w:rPr>
      </w:pPr>
      <w:r w:rsidRPr="009438CB">
        <w:rPr>
          <w:rFonts w:ascii="Arial" w:hAnsi="Arial" w:cs="Arial"/>
        </w:rPr>
        <w:t>Background knowledge of the content is very key in interpreting cartoons</w:t>
      </w:r>
    </w:p>
    <w:p w:rsidR="004223BA" w:rsidRPr="009438CB" w:rsidRDefault="004223BA" w:rsidP="004223BA">
      <w:pPr>
        <w:spacing w:after="0"/>
        <w:rPr>
          <w:rFonts w:ascii="Arial" w:hAnsi="Arial" w:cs="Arial"/>
        </w:rPr>
      </w:pPr>
      <w:r w:rsidRPr="009438CB">
        <w:rPr>
          <w:rFonts w:ascii="Arial" w:hAnsi="Arial" w:cs="Arial"/>
        </w:rPr>
        <w:t>Q4.4.2</w:t>
      </w:r>
    </w:p>
    <w:p w:rsidR="004223BA" w:rsidRPr="009438CB" w:rsidRDefault="0044743B" w:rsidP="004223BA">
      <w:pPr>
        <w:pStyle w:val="ListParagraph"/>
        <w:numPr>
          <w:ilvl w:val="0"/>
          <w:numId w:val="8"/>
        </w:numPr>
        <w:spacing w:after="0"/>
        <w:rPr>
          <w:rFonts w:ascii="Arial" w:hAnsi="Arial" w:cs="Arial"/>
        </w:rPr>
      </w:pPr>
      <w:r w:rsidRPr="009438CB">
        <w:rPr>
          <w:rFonts w:ascii="Arial" w:hAnsi="Arial" w:cs="Arial"/>
        </w:rPr>
        <w:t>Candidates responded very poorly in this cartoon question</w:t>
      </w:r>
    </w:p>
    <w:p w:rsidR="0044743B" w:rsidRPr="009438CB" w:rsidRDefault="0044743B" w:rsidP="004223BA">
      <w:pPr>
        <w:pStyle w:val="ListParagraph"/>
        <w:numPr>
          <w:ilvl w:val="0"/>
          <w:numId w:val="8"/>
        </w:numPr>
        <w:spacing w:after="0"/>
        <w:rPr>
          <w:rFonts w:ascii="Arial" w:hAnsi="Arial" w:cs="Arial"/>
        </w:rPr>
      </w:pPr>
      <w:r w:rsidRPr="009438CB">
        <w:rPr>
          <w:rFonts w:ascii="Arial" w:hAnsi="Arial" w:cs="Arial"/>
        </w:rPr>
        <w:t>Majority could not link the cartoon with the TRC process</w:t>
      </w:r>
    </w:p>
    <w:p w:rsidR="004223BA" w:rsidRPr="009438CB" w:rsidRDefault="004223BA" w:rsidP="004223BA">
      <w:pPr>
        <w:spacing w:after="0"/>
        <w:rPr>
          <w:rFonts w:ascii="Arial" w:hAnsi="Arial" w:cs="Arial"/>
          <w:b/>
        </w:rPr>
      </w:pPr>
      <w:r w:rsidRPr="009438CB">
        <w:rPr>
          <w:rFonts w:ascii="Arial" w:hAnsi="Arial" w:cs="Arial"/>
          <w:b/>
        </w:rPr>
        <w:t>Suggestions</w:t>
      </w:r>
    </w:p>
    <w:p w:rsidR="0044743B" w:rsidRPr="009438CB" w:rsidRDefault="0044743B" w:rsidP="0044743B">
      <w:pPr>
        <w:pStyle w:val="ListParagraph"/>
        <w:numPr>
          <w:ilvl w:val="0"/>
          <w:numId w:val="8"/>
        </w:numPr>
        <w:spacing w:after="0"/>
        <w:rPr>
          <w:rFonts w:ascii="Arial" w:hAnsi="Arial" w:cs="Arial"/>
        </w:rPr>
      </w:pPr>
      <w:r w:rsidRPr="009438CB">
        <w:rPr>
          <w:rFonts w:ascii="Arial" w:hAnsi="Arial" w:cs="Arial"/>
        </w:rPr>
        <w:t>Cartoons should be taught in totality</w:t>
      </w:r>
    </w:p>
    <w:p w:rsidR="0044743B" w:rsidRPr="009438CB" w:rsidRDefault="0044743B" w:rsidP="0044743B">
      <w:pPr>
        <w:pStyle w:val="ListParagraph"/>
        <w:numPr>
          <w:ilvl w:val="0"/>
          <w:numId w:val="8"/>
        </w:numPr>
        <w:spacing w:after="0"/>
        <w:rPr>
          <w:rFonts w:ascii="Arial" w:hAnsi="Arial" w:cs="Arial"/>
        </w:rPr>
      </w:pPr>
      <w:r w:rsidRPr="009438CB">
        <w:rPr>
          <w:rFonts w:ascii="Arial" w:hAnsi="Arial" w:cs="Arial"/>
        </w:rPr>
        <w:t>Learners should be vigilant of any available information in the cartoon that might assist them in answering the question</w:t>
      </w:r>
    </w:p>
    <w:p w:rsidR="0044743B" w:rsidRPr="009438CB" w:rsidRDefault="0044743B" w:rsidP="0044743B">
      <w:pPr>
        <w:pStyle w:val="ListParagraph"/>
        <w:numPr>
          <w:ilvl w:val="0"/>
          <w:numId w:val="8"/>
        </w:numPr>
        <w:spacing w:after="0"/>
        <w:rPr>
          <w:rFonts w:ascii="Arial" w:hAnsi="Arial" w:cs="Arial"/>
        </w:rPr>
      </w:pPr>
      <w:r w:rsidRPr="009438CB">
        <w:rPr>
          <w:rFonts w:ascii="Arial" w:hAnsi="Arial" w:cs="Arial"/>
        </w:rPr>
        <w:t>Background knowledge of the content is very key in interpreting cartoons</w:t>
      </w:r>
    </w:p>
    <w:p w:rsidR="004223BA" w:rsidRPr="009438CB" w:rsidRDefault="004223BA" w:rsidP="004223BA">
      <w:pPr>
        <w:spacing w:after="0"/>
        <w:rPr>
          <w:rFonts w:ascii="Arial" w:hAnsi="Arial" w:cs="Arial"/>
        </w:rPr>
      </w:pPr>
      <w:r w:rsidRPr="009438CB">
        <w:rPr>
          <w:rFonts w:ascii="Arial" w:hAnsi="Arial" w:cs="Arial"/>
        </w:rPr>
        <w:t>Q4.4.3</w:t>
      </w:r>
    </w:p>
    <w:p w:rsidR="004223BA" w:rsidRPr="009438CB" w:rsidRDefault="00AB07A7" w:rsidP="004223BA">
      <w:pPr>
        <w:pStyle w:val="ListParagraph"/>
        <w:numPr>
          <w:ilvl w:val="0"/>
          <w:numId w:val="8"/>
        </w:numPr>
        <w:spacing w:after="0"/>
        <w:rPr>
          <w:rFonts w:ascii="Arial" w:hAnsi="Arial" w:cs="Arial"/>
        </w:rPr>
      </w:pPr>
      <w:r w:rsidRPr="009438CB">
        <w:rPr>
          <w:rFonts w:ascii="Arial" w:hAnsi="Arial" w:cs="Arial"/>
        </w:rPr>
        <w:t>Candidates performed dismally in this question, they could not comment to what extent the cartoon was biased towards TRC process.</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AB07A7" w:rsidP="004223BA">
      <w:pPr>
        <w:pStyle w:val="ListParagraph"/>
        <w:numPr>
          <w:ilvl w:val="0"/>
          <w:numId w:val="8"/>
        </w:numPr>
        <w:spacing w:after="0"/>
        <w:rPr>
          <w:rFonts w:ascii="Arial" w:hAnsi="Arial" w:cs="Arial"/>
        </w:rPr>
      </w:pPr>
      <w:r w:rsidRPr="009438CB">
        <w:rPr>
          <w:rFonts w:ascii="Arial" w:hAnsi="Arial" w:cs="Arial"/>
        </w:rPr>
        <w:t>Identifying bias in a historical source is a skill, teachers should assist and demonstrate to learners how to detect bias in a source, what to look for in order to detect bias</w:t>
      </w:r>
    </w:p>
    <w:p w:rsidR="004223BA" w:rsidRPr="009438CB" w:rsidRDefault="004223BA" w:rsidP="004223BA">
      <w:pPr>
        <w:spacing w:after="0"/>
        <w:rPr>
          <w:rFonts w:ascii="Arial" w:hAnsi="Arial" w:cs="Arial"/>
        </w:rPr>
      </w:pPr>
      <w:r w:rsidRPr="009438CB">
        <w:rPr>
          <w:rFonts w:ascii="Arial" w:hAnsi="Arial" w:cs="Arial"/>
        </w:rPr>
        <w:t>Q4.5.1</w:t>
      </w:r>
    </w:p>
    <w:p w:rsidR="004223BA" w:rsidRPr="009438CB" w:rsidRDefault="00205A52" w:rsidP="004223BA">
      <w:pPr>
        <w:pStyle w:val="ListParagraph"/>
        <w:numPr>
          <w:ilvl w:val="0"/>
          <w:numId w:val="8"/>
        </w:numPr>
        <w:spacing w:after="0"/>
        <w:rPr>
          <w:rFonts w:ascii="Arial" w:hAnsi="Arial" w:cs="Arial"/>
        </w:rPr>
      </w:pPr>
      <w:r w:rsidRPr="009438CB">
        <w:rPr>
          <w:rFonts w:ascii="Arial" w:hAnsi="Arial" w:cs="Arial"/>
        </w:rPr>
        <w:t>Candidates failed to interpret the question; on paper this question was relatively easy had they been exposed to three commissions that assisted the TRC to execute its duties and the role of each.</w:t>
      </w:r>
    </w:p>
    <w:p w:rsidR="00205A52" w:rsidRPr="009438CB" w:rsidRDefault="00205A52" w:rsidP="004223BA">
      <w:pPr>
        <w:pStyle w:val="ListParagraph"/>
        <w:numPr>
          <w:ilvl w:val="0"/>
          <w:numId w:val="8"/>
        </w:numPr>
        <w:spacing w:after="0"/>
        <w:rPr>
          <w:rFonts w:ascii="Arial" w:hAnsi="Arial" w:cs="Arial"/>
        </w:rPr>
      </w:pPr>
      <w:r w:rsidRPr="009438CB">
        <w:rPr>
          <w:rFonts w:ascii="Arial" w:hAnsi="Arial" w:cs="Arial"/>
        </w:rPr>
        <w:t>Lack of content knowledge contributed to this poor performance</w:t>
      </w:r>
    </w:p>
    <w:p w:rsidR="007B6D4C" w:rsidRDefault="007B6D4C" w:rsidP="004223BA">
      <w:pPr>
        <w:spacing w:after="0"/>
        <w:rPr>
          <w:rFonts w:ascii="Arial" w:hAnsi="Arial" w:cs="Arial"/>
          <w:b/>
        </w:rPr>
      </w:pPr>
    </w:p>
    <w:p w:rsidR="007B6D4C" w:rsidRDefault="007B6D4C" w:rsidP="004223BA">
      <w:pPr>
        <w:spacing w:after="0"/>
        <w:rPr>
          <w:rFonts w:ascii="Arial" w:hAnsi="Arial" w:cs="Arial"/>
          <w:b/>
        </w:rPr>
      </w:pPr>
    </w:p>
    <w:p w:rsidR="007B6D4C" w:rsidRDefault="007B6D4C" w:rsidP="004223BA">
      <w:pPr>
        <w:spacing w:after="0"/>
        <w:rPr>
          <w:rFonts w:ascii="Arial" w:hAnsi="Arial" w:cs="Arial"/>
          <w:b/>
        </w:rPr>
      </w:pPr>
    </w:p>
    <w:p w:rsidR="007B6D4C" w:rsidRDefault="007B6D4C" w:rsidP="004223BA">
      <w:pPr>
        <w:spacing w:after="0"/>
        <w:rPr>
          <w:rFonts w:ascii="Arial" w:hAnsi="Arial" w:cs="Arial"/>
          <w:b/>
        </w:rPr>
      </w:pPr>
    </w:p>
    <w:p w:rsidR="004223BA" w:rsidRPr="009438CB" w:rsidRDefault="004223BA" w:rsidP="004223BA">
      <w:pPr>
        <w:spacing w:after="0"/>
        <w:rPr>
          <w:rFonts w:ascii="Arial" w:hAnsi="Arial" w:cs="Arial"/>
          <w:b/>
        </w:rPr>
      </w:pPr>
      <w:r w:rsidRPr="009438CB">
        <w:rPr>
          <w:rFonts w:ascii="Arial" w:hAnsi="Arial" w:cs="Arial"/>
          <w:b/>
        </w:rPr>
        <w:lastRenderedPageBreak/>
        <w:t>Suggestions</w:t>
      </w:r>
    </w:p>
    <w:p w:rsidR="004223BA" w:rsidRPr="009438CB" w:rsidRDefault="00205A52" w:rsidP="004223BA">
      <w:pPr>
        <w:pStyle w:val="ListParagraph"/>
        <w:numPr>
          <w:ilvl w:val="0"/>
          <w:numId w:val="8"/>
        </w:numPr>
        <w:spacing w:after="0"/>
        <w:rPr>
          <w:rFonts w:ascii="Arial" w:hAnsi="Arial" w:cs="Arial"/>
        </w:rPr>
      </w:pPr>
      <w:r w:rsidRPr="009438CB">
        <w:rPr>
          <w:rFonts w:ascii="Arial" w:hAnsi="Arial" w:cs="Arial"/>
        </w:rPr>
        <w:t>TRC should be taught in totality</w:t>
      </w:r>
    </w:p>
    <w:p w:rsidR="004223BA" w:rsidRPr="009438CB" w:rsidRDefault="004223BA" w:rsidP="004223BA">
      <w:pPr>
        <w:spacing w:after="0"/>
        <w:rPr>
          <w:rFonts w:ascii="Arial" w:hAnsi="Arial" w:cs="Arial"/>
        </w:rPr>
      </w:pPr>
      <w:r w:rsidRPr="009438CB">
        <w:rPr>
          <w:rFonts w:ascii="Arial" w:hAnsi="Arial" w:cs="Arial"/>
        </w:rPr>
        <w:t>Q4.6.1</w:t>
      </w:r>
    </w:p>
    <w:p w:rsidR="00AF4D2B" w:rsidRPr="009438CB" w:rsidRDefault="00AF4D2B" w:rsidP="00AF4D2B">
      <w:pPr>
        <w:pStyle w:val="ListParagraph"/>
        <w:numPr>
          <w:ilvl w:val="0"/>
          <w:numId w:val="8"/>
        </w:numPr>
        <w:spacing w:after="0"/>
        <w:rPr>
          <w:rFonts w:ascii="Arial" w:hAnsi="Arial" w:cs="Arial"/>
        </w:rPr>
      </w:pPr>
      <w:r w:rsidRPr="009438CB">
        <w:rPr>
          <w:rFonts w:ascii="Arial" w:hAnsi="Arial" w:cs="Arial"/>
        </w:rPr>
        <w:t>Candidates responded fairly in this question</w:t>
      </w:r>
    </w:p>
    <w:p w:rsidR="00AF4D2B" w:rsidRPr="009438CB" w:rsidRDefault="00AF4D2B" w:rsidP="00AF4D2B">
      <w:pPr>
        <w:pStyle w:val="ListParagraph"/>
        <w:numPr>
          <w:ilvl w:val="0"/>
          <w:numId w:val="8"/>
        </w:numPr>
        <w:spacing w:after="0"/>
        <w:rPr>
          <w:rFonts w:ascii="Arial" w:hAnsi="Arial" w:cs="Arial"/>
        </w:rPr>
      </w:pPr>
      <w:r w:rsidRPr="009438CB">
        <w:rPr>
          <w:rFonts w:ascii="Arial" w:hAnsi="Arial" w:cs="Arial"/>
        </w:rPr>
        <w:t xml:space="preserve">They were asked to discuss to what extent the TRC was successful in reconciling South Africa. Majority could not state either to a </w:t>
      </w:r>
      <w:r w:rsidRPr="009438CB">
        <w:rPr>
          <w:rFonts w:ascii="Arial" w:hAnsi="Arial" w:cs="Arial"/>
          <w:b/>
        </w:rPr>
        <w:t>large/greater or lesser extent</w:t>
      </w:r>
      <w:r w:rsidRPr="009438CB">
        <w:rPr>
          <w:rFonts w:ascii="Arial" w:hAnsi="Arial" w:cs="Arial"/>
        </w:rPr>
        <w:t xml:space="preserve"> and support their argument accordingly.</w:t>
      </w:r>
    </w:p>
    <w:p w:rsidR="00AF4D2B" w:rsidRPr="009438CB" w:rsidRDefault="00AF4D2B" w:rsidP="00AF4D2B">
      <w:pPr>
        <w:pStyle w:val="ListParagraph"/>
        <w:numPr>
          <w:ilvl w:val="0"/>
          <w:numId w:val="8"/>
        </w:numPr>
        <w:spacing w:after="0"/>
        <w:rPr>
          <w:rFonts w:ascii="Arial" w:hAnsi="Arial" w:cs="Arial"/>
        </w:rPr>
      </w:pPr>
      <w:r w:rsidRPr="009438CB">
        <w:rPr>
          <w:rFonts w:ascii="Arial" w:hAnsi="Arial" w:cs="Arial"/>
        </w:rPr>
        <w:t>This is one of the new skills in essay writing</w:t>
      </w:r>
    </w:p>
    <w:p w:rsidR="004223BA" w:rsidRPr="009438CB" w:rsidRDefault="004223BA" w:rsidP="004223BA">
      <w:pPr>
        <w:spacing w:after="0"/>
        <w:rPr>
          <w:rFonts w:ascii="Arial" w:hAnsi="Arial" w:cs="Arial"/>
          <w:b/>
        </w:rPr>
      </w:pPr>
      <w:r w:rsidRPr="009438CB">
        <w:rPr>
          <w:rFonts w:ascii="Arial" w:hAnsi="Arial" w:cs="Arial"/>
          <w:b/>
        </w:rPr>
        <w:t>Suggestions</w:t>
      </w:r>
    </w:p>
    <w:p w:rsidR="004223BA" w:rsidRPr="009438CB" w:rsidRDefault="00AF4D2B" w:rsidP="004223BA">
      <w:pPr>
        <w:pStyle w:val="ListParagraph"/>
        <w:numPr>
          <w:ilvl w:val="0"/>
          <w:numId w:val="8"/>
        </w:numPr>
        <w:spacing w:after="0"/>
        <w:rPr>
          <w:rFonts w:ascii="Arial" w:hAnsi="Arial" w:cs="Arial"/>
        </w:rPr>
      </w:pPr>
      <w:r w:rsidRPr="009438CB">
        <w:rPr>
          <w:rFonts w:ascii="Arial" w:hAnsi="Arial" w:cs="Arial"/>
        </w:rPr>
        <w:t>When teaching learners how to write essay, teachers should emphasize to the learners these skills such as: agree or disagree, to what extent etc.</w:t>
      </w:r>
    </w:p>
    <w:p w:rsidR="004223BA" w:rsidRPr="009438CB" w:rsidRDefault="004223BA" w:rsidP="004223BA">
      <w:pPr>
        <w:spacing w:after="0"/>
        <w:rPr>
          <w:rFonts w:ascii="Arial" w:hAnsi="Arial" w:cs="Arial"/>
        </w:rPr>
      </w:pPr>
      <w:r w:rsidRPr="009438CB">
        <w:rPr>
          <w:rFonts w:ascii="Arial" w:hAnsi="Arial" w:cs="Arial"/>
        </w:rPr>
        <w:t>Q4.6.2</w:t>
      </w:r>
    </w:p>
    <w:p w:rsidR="00554749" w:rsidRPr="009438CB" w:rsidRDefault="00554749" w:rsidP="00AF4D2B">
      <w:pPr>
        <w:pStyle w:val="ListParagraph"/>
        <w:numPr>
          <w:ilvl w:val="0"/>
          <w:numId w:val="8"/>
        </w:numPr>
        <w:spacing w:after="0"/>
        <w:rPr>
          <w:rFonts w:ascii="Arial" w:hAnsi="Arial" w:cs="Arial"/>
        </w:rPr>
      </w:pPr>
      <w:r w:rsidRPr="009438CB">
        <w:rPr>
          <w:rFonts w:ascii="Arial" w:hAnsi="Arial" w:cs="Arial"/>
        </w:rPr>
        <w:t>Very few candidates attempted this question</w:t>
      </w:r>
    </w:p>
    <w:p w:rsidR="004223BA" w:rsidRPr="009438CB" w:rsidRDefault="004223BA" w:rsidP="004223BA">
      <w:pPr>
        <w:spacing w:after="0"/>
        <w:rPr>
          <w:rFonts w:ascii="Arial" w:hAnsi="Arial" w:cs="Arial"/>
          <w:b/>
        </w:rPr>
      </w:pPr>
      <w:r w:rsidRPr="009438CB">
        <w:rPr>
          <w:rFonts w:ascii="Arial" w:hAnsi="Arial" w:cs="Arial"/>
          <w:b/>
        </w:rPr>
        <w:t>Suggestions</w:t>
      </w:r>
    </w:p>
    <w:p w:rsidR="00D264FA" w:rsidRPr="009438CB" w:rsidRDefault="00D264FA" w:rsidP="00D264FA">
      <w:pPr>
        <w:pStyle w:val="Default"/>
        <w:numPr>
          <w:ilvl w:val="0"/>
          <w:numId w:val="11"/>
        </w:numPr>
        <w:spacing w:line="276" w:lineRule="auto"/>
        <w:rPr>
          <w:rFonts w:ascii="Arial" w:hAnsi="Arial" w:cs="Arial"/>
          <w:bCs/>
          <w:sz w:val="22"/>
          <w:szCs w:val="22"/>
        </w:rPr>
      </w:pPr>
      <w:r w:rsidRPr="009438CB">
        <w:rPr>
          <w:rFonts w:ascii="Arial" w:hAnsi="Arial" w:cs="Arial"/>
          <w:bCs/>
          <w:sz w:val="22"/>
          <w:szCs w:val="22"/>
        </w:rPr>
        <w:t>Not many candidates attempted this question.</w:t>
      </w:r>
    </w:p>
    <w:p w:rsidR="00D264FA" w:rsidRPr="009438CB" w:rsidRDefault="00D264FA" w:rsidP="00D264FA">
      <w:pPr>
        <w:pStyle w:val="Default"/>
        <w:numPr>
          <w:ilvl w:val="0"/>
          <w:numId w:val="11"/>
        </w:numPr>
        <w:spacing w:line="276" w:lineRule="auto"/>
        <w:rPr>
          <w:rFonts w:ascii="Arial" w:hAnsi="Arial" w:cs="Arial"/>
          <w:bCs/>
          <w:sz w:val="22"/>
          <w:szCs w:val="22"/>
        </w:rPr>
      </w:pPr>
      <w:r w:rsidRPr="009438CB">
        <w:rPr>
          <w:rFonts w:ascii="Arial" w:hAnsi="Arial" w:cs="Arial"/>
          <w:bCs/>
          <w:sz w:val="22"/>
          <w:szCs w:val="22"/>
        </w:rPr>
        <w:t>Those who attempted it performed fairly.</w:t>
      </w:r>
    </w:p>
    <w:p w:rsidR="00D264FA" w:rsidRPr="009438CB" w:rsidRDefault="00D264FA" w:rsidP="00D264FA">
      <w:pPr>
        <w:pStyle w:val="Default"/>
        <w:numPr>
          <w:ilvl w:val="0"/>
          <w:numId w:val="10"/>
        </w:numPr>
        <w:spacing w:line="276" w:lineRule="auto"/>
        <w:rPr>
          <w:rFonts w:ascii="Arial" w:hAnsi="Arial" w:cs="Arial"/>
          <w:bCs/>
          <w:sz w:val="22"/>
          <w:szCs w:val="22"/>
        </w:rPr>
      </w:pPr>
      <w:r w:rsidRPr="009438CB">
        <w:rPr>
          <w:rFonts w:ascii="Arial" w:hAnsi="Arial" w:cs="Arial"/>
          <w:bCs/>
          <w:sz w:val="22"/>
          <w:szCs w:val="22"/>
        </w:rPr>
        <w:t xml:space="preserve"> Some candidates gave vague facts without answering the question; hence they could not get maximum marks.</w:t>
      </w:r>
    </w:p>
    <w:p w:rsidR="00D264FA" w:rsidRPr="009438CB" w:rsidRDefault="00D264FA" w:rsidP="00D264FA">
      <w:pPr>
        <w:pStyle w:val="Default"/>
        <w:numPr>
          <w:ilvl w:val="0"/>
          <w:numId w:val="10"/>
        </w:numPr>
        <w:spacing w:line="276" w:lineRule="auto"/>
        <w:rPr>
          <w:rFonts w:ascii="Arial" w:hAnsi="Arial" w:cs="Arial"/>
          <w:bCs/>
          <w:sz w:val="22"/>
          <w:szCs w:val="22"/>
        </w:rPr>
      </w:pPr>
      <w:r w:rsidRPr="009438CB">
        <w:rPr>
          <w:rFonts w:ascii="Arial" w:hAnsi="Arial" w:cs="Arial"/>
          <w:bCs/>
          <w:sz w:val="22"/>
          <w:szCs w:val="22"/>
        </w:rPr>
        <w:t>The leading statement; “</w:t>
      </w:r>
      <w:r w:rsidR="005F1E9B" w:rsidRPr="009438CB">
        <w:rPr>
          <w:rFonts w:ascii="Arial" w:hAnsi="Arial" w:cs="Arial"/>
          <w:bCs/>
          <w:sz w:val="22"/>
          <w:szCs w:val="22"/>
        </w:rPr>
        <w:t>the perpetrators who appeared before the TRC lacked courage to reveal the truth</w:t>
      </w:r>
      <w:r w:rsidRPr="009438CB">
        <w:rPr>
          <w:rFonts w:ascii="Arial" w:hAnsi="Arial" w:cs="Arial"/>
          <w:bCs/>
          <w:sz w:val="22"/>
          <w:szCs w:val="22"/>
        </w:rPr>
        <w:t>” was not analysed by most candidates when answering the question.</w:t>
      </w:r>
    </w:p>
    <w:p w:rsidR="00D264FA" w:rsidRPr="009438CB" w:rsidRDefault="00D264FA" w:rsidP="00D264FA">
      <w:pPr>
        <w:pStyle w:val="Default"/>
        <w:numPr>
          <w:ilvl w:val="0"/>
          <w:numId w:val="10"/>
        </w:numPr>
        <w:spacing w:line="276" w:lineRule="auto"/>
        <w:rPr>
          <w:rFonts w:ascii="Arial" w:hAnsi="Arial" w:cs="Arial"/>
          <w:bCs/>
          <w:sz w:val="22"/>
          <w:szCs w:val="22"/>
        </w:rPr>
      </w:pPr>
      <w:r w:rsidRPr="009438CB">
        <w:rPr>
          <w:rFonts w:ascii="Arial" w:hAnsi="Arial" w:cs="Arial"/>
          <w:bCs/>
          <w:sz w:val="22"/>
          <w:szCs w:val="22"/>
        </w:rPr>
        <w:t>Some learners still copy directly from the sources without any attempt to address the question.</w:t>
      </w:r>
    </w:p>
    <w:p w:rsidR="006D4128" w:rsidRPr="009438CB" w:rsidRDefault="006D4128" w:rsidP="00DF1FA0">
      <w:pPr>
        <w:pStyle w:val="Default"/>
        <w:spacing w:line="276" w:lineRule="auto"/>
        <w:rPr>
          <w:rFonts w:ascii="Arial" w:hAnsi="Arial" w:cs="Arial"/>
          <w:bCs/>
          <w:sz w:val="22"/>
          <w:szCs w:val="22"/>
        </w:rPr>
      </w:pPr>
    </w:p>
    <w:p w:rsidR="006D4128" w:rsidRDefault="006D4128" w:rsidP="00DF1FA0">
      <w:pPr>
        <w:pStyle w:val="Default"/>
        <w:spacing w:line="276" w:lineRule="auto"/>
        <w:rPr>
          <w:rFonts w:ascii="Arial" w:hAnsi="Arial" w:cs="Arial"/>
          <w:bCs/>
          <w:sz w:val="22"/>
          <w:szCs w:val="22"/>
        </w:rPr>
      </w:pPr>
    </w:p>
    <w:p w:rsidR="007B6D4C" w:rsidRDefault="007B6D4C" w:rsidP="00DF1FA0">
      <w:pPr>
        <w:pStyle w:val="Default"/>
        <w:spacing w:line="276" w:lineRule="auto"/>
        <w:rPr>
          <w:rFonts w:ascii="Arial" w:hAnsi="Arial" w:cs="Arial"/>
          <w:bCs/>
          <w:sz w:val="22"/>
          <w:szCs w:val="22"/>
        </w:rPr>
      </w:pPr>
    </w:p>
    <w:p w:rsidR="007B6D4C" w:rsidRDefault="007B6D4C" w:rsidP="00DF1FA0">
      <w:pPr>
        <w:pStyle w:val="Default"/>
        <w:spacing w:line="276" w:lineRule="auto"/>
        <w:rPr>
          <w:rFonts w:ascii="Arial" w:hAnsi="Arial" w:cs="Arial"/>
          <w:bCs/>
          <w:sz w:val="22"/>
          <w:szCs w:val="22"/>
        </w:rPr>
      </w:pPr>
    </w:p>
    <w:p w:rsidR="007B6D4C" w:rsidRDefault="007B6D4C" w:rsidP="00DF1FA0">
      <w:pPr>
        <w:pStyle w:val="Default"/>
        <w:spacing w:line="276" w:lineRule="auto"/>
        <w:rPr>
          <w:rFonts w:ascii="Arial" w:hAnsi="Arial" w:cs="Arial"/>
          <w:bCs/>
          <w:sz w:val="22"/>
          <w:szCs w:val="22"/>
        </w:rPr>
      </w:pPr>
    </w:p>
    <w:p w:rsidR="007B6D4C" w:rsidRDefault="007B6D4C" w:rsidP="00DF1FA0">
      <w:pPr>
        <w:pStyle w:val="Default"/>
        <w:spacing w:line="276" w:lineRule="auto"/>
        <w:rPr>
          <w:rFonts w:ascii="Arial" w:hAnsi="Arial" w:cs="Arial"/>
          <w:bCs/>
          <w:sz w:val="22"/>
          <w:szCs w:val="22"/>
        </w:rPr>
      </w:pPr>
    </w:p>
    <w:p w:rsidR="007B6D4C" w:rsidRDefault="007B6D4C" w:rsidP="00DF1FA0">
      <w:pPr>
        <w:pStyle w:val="Default"/>
        <w:spacing w:line="276" w:lineRule="auto"/>
        <w:rPr>
          <w:rFonts w:ascii="Arial" w:hAnsi="Arial" w:cs="Arial"/>
          <w:bCs/>
          <w:sz w:val="22"/>
          <w:szCs w:val="22"/>
        </w:rPr>
      </w:pPr>
    </w:p>
    <w:p w:rsidR="007B6D4C" w:rsidRDefault="007B6D4C" w:rsidP="00DF1FA0">
      <w:pPr>
        <w:pStyle w:val="Default"/>
        <w:spacing w:line="276" w:lineRule="auto"/>
        <w:rPr>
          <w:rFonts w:ascii="Arial" w:hAnsi="Arial" w:cs="Arial"/>
          <w:bCs/>
          <w:sz w:val="22"/>
          <w:szCs w:val="22"/>
        </w:rPr>
      </w:pPr>
    </w:p>
    <w:p w:rsidR="007B6D4C" w:rsidRDefault="007B6D4C" w:rsidP="00DF1FA0">
      <w:pPr>
        <w:pStyle w:val="Default"/>
        <w:spacing w:line="276" w:lineRule="auto"/>
        <w:rPr>
          <w:rFonts w:ascii="Arial" w:hAnsi="Arial" w:cs="Arial"/>
          <w:bCs/>
          <w:sz w:val="22"/>
          <w:szCs w:val="22"/>
        </w:rPr>
      </w:pPr>
    </w:p>
    <w:p w:rsidR="007B6D4C" w:rsidRDefault="007B6D4C" w:rsidP="00DF1FA0">
      <w:pPr>
        <w:pStyle w:val="Default"/>
        <w:spacing w:line="276" w:lineRule="auto"/>
        <w:rPr>
          <w:rFonts w:ascii="Arial" w:hAnsi="Arial" w:cs="Arial"/>
          <w:bCs/>
          <w:sz w:val="22"/>
          <w:szCs w:val="22"/>
        </w:rPr>
      </w:pPr>
    </w:p>
    <w:p w:rsidR="007B6D4C" w:rsidRDefault="007B6D4C" w:rsidP="00DF1FA0">
      <w:pPr>
        <w:pStyle w:val="Default"/>
        <w:spacing w:line="276" w:lineRule="auto"/>
        <w:rPr>
          <w:rFonts w:ascii="Arial" w:hAnsi="Arial" w:cs="Arial"/>
          <w:bCs/>
          <w:sz w:val="22"/>
          <w:szCs w:val="22"/>
        </w:rPr>
      </w:pPr>
    </w:p>
    <w:p w:rsidR="007B6D4C" w:rsidRDefault="007B6D4C" w:rsidP="00DF1FA0">
      <w:pPr>
        <w:pStyle w:val="Default"/>
        <w:spacing w:line="276" w:lineRule="auto"/>
        <w:rPr>
          <w:rFonts w:ascii="Arial" w:hAnsi="Arial" w:cs="Arial"/>
          <w:bCs/>
          <w:sz w:val="22"/>
          <w:szCs w:val="22"/>
        </w:rPr>
      </w:pPr>
    </w:p>
    <w:p w:rsidR="007B6D4C" w:rsidRDefault="007B6D4C" w:rsidP="00DF1FA0">
      <w:pPr>
        <w:pStyle w:val="Default"/>
        <w:spacing w:line="276" w:lineRule="auto"/>
        <w:rPr>
          <w:rFonts w:ascii="Arial" w:hAnsi="Arial" w:cs="Arial"/>
          <w:bCs/>
          <w:sz w:val="22"/>
          <w:szCs w:val="22"/>
        </w:rPr>
      </w:pPr>
    </w:p>
    <w:p w:rsidR="007B6D4C" w:rsidRDefault="007B6D4C" w:rsidP="00DF1FA0">
      <w:pPr>
        <w:pStyle w:val="Default"/>
        <w:spacing w:line="276" w:lineRule="auto"/>
        <w:rPr>
          <w:rFonts w:ascii="Arial" w:hAnsi="Arial" w:cs="Arial"/>
          <w:bCs/>
          <w:sz w:val="22"/>
          <w:szCs w:val="22"/>
        </w:rPr>
      </w:pPr>
    </w:p>
    <w:p w:rsidR="007B6D4C" w:rsidRDefault="007B6D4C" w:rsidP="00DF1FA0">
      <w:pPr>
        <w:pStyle w:val="Default"/>
        <w:spacing w:line="276" w:lineRule="auto"/>
        <w:rPr>
          <w:rFonts w:ascii="Arial" w:hAnsi="Arial" w:cs="Arial"/>
          <w:bCs/>
          <w:sz w:val="22"/>
          <w:szCs w:val="22"/>
        </w:rPr>
      </w:pPr>
    </w:p>
    <w:p w:rsidR="007B6D4C" w:rsidRDefault="007B6D4C" w:rsidP="00DF1FA0">
      <w:pPr>
        <w:pStyle w:val="Default"/>
        <w:spacing w:line="276" w:lineRule="auto"/>
        <w:rPr>
          <w:rFonts w:ascii="Arial" w:hAnsi="Arial" w:cs="Arial"/>
          <w:bCs/>
          <w:sz w:val="22"/>
          <w:szCs w:val="22"/>
        </w:rPr>
      </w:pPr>
    </w:p>
    <w:p w:rsidR="007B6D4C" w:rsidRDefault="007B6D4C" w:rsidP="00DF1FA0">
      <w:pPr>
        <w:pStyle w:val="Default"/>
        <w:spacing w:line="276" w:lineRule="auto"/>
        <w:rPr>
          <w:rFonts w:ascii="Arial" w:hAnsi="Arial" w:cs="Arial"/>
          <w:bCs/>
          <w:sz w:val="22"/>
          <w:szCs w:val="22"/>
        </w:rPr>
      </w:pPr>
    </w:p>
    <w:p w:rsidR="007B6D4C" w:rsidRDefault="007B6D4C" w:rsidP="00DF1FA0">
      <w:pPr>
        <w:pStyle w:val="Default"/>
        <w:spacing w:line="276" w:lineRule="auto"/>
        <w:rPr>
          <w:rFonts w:ascii="Arial" w:hAnsi="Arial" w:cs="Arial"/>
          <w:bCs/>
          <w:sz w:val="22"/>
          <w:szCs w:val="22"/>
        </w:rPr>
      </w:pPr>
    </w:p>
    <w:p w:rsidR="007B6D4C" w:rsidRDefault="007B6D4C" w:rsidP="00DF1FA0">
      <w:pPr>
        <w:pStyle w:val="Default"/>
        <w:spacing w:line="276" w:lineRule="auto"/>
        <w:rPr>
          <w:rFonts w:ascii="Arial" w:hAnsi="Arial" w:cs="Arial"/>
          <w:bCs/>
          <w:sz w:val="22"/>
          <w:szCs w:val="22"/>
        </w:rPr>
      </w:pPr>
    </w:p>
    <w:p w:rsidR="007B6D4C" w:rsidRDefault="007B6D4C" w:rsidP="00DF1FA0">
      <w:pPr>
        <w:pStyle w:val="Default"/>
        <w:spacing w:line="276" w:lineRule="auto"/>
        <w:rPr>
          <w:rFonts w:ascii="Arial" w:hAnsi="Arial" w:cs="Arial"/>
          <w:bCs/>
          <w:sz w:val="22"/>
          <w:szCs w:val="22"/>
        </w:rPr>
      </w:pPr>
    </w:p>
    <w:p w:rsidR="007B6D4C" w:rsidRPr="009438CB" w:rsidRDefault="007B6D4C" w:rsidP="00DF1FA0">
      <w:pPr>
        <w:pStyle w:val="Default"/>
        <w:spacing w:line="276" w:lineRule="auto"/>
        <w:rPr>
          <w:rFonts w:ascii="Arial" w:hAnsi="Arial" w:cs="Arial"/>
          <w:bCs/>
          <w:sz w:val="22"/>
          <w:szCs w:val="22"/>
        </w:rPr>
      </w:pPr>
    </w:p>
    <w:tbl>
      <w:tblPr>
        <w:tblW w:w="0" w:type="auto"/>
        <w:tblInd w:w="-34" w:type="dxa"/>
        <w:tblLook w:val="04A0"/>
      </w:tblPr>
      <w:tblGrid>
        <w:gridCol w:w="9610"/>
      </w:tblGrid>
      <w:tr w:rsidR="006D4128" w:rsidRPr="00060259" w:rsidTr="00DF1FA0">
        <w:trPr>
          <w:trHeight w:val="306"/>
        </w:trPr>
        <w:tc>
          <w:tcPr>
            <w:tcW w:w="9610" w:type="dxa"/>
            <w:tcBorders>
              <w:top w:val="single" w:sz="8" w:space="0" w:color="000000"/>
              <w:left w:val="single" w:sz="8" w:space="0" w:color="000000"/>
              <w:bottom w:val="single" w:sz="8" w:space="0" w:color="000000"/>
              <w:right w:val="single" w:sz="8" w:space="0" w:color="000000"/>
            </w:tcBorders>
            <w:hideMark/>
          </w:tcPr>
          <w:p w:rsidR="006D4128" w:rsidRPr="00060259" w:rsidRDefault="00CF70B1" w:rsidP="00CF70B1">
            <w:pPr>
              <w:pStyle w:val="Default"/>
              <w:spacing w:line="276" w:lineRule="auto"/>
              <w:ind w:left="522" w:hanging="540"/>
              <w:rPr>
                <w:rFonts w:ascii="Arial" w:hAnsi="Arial" w:cs="Arial"/>
                <w:b/>
              </w:rPr>
            </w:pPr>
            <w:r w:rsidRPr="00060259">
              <w:rPr>
                <w:rFonts w:ascii="Arial" w:hAnsi="Arial" w:cs="Arial"/>
                <w:b/>
              </w:rPr>
              <w:lastRenderedPageBreak/>
              <w:t xml:space="preserve"> (d) </w:t>
            </w:r>
            <w:r w:rsidRPr="00060259">
              <w:rPr>
                <w:rFonts w:ascii="Arial" w:hAnsi="Arial" w:cs="Arial"/>
                <w:b/>
              </w:rPr>
              <w:tab/>
            </w:r>
            <w:r w:rsidR="004575A6" w:rsidRPr="00060259">
              <w:rPr>
                <w:rFonts w:ascii="Arial" w:hAnsi="Arial" w:cs="Arial"/>
                <w:b/>
              </w:rPr>
              <w:t>Other specific observations relating to responses of learners</w:t>
            </w:r>
            <w:r w:rsidRPr="00060259">
              <w:rPr>
                <w:rFonts w:ascii="Arial" w:hAnsi="Arial" w:cs="Arial"/>
                <w:b/>
              </w:rPr>
              <w:t>.</w:t>
            </w:r>
          </w:p>
        </w:tc>
      </w:tr>
    </w:tbl>
    <w:p w:rsidR="00E766F0" w:rsidRPr="00060259" w:rsidRDefault="00E766F0" w:rsidP="00E766F0">
      <w:pPr>
        <w:pStyle w:val="ListParagraph"/>
        <w:spacing w:after="0"/>
        <w:rPr>
          <w:rFonts w:ascii="Arial" w:hAnsi="Arial" w:cs="Arial"/>
          <w:b/>
          <w:sz w:val="24"/>
          <w:szCs w:val="24"/>
          <w:u w:val="single"/>
        </w:rPr>
      </w:pPr>
    </w:p>
    <w:p w:rsidR="008E72D1" w:rsidRPr="00060259" w:rsidRDefault="00E766F0" w:rsidP="00E7108B">
      <w:pPr>
        <w:pStyle w:val="ListParagraph"/>
        <w:numPr>
          <w:ilvl w:val="0"/>
          <w:numId w:val="15"/>
        </w:numPr>
        <w:spacing w:after="0"/>
        <w:jc w:val="center"/>
        <w:rPr>
          <w:rFonts w:ascii="Arial" w:hAnsi="Arial" w:cs="Arial"/>
          <w:b/>
          <w:sz w:val="24"/>
          <w:szCs w:val="24"/>
          <w:u w:val="single"/>
        </w:rPr>
      </w:pPr>
      <w:r w:rsidRPr="00060259">
        <w:rPr>
          <w:rFonts w:ascii="Arial" w:hAnsi="Arial" w:cs="Arial"/>
          <w:b/>
          <w:sz w:val="24"/>
          <w:szCs w:val="24"/>
          <w:u w:val="single"/>
        </w:rPr>
        <w:t>SOURCE BASED QUESTIONS</w:t>
      </w:r>
    </w:p>
    <w:p w:rsidR="008E72D1" w:rsidRPr="00060259" w:rsidRDefault="008E72D1" w:rsidP="00DF1FA0">
      <w:pPr>
        <w:spacing w:after="0"/>
        <w:rPr>
          <w:rFonts w:ascii="Arial" w:hAnsi="Arial" w:cs="Arial"/>
          <w:sz w:val="24"/>
          <w:szCs w:val="24"/>
        </w:rPr>
      </w:pPr>
    </w:p>
    <w:p w:rsidR="001D094B" w:rsidRPr="00060259" w:rsidRDefault="00E766F0" w:rsidP="00DF1FA0">
      <w:pPr>
        <w:spacing w:after="0"/>
        <w:rPr>
          <w:rFonts w:ascii="Arial" w:hAnsi="Arial" w:cs="Arial"/>
          <w:sz w:val="24"/>
          <w:szCs w:val="24"/>
        </w:rPr>
      </w:pPr>
      <w:r w:rsidRPr="00060259">
        <w:rPr>
          <w:rFonts w:ascii="Arial" w:hAnsi="Arial" w:cs="Arial"/>
          <w:sz w:val="24"/>
          <w:szCs w:val="24"/>
        </w:rPr>
        <w:t xml:space="preserve">Candidates have done their utmost in trying to positively respond to questions asked, some showed great understanding of questions posed and their </w:t>
      </w:r>
      <w:r w:rsidR="001D094B" w:rsidRPr="00060259">
        <w:rPr>
          <w:rFonts w:ascii="Arial" w:hAnsi="Arial" w:cs="Arial"/>
          <w:sz w:val="24"/>
          <w:szCs w:val="24"/>
        </w:rPr>
        <w:t>response was good with some great maturity in terms of content knowledge; however there were instances were majority of candidates failed to grasp maximum marks because of the following:</w:t>
      </w:r>
    </w:p>
    <w:p w:rsidR="00DF1FA0" w:rsidRPr="00060259" w:rsidRDefault="001D094B" w:rsidP="001D094B">
      <w:pPr>
        <w:pStyle w:val="ListParagraph"/>
        <w:numPr>
          <w:ilvl w:val="0"/>
          <w:numId w:val="16"/>
        </w:numPr>
        <w:spacing w:after="0"/>
        <w:rPr>
          <w:rFonts w:ascii="Arial" w:hAnsi="Arial" w:cs="Arial"/>
          <w:sz w:val="24"/>
          <w:szCs w:val="24"/>
        </w:rPr>
      </w:pPr>
      <w:r w:rsidRPr="00060259">
        <w:rPr>
          <w:rFonts w:ascii="Arial" w:hAnsi="Arial" w:cs="Arial"/>
          <w:sz w:val="24"/>
          <w:szCs w:val="24"/>
        </w:rPr>
        <w:t>Candidates lacked in depth knowledge of the content (Q1.2.1,</w:t>
      </w:r>
      <w:r w:rsidR="004461B0" w:rsidRPr="00060259">
        <w:rPr>
          <w:rFonts w:ascii="Arial" w:hAnsi="Arial" w:cs="Arial"/>
          <w:sz w:val="24"/>
          <w:szCs w:val="24"/>
        </w:rPr>
        <w:t xml:space="preserve"> 1.2.2, 1.4.1</w:t>
      </w:r>
      <w:r w:rsidRPr="00060259">
        <w:rPr>
          <w:rFonts w:ascii="Arial" w:hAnsi="Arial" w:cs="Arial"/>
          <w:sz w:val="24"/>
          <w:szCs w:val="24"/>
        </w:rPr>
        <w:t>),</w:t>
      </w:r>
      <w:r w:rsidR="004461B0" w:rsidRPr="00060259">
        <w:rPr>
          <w:rFonts w:ascii="Arial" w:hAnsi="Arial" w:cs="Arial"/>
          <w:sz w:val="24"/>
          <w:szCs w:val="24"/>
        </w:rPr>
        <w:t xml:space="preserve"> (Q3.1.6, 3.2.2), (Q4.1.3, 4.2.1, 4.3.3, 4.4.3)</w:t>
      </w:r>
    </w:p>
    <w:p w:rsidR="00A61350" w:rsidRPr="00060259" w:rsidRDefault="004461B0" w:rsidP="001D094B">
      <w:pPr>
        <w:pStyle w:val="ListParagraph"/>
        <w:numPr>
          <w:ilvl w:val="0"/>
          <w:numId w:val="16"/>
        </w:numPr>
        <w:spacing w:after="0"/>
        <w:rPr>
          <w:rFonts w:ascii="Arial" w:hAnsi="Arial" w:cs="Arial"/>
          <w:sz w:val="24"/>
          <w:szCs w:val="24"/>
        </w:rPr>
      </w:pPr>
      <w:r w:rsidRPr="00060259">
        <w:rPr>
          <w:rFonts w:ascii="Arial" w:hAnsi="Arial" w:cs="Arial"/>
          <w:sz w:val="24"/>
          <w:szCs w:val="24"/>
        </w:rPr>
        <w:t xml:space="preserve">Majority struggled to </w:t>
      </w:r>
      <w:r w:rsidR="00A61350" w:rsidRPr="00060259">
        <w:rPr>
          <w:rFonts w:ascii="Arial" w:hAnsi="Arial" w:cs="Arial"/>
          <w:sz w:val="24"/>
          <w:szCs w:val="24"/>
        </w:rPr>
        <w:t>master</w:t>
      </w:r>
      <w:r w:rsidRPr="00060259">
        <w:rPr>
          <w:rFonts w:ascii="Arial" w:hAnsi="Arial" w:cs="Arial"/>
          <w:sz w:val="24"/>
          <w:szCs w:val="24"/>
        </w:rPr>
        <w:t xml:space="preserve"> skills that are normally associated with History examination</w:t>
      </w:r>
      <w:r w:rsidR="005024F6" w:rsidRPr="00060259">
        <w:rPr>
          <w:rFonts w:ascii="Arial" w:hAnsi="Arial" w:cs="Arial"/>
          <w:sz w:val="24"/>
          <w:szCs w:val="24"/>
        </w:rPr>
        <w:t xml:space="preserve"> such as comparison (Q1.3.1, 1.5.3), (Q3.1.7), (Q4.3.4), usefulness, fairness and biasness of the source (Q1.5.3), (Q4.3.2, 4.3.3</w:t>
      </w:r>
      <w:r w:rsidR="00495833" w:rsidRPr="00060259">
        <w:rPr>
          <w:rFonts w:ascii="Arial" w:hAnsi="Arial" w:cs="Arial"/>
          <w:sz w:val="24"/>
          <w:szCs w:val="24"/>
        </w:rPr>
        <w:t>, 4.4.3</w:t>
      </w:r>
      <w:r w:rsidR="005024F6" w:rsidRPr="00060259">
        <w:rPr>
          <w:rFonts w:ascii="Arial" w:hAnsi="Arial" w:cs="Arial"/>
          <w:sz w:val="24"/>
          <w:szCs w:val="24"/>
        </w:rPr>
        <w:t>)</w:t>
      </w:r>
    </w:p>
    <w:p w:rsidR="004461B0" w:rsidRPr="00060259" w:rsidRDefault="00A61350" w:rsidP="001D094B">
      <w:pPr>
        <w:pStyle w:val="ListParagraph"/>
        <w:numPr>
          <w:ilvl w:val="0"/>
          <w:numId w:val="16"/>
        </w:numPr>
        <w:spacing w:after="0"/>
        <w:rPr>
          <w:rFonts w:ascii="Arial" w:hAnsi="Arial" w:cs="Arial"/>
          <w:sz w:val="24"/>
          <w:szCs w:val="24"/>
        </w:rPr>
      </w:pPr>
      <w:r w:rsidRPr="00060259">
        <w:rPr>
          <w:rFonts w:ascii="Arial" w:hAnsi="Arial" w:cs="Arial"/>
          <w:sz w:val="24"/>
          <w:szCs w:val="24"/>
        </w:rPr>
        <w:t>Candidates failed to capitalize on maximu</w:t>
      </w:r>
      <w:r w:rsidR="003F6499" w:rsidRPr="00060259">
        <w:rPr>
          <w:rFonts w:ascii="Arial" w:hAnsi="Arial" w:cs="Arial"/>
          <w:sz w:val="24"/>
          <w:szCs w:val="24"/>
        </w:rPr>
        <w:t>m mark allocated for some questions for example</w:t>
      </w:r>
      <w:r w:rsidRPr="00060259">
        <w:rPr>
          <w:rFonts w:ascii="Arial" w:hAnsi="Arial" w:cs="Arial"/>
          <w:sz w:val="24"/>
          <w:szCs w:val="24"/>
        </w:rPr>
        <w:t xml:space="preserve"> question that carried 4 marks which needed two facts/answers some obtained 1 or 2 and as a result forfeit other marks</w:t>
      </w:r>
      <w:r w:rsidR="005024F6" w:rsidRPr="00060259">
        <w:rPr>
          <w:rFonts w:ascii="Arial" w:hAnsi="Arial" w:cs="Arial"/>
          <w:sz w:val="24"/>
          <w:szCs w:val="24"/>
        </w:rPr>
        <w:t xml:space="preserve"> </w:t>
      </w:r>
    </w:p>
    <w:p w:rsidR="00172607" w:rsidRPr="00060259" w:rsidRDefault="00172607" w:rsidP="001D094B">
      <w:pPr>
        <w:pStyle w:val="ListParagraph"/>
        <w:numPr>
          <w:ilvl w:val="0"/>
          <w:numId w:val="16"/>
        </w:numPr>
        <w:spacing w:after="0"/>
        <w:rPr>
          <w:rFonts w:ascii="Arial" w:hAnsi="Arial" w:cs="Arial"/>
          <w:sz w:val="24"/>
          <w:szCs w:val="24"/>
        </w:rPr>
      </w:pPr>
      <w:r w:rsidRPr="00060259">
        <w:rPr>
          <w:rFonts w:ascii="Arial" w:hAnsi="Arial" w:cs="Arial"/>
          <w:sz w:val="24"/>
          <w:szCs w:val="24"/>
        </w:rPr>
        <w:t>Dismal performance by</w:t>
      </w:r>
      <w:r w:rsidR="003F6499" w:rsidRPr="00060259">
        <w:rPr>
          <w:rFonts w:ascii="Arial" w:hAnsi="Arial" w:cs="Arial"/>
          <w:sz w:val="24"/>
          <w:szCs w:val="24"/>
        </w:rPr>
        <w:t xml:space="preserve"> candidates was also recorded in</w:t>
      </w:r>
      <w:r w:rsidRPr="00060259">
        <w:rPr>
          <w:rFonts w:ascii="Arial" w:hAnsi="Arial" w:cs="Arial"/>
          <w:sz w:val="24"/>
          <w:szCs w:val="24"/>
        </w:rPr>
        <w:t xml:space="preserve"> all questions pertaining to cartoons (Sources 1B, 2B and 4D).</w:t>
      </w:r>
    </w:p>
    <w:p w:rsidR="00172607" w:rsidRPr="00060259" w:rsidRDefault="00172607" w:rsidP="001D094B">
      <w:pPr>
        <w:pStyle w:val="ListParagraph"/>
        <w:numPr>
          <w:ilvl w:val="0"/>
          <w:numId w:val="16"/>
        </w:numPr>
        <w:spacing w:after="0"/>
        <w:rPr>
          <w:rFonts w:ascii="Arial" w:hAnsi="Arial" w:cs="Arial"/>
          <w:sz w:val="24"/>
          <w:szCs w:val="24"/>
        </w:rPr>
      </w:pPr>
      <w:r w:rsidRPr="00060259">
        <w:rPr>
          <w:rFonts w:ascii="Arial" w:hAnsi="Arial" w:cs="Arial"/>
          <w:sz w:val="24"/>
          <w:szCs w:val="24"/>
        </w:rPr>
        <w:t>Candidates lacked interpretation skill coupled with content knowledge</w:t>
      </w:r>
      <w:r w:rsidR="001C20D1" w:rsidRPr="00060259">
        <w:rPr>
          <w:rFonts w:ascii="Arial" w:hAnsi="Arial" w:cs="Arial"/>
          <w:sz w:val="24"/>
          <w:szCs w:val="24"/>
        </w:rPr>
        <w:t xml:space="preserve">. Even though they showed some glimpse of content knowledge majority struggled to a large extent to interpret the disintegrating Soviet Union emblem (Source 1B) as a sign of collapse of communism. </w:t>
      </w:r>
      <w:r w:rsidRPr="00060259">
        <w:rPr>
          <w:rFonts w:ascii="Arial" w:hAnsi="Arial" w:cs="Arial"/>
          <w:sz w:val="24"/>
          <w:szCs w:val="24"/>
        </w:rPr>
        <w:t xml:space="preserve">  </w:t>
      </w:r>
    </w:p>
    <w:p w:rsidR="00EC78BB" w:rsidRPr="00060259" w:rsidRDefault="00EC78BB" w:rsidP="00EC78BB">
      <w:pPr>
        <w:spacing w:after="0"/>
        <w:ind w:left="410"/>
        <w:rPr>
          <w:rFonts w:ascii="Arial" w:hAnsi="Arial" w:cs="Arial"/>
          <w:sz w:val="24"/>
          <w:szCs w:val="24"/>
        </w:rPr>
      </w:pPr>
    </w:p>
    <w:p w:rsidR="00EC78BB" w:rsidRPr="00060259" w:rsidRDefault="003F6499" w:rsidP="003F6499">
      <w:pPr>
        <w:pStyle w:val="ListParagraph"/>
        <w:numPr>
          <w:ilvl w:val="0"/>
          <w:numId w:val="15"/>
        </w:numPr>
        <w:spacing w:after="0"/>
        <w:jc w:val="center"/>
        <w:rPr>
          <w:rFonts w:ascii="Arial" w:hAnsi="Arial" w:cs="Arial"/>
          <w:b/>
          <w:sz w:val="24"/>
          <w:szCs w:val="24"/>
        </w:rPr>
      </w:pPr>
      <w:r w:rsidRPr="00060259">
        <w:rPr>
          <w:rFonts w:ascii="Arial" w:hAnsi="Arial" w:cs="Arial"/>
          <w:b/>
          <w:sz w:val="24"/>
          <w:szCs w:val="24"/>
        </w:rPr>
        <w:t>ESSAY QUESTIONS</w:t>
      </w:r>
    </w:p>
    <w:p w:rsidR="00EC78BB" w:rsidRPr="00060259" w:rsidRDefault="00EC78BB" w:rsidP="00EC78BB">
      <w:pPr>
        <w:spacing w:after="0"/>
        <w:ind w:left="360"/>
        <w:rPr>
          <w:rFonts w:ascii="Arial" w:hAnsi="Arial" w:cs="Arial"/>
          <w:sz w:val="24"/>
          <w:szCs w:val="24"/>
        </w:rPr>
      </w:pPr>
    </w:p>
    <w:p w:rsidR="00EC78BB" w:rsidRPr="00060259" w:rsidRDefault="00EC78BB" w:rsidP="00EC78BB">
      <w:pPr>
        <w:spacing w:after="0"/>
        <w:ind w:left="360"/>
        <w:rPr>
          <w:rFonts w:ascii="Arial" w:hAnsi="Arial" w:cs="Arial"/>
          <w:sz w:val="24"/>
          <w:szCs w:val="24"/>
        </w:rPr>
      </w:pPr>
      <w:r w:rsidRPr="00060259">
        <w:rPr>
          <w:rFonts w:ascii="Arial" w:hAnsi="Arial" w:cs="Arial"/>
          <w:sz w:val="24"/>
          <w:szCs w:val="24"/>
        </w:rPr>
        <w:t xml:space="preserve">Generally essays in all four questions were not satisfactorily answered by </w:t>
      </w:r>
      <w:r w:rsidR="006C1857" w:rsidRPr="00060259">
        <w:rPr>
          <w:rFonts w:ascii="Arial" w:hAnsi="Arial" w:cs="Arial"/>
          <w:sz w:val="24"/>
          <w:szCs w:val="24"/>
        </w:rPr>
        <w:t>candidates; there were instances were learners forfeited more marks due to lack of content knowledge</w:t>
      </w:r>
      <w:r w:rsidR="001E498C" w:rsidRPr="00060259">
        <w:rPr>
          <w:rFonts w:ascii="Arial" w:hAnsi="Arial" w:cs="Arial"/>
          <w:sz w:val="24"/>
          <w:szCs w:val="24"/>
        </w:rPr>
        <w:t>, poor essay structure</w:t>
      </w:r>
      <w:r w:rsidR="006C1857" w:rsidRPr="00060259">
        <w:rPr>
          <w:rFonts w:ascii="Arial" w:hAnsi="Arial" w:cs="Arial"/>
          <w:sz w:val="24"/>
          <w:szCs w:val="24"/>
        </w:rPr>
        <w:t>.</w:t>
      </w:r>
      <w:r w:rsidRPr="00060259">
        <w:rPr>
          <w:rFonts w:ascii="Arial" w:hAnsi="Arial" w:cs="Arial"/>
          <w:sz w:val="24"/>
          <w:szCs w:val="24"/>
        </w:rPr>
        <w:t xml:space="preserve"> </w:t>
      </w:r>
      <w:r w:rsidR="00CE0961" w:rsidRPr="00060259">
        <w:rPr>
          <w:rFonts w:ascii="Arial" w:hAnsi="Arial" w:cs="Arial"/>
          <w:sz w:val="24"/>
          <w:szCs w:val="24"/>
        </w:rPr>
        <w:t>Their introduction was largely not contextualized</w:t>
      </w:r>
      <w:r w:rsidR="008D3C01" w:rsidRPr="00060259">
        <w:rPr>
          <w:rFonts w:ascii="Arial" w:hAnsi="Arial" w:cs="Arial"/>
          <w:sz w:val="24"/>
          <w:szCs w:val="24"/>
        </w:rPr>
        <w:t>.</w:t>
      </w:r>
    </w:p>
    <w:p w:rsidR="006C1857" w:rsidRPr="00060259" w:rsidRDefault="003F6499" w:rsidP="006C1857">
      <w:pPr>
        <w:pStyle w:val="ListParagraph"/>
        <w:numPr>
          <w:ilvl w:val="0"/>
          <w:numId w:val="17"/>
        </w:numPr>
        <w:spacing w:after="0"/>
        <w:rPr>
          <w:rFonts w:ascii="Arial" w:hAnsi="Arial" w:cs="Arial"/>
          <w:sz w:val="24"/>
          <w:szCs w:val="24"/>
        </w:rPr>
      </w:pPr>
      <w:r w:rsidRPr="00060259">
        <w:rPr>
          <w:rFonts w:ascii="Arial" w:hAnsi="Arial" w:cs="Arial"/>
          <w:b/>
          <w:sz w:val="24"/>
          <w:szCs w:val="24"/>
        </w:rPr>
        <w:t xml:space="preserve"> QUESTION 1:</w:t>
      </w:r>
      <w:r w:rsidRPr="00060259">
        <w:rPr>
          <w:rFonts w:ascii="Arial" w:hAnsi="Arial" w:cs="Arial"/>
          <w:sz w:val="24"/>
          <w:szCs w:val="24"/>
        </w:rPr>
        <w:t xml:space="preserve"> C</w:t>
      </w:r>
      <w:r w:rsidR="007E2E37" w:rsidRPr="00060259">
        <w:rPr>
          <w:rFonts w:ascii="Arial" w:hAnsi="Arial" w:cs="Arial"/>
          <w:sz w:val="24"/>
          <w:szCs w:val="24"/>
        </w:rPr>
        <w:t>andidates turn to write a paragraph or two about the actual impact of the fall of communism in Russia on South Africa</w:t>
      </w:r>
      <w:r w:rsidRPr="00060259">
        <w:rPr>
          <w:rFonts w:ascii="Arial" w:hAnsi="Arial" w:cs="Arial"/>
          <w:sz w:val="24"/>
          <w:szCs w:val="24"/>
        </w:rPr>
        <w:t xml:space="preserve"> not how the fall of communism influenced political changes in South Africa</w:t>
      </w:r>
      <w:r w:rsidR="007E2E37" w:rsidRPr="00060259">
        <w:rPr>
          <w:rFonts w:ascii="Arial" w:hAnsi="Arial" w:cs="Arial"/>
          <w:sz w:val="24"/>
          <w:szCs w:val="24"/>
        </w:rPr>
        <w:t xml:space="preserve">. Majority dwelled too much on Gorbachev’s programme of Glasnost and Perestroika which to a large extent dominated their </w:t>
      </w:r>
      <w:r w:rsidRPr="00060259">
        <w:rPr>
          <w:rFonts w:ascii="Arial" w:hAnsi="Arial" w:cs="Arial"/>
          <w:sz w:val="24"/>
          <w:szCs w:val="24"/>
        </w:rPr>
        <w:t>essays.</w:t>
      </w:r>
    </w:p>
    <w:p w:rsidR="006C1CE4" w:rsidRDefault="006C1CE4" w:rsidP="006C1857">
      <w:pPr>
        <w:pStyle w:val="ListParagraph"/>
        <w:numPr>
          <w:ilvl w:val="0"/>
          <w:numId w:val="17"/>
        </w:numPr>
        <w:spacing w:after="0"/>
        <w:rPr>
          <w:rFonts w:ascii="Arial" w:hAnsi="Arial" w:cs="Arial"/>
          <w:sz w:val="24"/>
          <w:szCs w:val="24"/>
        </w:rPr>
      </w:pPr>
      <w:r w:rsidRPr="00060259">
        <w:rPr>
          <w:rFonts w:ascii="Arial" w:hAnsi="Arial" w:cs="Arial"/>
          <w:b/>
          <w:sz w:val="24"/>
          <w:szCs w:val="24"/>
        </w:rPr>
        <w:t>QUESTION 3:</w:t>
      </w:r>
      <w:r w:rsidRPr="00060259">
        <w:rPr>
          <w:rFonts w:ascii="Arial" w:hAnsi="Arial" w:cs="Arial"/>
          <w:sz w:val="24"/>
          <w:szCs w:val="24"/>
        </w:rPr>
        <w:t xml:space="preserve"> Candidates found it difficult to determine to what extent. They only used the content without linking it to the question. The presentation of this essay was not satisfactory to most of the learners.</w:t>
      </w:r>
    </w:p>
    <w:p w:rsidR="00060259" w:rsidRPr="00060259" w:rsidRDefault="00060259" w:rsidP="00060259">
      <w:pPr>
        <w:pStyle w:val="ListParagraph"/>
        <w:spacing w:after="0"/>
        <w:ind w:left="1080"/>
        <w:rPr>
          <w:rFonts w:ascii="Arial" w:hAnsi="Arial" w:cs="Arial"/>
          <w:sz w:val="24"/>
          <w:szCs w:val="24"/>
        </w:rPr>
      </w:pPr>
    </w:p>
    <w:p w:rsidR="00792C48" w:rsidRPr="00060259" w:rsidRDefault="003F6499" w:rsidP="006C1857">
      <w:pPr>
        <w:pStyle w:val="ListParagraph"/>
        <w:numPr>
          <w:ilvl w:val="0"/>
          <w:numId w:val="17"/>
        </w:numPr>
        <w:spacing w:after="0"/>
        <w:rPr>
          <w:rFonts w:ascii="Arial" w:hAnsi="Arial" w:cs="Arial"/>
          <w:sz w:val="24"/>
          <w:szCs w:val="24"/>
        </w:rPr>
      </w:pPr>
      <w:r w:rsidRPr="00060259">
        <w:rPr>
          <w:rFonts w:ascii="Arial" w:hAnsi="Arial" w:cs="Arial"/>
          <w:b/>
          <w:sz w:val="24"/>
          <w:szCs w:val="24"/>
        </w:rPr>
        <w:lastRenderedPageBreak/>
        <w:t xml:space="preserve"> QUESTION 4:</w:t>
      </w:r>
      <w:r w:rsidRPr="00060259">
        <w:rPr>
          <w:rFonts w:ascii="Arial" w:hAnsi="Arial" w:cs="Arial"/>
          <w:sz w:val="24"/>
          <w:szCs w:val="24"/>
        </w:rPr>
        <w:t xml:space="preserve"> I</w:t>
      </w:r>
      <w:r w:rsidR="007E2E37" w:rsidRPr="00060259">
        <w:rPr>
          <w:rFonts w:ascii="Arial" w:hAnsi="Arial" w:cs="Arial"/>
          <w:sz w:val="24"/>
          <w:szCs w:val="24"/>
        </w:rPr>
        <w:t xml:space="preserve">t appeared that candidates prepared essays long before the examination about the </w:t>
      </w:r>
      <w:r w:rsidR="0004503B" w:rsidRPr="00060259">
        <w:rPr>
          <w:rFonts w:ascii="Arial" w:hAnsi="Arial" w:cs="Arial"/>
          <w:sz w:val="24"/>
          <w:szCs w:val="24"/>
        </w:rPr>
        <w:t>aims;</w:t>
      </w:r>
      <w:r w:rsidR="007E2E37" w:rsidRPr="00060259">
        <w:rPr>
          <w:rFonts w:ascii="Arial" w:hAnsi="Arial" w:cs="Arial"/>
          <w:sz w:val="24"/>
          <w:szCs w:val="24"/>
        </w:rPr>
        <w:t xml:space="preserve"> structure and achievements of the TRC</w:t>
      </w:r>
      <w:r w:rsidR="00CE0961" w:rsidRPr="00060259">
        <w:rPr>
          <w:rFonts w:ascii="Arial" w:hAnsi="Arial" w:cs="Arial"/>
          <w:sz w:val="24"/>
          <w:szCs w:val="24"/>
        </w:rPr>
        <w:t xml:space="preserve"> which was not asked as such and this led them </w:t>
      </w:r>
      <w:r w:rsidR="00792C48" w:rsidRPr="00060259">
        <w:rPr>
          <w:rFonts w:ascii="Arial" w:hAnsi="Arial" w:cs="Arial"/>
          <w:sz w:val="24"/>
          <w:szCs w:val="24"/>
        </w:rPr>
        <w:t xml:space="preserve">to </w:t>
      </w:r>
      <w:r w:rsidR="00CE0961" w:rsidRPr="00060259">
        <w:rPr>
          <w:rFonts w:ascii="Arial" w:hAnsi="Arial" w:cs="Arial"/>
          <w:sz w:val="24"/>
          <w:szCs w:val="24"/>
        </w:rPr>
        <w:t>misunderstand the question</w:t>
      </w:r>
      <w:r w:rsidR="00792C48" w:rsidRPr="00060259">
        <w:rPr>
          <w:rFonts w:ascii="Arial" w:hAnsi="Arial" w:cs="Arial"/>
          <w:sz w:val="24"/>
          <w:szCs w:val="24"/>
        </w:rPr>
        <w:t>.</w:t>
      </w:r>
    </w:p>
    <w:p w:rsidR="00792C48" w:rsidRPr="00060259" w:rsidRDefault="00792C48" w:rsidP="006C1857">
      <w:pPr>
        <w:pStyle w:val="ListParagraph"/>
        <w:numPr>
          <w:ilvl w:val="0"/>
          <w:numId w:val="17"/>
        </w:numPr>
        <w:spacing w:after="0"/>
        <w:rPr>
          <w:rFonts w:ascii="Arial" w:hAnsi="Arial" w:cs="Arial"/>
          <w:sz w:val="24"/>
          <w:szCs w:val="24"/>
        </w:rPr>
      </w:pPr>
      <w:r w:rsidRPr="00060259">
        <w:rPr>
          <w:rFonts w:ascii="Arial" w:hAnsi="Arial" w:cs="Arial"/>
          <w:sz w:val="24"/>
          <w:szCs w:val="24"/>
        </w:rPr>
        <w:t xml:space="preserve">In responding to the question, candidates wrote what they know and ignore to indicate whether the TRC was successful or not and in the process do not develop line of argument  </w:t>
      </w:r>
    </w:p>
    <w:p w:rsidR="007E2E37" w:rsidRPr="00060259" w:rsidRDefault="001E498C" w:rsidP="006C1857">
      <w:pPr>
        <w:pStyle w:val="ListParagraph"/>
        <w:numPr>
          <w:ilvl w:val="0"/>
          <w:numId w:val="17"/>
        </w:numPr>
        <w:spacing w:after="0"/>
        <w:rPr>
          <w:rFonts w:ascii="Arial" w:hAnsi="Arial" w:cs="Arial"/>
          <w:sz w:val="24"/>
          <w:szCs w:val="24"/>
        </w:rPr>
      </w:pPr>
      <w:r w:rsidRPr="00060259">
        <w:rPr>
          <w:rFonts w:ascii="Arial" w:hAnsi="Arial" w:cs="Arial"/>
          <w:sz w:val="24"/>
          <w:szCs w:val="24"/>
        </w:rPr>
        <w:t>Most</w:t>
      </w:r>
      <w:r w:rsidR="00792C48" w:rsidRPr="00060259">
        <w:rPr>
          <w:rFonts w:ascii="Arial" w:hAnsi="Arial" w:cs="Arial"/>
          <w:sz w:val="24"/>
          <w:szCs w:val="24"/>
        </w:rPr>
        <w:t xml:space="preserve"> candidates rely too much on sources</w:t>
      </w:r>
      <w:r w:rsidRPr="00060259">
        <w:rPr>
          <w:rFonts w:ascii="Arial" w:hAnsi="Arial" w:cs="Arial"/>
          <w:sz w:val="24"/>
          <w:szCs w:val="24"/>
        </w:rPr>
        <w:t xml:space="preserve"> without using their own knowledge and some seem to be emotional</w:t>
      </w:r>
      <w:r w:rsidR="003F6499" w:rsidRPr="00060259">
        <w:rPr>
          <w:rFonts w:ascii="Arial" w:hAnsi="Arial" w:cs="Arial"/>
          <w:sz w:val="24"/>
          <w:szCs w:val="24"/>
        </w:rPr>
        <w:t xml:space="preserve"> or personal when</w:t>
      </w:r>
      <w:r w:rsidRPr="00060259">
        <w:rPr>
          <w:rFonts w:ascii="Arial" w:hAnsi="Arial" w:cs="Arial"/>
          <w:sz w:val="24"/>
          <w:szCs w:val="24"/>
        </w:rPr>
        <w:t xml:space="preserve"> answering this essay question.</w:t>
      </w:r>
      <w:r w:rsidR="00792C48" w:rsidRPr="00060259">
        <w:rPr>
          <w:rFonts w:ascii="Arial" w:hAnsi="Arial" w:cs="Arial"/>
          <w:sz w:val="24"/>
          <w:szCs w:val="24"/>
        </w:rPr>
        <w:t xml:space="preserve"> </w:t>
      </w:r>
    </w:p>
    <w:p w:rsidR="00DF1FA0" w:rsidRPr="00060259" w:rsidRDefault="00DF1FA0" w:rsidP="00DF1FA0">
      <w:pPr>
        <w:spacing w:after="0"/>
        <w:rPr>
          <w:rFonts w:ascii="Arial" w:hAnsi="Arial" w:cs="Arial"/>
          <w:sz w:val="24"/>
          <w:szCs w:val="24"/>
        </w:rPr>
      </w:pPr>
    </w:p>
    <w:p w:rsidR="0045261C" w:rsidRPr="00060259" w:rsidRDefault="0045261C" w:rsidP="00DF1FA0">
      <w:pPr>
        <w:spacing w:after="0"/>
        <w:rPr>
          <w:rFonts w:ascii="Arial" w:hAnsi="Arial" w:cs="Arial"/>
          <w:sz w:val="24"/>
          <w:szCs w:val="24"/>
        </w:rPr>
      </w:pPr>
    </w:p>
    <w:p w:rsidR="0045261C" w:rsidRPr="00060259" w:rsidRDefault="0045261C" w:rsidP="00DF1FA0">
      <w:pPr>
        <w:spacing w:after="0"/>
        <w:rPr>
          <w:rFonts w:ascii="Arial" w:hAnsi="Arial" w:cs="Arial"/>
          <w:sz w:val="24"/>
          <w:szCs w:val="24"/>
        </w:rPr>
      </w:pPr>
    </w:p>
    <w:p w:rsidR="0045261C" w:rsidRPr="00060259" w:rsidRDefault="0045261C" w:rsidP="00DF1FA0">
      <w:pPr>
        <w:spacing w:after="0"/>
        <w:rPr>
          <w:rFonts w:ascii="Arial" w:hAnsi="Arial" w:cs="Arial"/>
          <w:sz w:val="24"/>
          <w:szCs w:val="24"/>
        </w:rPr>
      </w:pPr>
    </w:p>
    <w:p w:rsidR="0045261C" w:rsidRPr="00060259" w:rsidRDefault="0045261C" w:rsidP="00DF1FA0">
      <w:pPr>
        <w:spacing w:after="0"/>
        <w:rPr>
          <w:rFonts w:ascii="Arial" w:hAnsi="Arial" w:cs="Arial"/>
          <w:sz w:val="24"/>
          <w:szCs w:val="24"/>
        </w:rPr>
      </w:pPr>
    </w:p>
    <w:p w:rsidR="0045261C" w:rsidRPr="00060259" w:rsidRDefault="0045261C" w:rsidP="00DF1FA0">
      <w:pPr>
        <w:spacing w:after="0"/>
        <w:rPr>
          <w:rFonts w:ascii="Arial" w:hAnsi="Arial" w:cs="Arial"/>
          <w:sz w:val="24"/>
          <w:szCs w:val="24"/>
        </w:rPr>
      </w:pPr>
    </w:p>
    <w:p w:rsidR="0045261C" w:rsidRPr="00060259" w:rsidRDefault="0045261C" w:rsidP="00DF1FA0">
      <w:pPr>
        <w:spacing w:after="0"/>
        <w:rPr>
          <w:rFonts w:ascii="Arial" w:hAnsi="Arial" w:cs="Arial"/>
          <w:sz w:val="24"/>
          <w:szCs w:val="24"/>
        </w:rPr>
      </w:pPr>
    </w:p>
    <w:p w:rsidR="0045261C" w:rsidRPr="00060259" w:rsidRDefault="0045261C" w:rsidP="00DF1FA0">
      <w:pPr>
        <w:spacing w:after="0"/>
        <w:rPr>
          <w:rFonts w:ascii="Arial" w:hAnsi="Arial" w:cs="Arial"/>
          <w:sz w:val="24"/>
          <w:szCs w:val="24"/>
        </w:rPr>
      </w:pPr>
    </w:p>
    <w:p w:rsidR="0045261C" w:rsidRPr="00060259" w:rsidRDefault="0045261C" w:rsidP="00DF1FA0">
      <w:pPr>
        <w:spacing w:after="0"/>
        <w:rPr>
          <w:rFonts w:ascii="Arial" w:hAnsi="Arial" w:cs="Arial"/>
          <w:sz w:val="24"/>
          <w:szCs w:val="24"/>
        </w:rPr>
      </w:pPr>
    </w:p>
    <w:p w:rsidR="0045261C" w:rsidRPr="00060259" w:rsidRDefault="0045261C" w:rsidP="00DF1FA0">
      <w:pPr>
        <w:spacing w:after="0"/>
        <w:rPr>
          <w:rFonts w:ascii="Arial" w:hAnsi="Arial" w:cs="Arial"/>
          <w:sz w:val="24"/>
          <w:szCs w:val="24"/>
        </w:rPr>
      </w:pPr>
    </w:p>
    <w:p w:rsidR="0045261C" w:rsidRPr="00060259" w:rsidRDefault="0045261C" w:rsidP="00DF1FA0">
      <w:pPr>
        <w:spacing w:after="0"/>
        <w:rPr>
          <w:rFonts w:ascii="Arial" w:hAnsi="Arial" w:cs="Arial"/>
          <w:sz w:val="24"/>
          <w:szCs w:val="24"/>
        </w:rPr>
      </w:pPr>
    </w:p>
    <w:p w:rsidR="0045261C" w:rsidRPr="00060259" w:rsidRDefault="0045261C" w:rsidP="00DF1FA0">
      <w:pPr>
        <w:spacing w:after="0"/>
        <w:rPr>
          <w:rFonts w:ascii="Arial" w:hAnsi="Arial" w:cs="Arial"/>
          <w:sz w:val="24"/>
          <w:szCs w:val="24"/>
        </w:rPr>
      </w:pPr>
    </w:p>
    <w:p w:rsidR="0045261C" w:rsidRPr="00060259" w:rsidRDefault="0045261C" w:rsidP="00DF1FA0">
      <w:pPr>
        <w:spacing w:after="0"/>
        <w:rPr>
          <w:rFonts w:ascii="Arial" w:hAnsi="Arial" w:cs="Arial"/>
          <w:sz w:val="24"/>
          <w:szCs w:val="24"/>
        </w:rPr>
      </w:pPr>
    </w:p>
    <w:p w:rsidR="0045261C" w:rsidRDefault="0045261C" w:rsidP="00DF1FA0">
      <w:pPr>
        <w:spacing w:after="0"/>
        <w:rPr>
          <w:rFonts w:ascii="Arial" w:hAnsi="Arial" w:cs="Arial"/>
          <w:sz w:val="24"/>
          <w:szCs w:val="24"/>
        </w:rPr>
      </w:pPr>
    </w:p>
    <w:p w:rsidR="00060259" w:rsidRDefault="00060259" w:rsidP="00DF1FA0">
      <w:pPr>
        <w:spacing w:after="0"/>
        <w:rPr>
          <w:rFonts w:ascii="Arial" w:hAnsi="Arial" w:cs="Arial"/>
          <w:sz w:val="24"/>
          <w:szCs w:val="24"/>
        </w:rPr>
      </w:pPr>
    </w:p>
    <w:p w:rsidR="00060259" w:rsidRDefault="00060259" w:rsidP="00DF1FA0">
      <w:pPr>
        <w:spacing w:after="0"/>
        <w:rPr>
          <w:rFonts w:ascii="Arial" w:hAnsi="Arial" w:cs="Arial"/>
          <w:sz w:val="24"/>
          <w:szCs w:val="24"/>
        </w:rPr>
      </w:pPr>
    </w:p>
    <w:p w:rsidR="00060259" w:rsidRDefault="00060259" w:rsidP="00DF1FA0">
      <w:pPr>
        <w:spacing w:after="0"/>
        <w:rPr>
          <w:rFonts w:ascii="Arial" w:hAnsi="Arial" w:cs="Arial"/>
          <w:sz w:val="24"/>
          <w:szCs w:val="24"/>
        </w:rPr>
      </w:pPr>
    </w:p>
    <w:p w:rsidR="00060259" w:rsidRDefault="00060259" w:rsidP="00DF1FA0">
      <w:pPr>
        <w:spacing w:after="0"/>
        <w:rPr>
          <w:rFonts w:ascii="Arial" w:hAnsi="Arial" w:cs="Arial"/>
          <w:sz w:val="24"/>
          <w:szCs w:val="24"/>
        </w:rPr>
      </w:pPr>
    </w:p>
    <w:p w:rsidR="00060259" w:rsidRDefault="00060259" w:rsidP="00DF1FA0">
      <w:pPr>
        <w:spacing w:after="0"/>
        <w:rPr>
          <w:rFonts w:ascii="Arial" w:hAnsi="Arial" w:cs="Arial"/>
          <w:sz w:val="24"/>
          <w:szCs w:val="24"/>
        </w:rPr>
      </w:pPr>
    </w:p>
    <w:p w:rsidR="00060259" w:rsidRDefault="00060259" w:rsidP="00DF1FA0">
      <w:pPr>
        <w:spacing w:after="0"/>
        <w:rPr>
          <w:rFonts w:ascii="Arial" w:hAnsi="Arial" w:cs="Arial"/>
          <w:sz w:val="24"/>
          <w:szCs w:val="24"/>
        </w:rPr>
      </w:pPr>
    </w:p>
    <w:p w:rsidR="00060259" w:rsidRDefault="00060259" w:rsidP="00DF1FA0">
      <w:pPr>
        <w:spacing w:after="0"/>
        <w:rPr>
          <w:rFonts w:ascii="Arial" w:hAnsi="Arial" w:cs="Arial"/>
          <w:sz w:val="24"/>
          <w:szCs w:val="24"/>
        </w:rPr>
      </w:pPr>
    </w:p>
    <w:p w:rsidR="00060259" w:rsidRDefault="00060259" w:rsidP="00DF1FA0">
      <w:pPr>
        <w:spacing w:after="0"/>
        <w:rPr>
          <w:rFonts w:ascii="Arial" w:hAnsi="Arial" w:cs="Arial"/>
          <w:sz w:val="24"/>
          <w:szCs w:val="24"/>
        </w:rPr>
      </w:pPr>
    </w:p>
    <w:p w:rsidR="00060259" w:rsidRDefault="00060259" w:rsidP="00DF1FA0">
      <w:pPr>
        <w:spacing w:after="0"/>
        <w:rPr>
          <w:rFonts w:ascii="Arial" w:hAnsi="Arial" w:cs="Arial"/>
          <w:sz w:val="24"/>
          <w:szCs w:val="24"/>
        </w:rPr>
      </w:pPr>
    </w:p>
    <w:p w:rsidR="00060259" w:rsidRDefault="00060259" w:rsidP="00DF1FA0">
      <w:pPr>
        <w:spacing w:after="0"/>
        <w:rPr>
          <w:rFonts w:ascii="Arial" w:hAnsi="Arial" w:cs="Arial"/>
          <w:sz w:val="24"/>
          <w:szCs w:val="24"/>
        </w:rPr>
      </w:pPr>
    </w:p>
    <w:p w:rsidR="00060259" w:rsidRDefault="00060259" w:rsidP="00DF1FA0">
      <w:pPr>
        <w:spacing w:after="0"/>
        <w:rPr>
          <w:rFonts w:ascii="Arial" w:hAnsi="Arial" w:cs="Arial"/>
          <w:sz w:val="24"/>
          <w:szCs w:val="24"/>
        </w:rPr>
      </w:pPr>
    </w:p>
    <w:p w:rsidR="00060259" w:rsidRDefault="00060259" w:rsidP="00DF1FA0">
      <w:pPr>
        <w:spacing w:after="0"/>
        <w:rPr>
          <w:rFonts w:ascii="Arial" w:hAnsi="Arial" w:cs="Arial"/>
          <w:sz w:val="24"/>
          <w:szCs w:val="24"/>
        </w:rPr>
      </w:pPr>
    </w:p>
    <w:p w:rsidR="00060259" w:rsidRDefault="00060259" w:rsidP="00DF1FA0">
      <w:pPr>
        <w:spacing w:after="0"/>
        <w:rPr>
          <w:rFonts w:ascii="Arial" w:hAnsi="Arial" w:cs="Arial"/>
          <w:sz w:val="24"/>
          <w:szCs w:val="24"/>
        </w:rPr>
      </w:pPr>
    </w:p>
    <w:p w:rsidR="00060259" w:rsidRDefault="00060259" w:rsidP="00DF1FA0">
      <w:pPr>
        <w:spacing w:after="0"/>
        <w:rPr>
          <w:rFonts w:ascii="Arial" w:hAnsi="Arial" w:cs="Arial"/>
          <w:sz w:val="24"/>
          <w:szCs w:val="24"/>
        </w:rPr>
      </w:pPr>
    </w:p>
    <w:p w:rsidR="00060259" w:rsidRPr="00060259" w:rsidRDefault="00060259" w:rsidP="00DF1FA0">
      <w:pPr>
        <w:spacing w:after="0"/>
        <w:rPr>
          <w:rFonts w:ascii="Arial" w:hAnsi="Arial" w:cs="Arial"/>
          <w:sz w:val="24"/>
          <w:szCs w:val="24"/>
        </w:rPr>
      </w:pPr>
    </w:p>
    <w:p w:rsidR="0045261C" w:rsidRPr="00060259" w:rsidRDefault="0045261C" w:rsidP="00DF1FA0">
      <w:pPr>
        <w:spacing w:after="0"/>
        <w:rPr>
          <w:rFonts w:ascii="Arial" w:hAnsi="Arial" w:cs="Arial"/>
          <w:sz w:val="24"/>
          <w:szCs w:val="24"/>
        </w:rPr>
      </w:pPr>
    </w:p>
    <w:p w:rsidR="0045261C" w:rsidRPr="00060259" w:rsidRDefault="0045261C" w:rsidP="00DF1FA0">
      <w:pPr>
        <w:spacing w:after="0"/>
        <w:rPr>
          <w:rFonts w:ascii="Arial" w:hAnsi="Arial" w:cs="Arial"/>
          <w:sz w:val="24"/>
          <w:szCs w:val="24"/>
        </w:rPr>
      </w:pPr>
    </w:p>
    <w:tbl>
      <w:tblPr>
        <w:tblW w:w="0" w:type="auto"/>
        <w:tblLook w:val="04A0"/>
      </w:tblPr>
      <w:tblGrid>
        <w:gridCol w:w="9576"/>
      </w:tblGrid>
      <w:tr w:rsidR="006D4128" w:rsidRPr="00060259" w:rsidTr="008E72D1">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6D4128" w:rsidRPr="00060259" w:rsidRDefault="008E72D1" w:rsidP="008E72D1">
            <w:pPr>
              <w:pStyle w:val="Default"/>
              <w:ind w:left="522" w:right="320" w:hanging="522"/>
              <w:rPr>
                <w:rFonts w:ascii="Arial" w:hAnsi="Arial" w:cs="Arial"/>
                <w:b/>
              </w:rPr>
            </w:pPr>
            <w:r w:rsidRPr="00060259">
              <w:rPr>
                <w:rFonts w:ascii="Arial" w:hAnsi="Arial" w:cs="Arial"/>
                <w:b/>
              </w:rPr>
              <w:lastRenderedPageBreak/>
              <w:t>(e)</w:t>
            </w:r>
            <w:r w:rsidRPr="00060259">
              <w:rPr>
                <w:rFonts w:ascii="Arial" w:hAnsi="Arial" w:cs="Arial"/>
                <w:b/>
              </w:rPr>
              <w:tab/>
            </w:r>
            <w:r w:rsidR="004575A6" w:rsidRPr="00060259">
              <w:rPr>
                <w:rFonts w:ascii="Arial" w:hAnsi="Arial" w:cs="Arial"/>
                <w:b/>
              </w:rPr>
              <w:t>Any other comments useful to teachers, subject advisors, teacher development</w:t>
            </w:r>
            <w:r w:rsidRPr="00060259">
              <w:rPr>
                <w:rFonts w:ascii="Arial" w:hAnsi="Arial" w:cs="Arial"/>
                <w:b/>
              </w:rPr>
              <w:t>,</w:t>
            </w:r>
            <w:r w:rsidR="00750FF3" w:rsidRPr="00060259">
              <w:rPr>
                <w:rFonts w:ascii="Arial" w:hAnsi="Arial" w:cs="Arial"/>
                <w:b/>
              </w:rPr>
              <w:t xml:space="preserve"> </w:t>
            </w:r>
            <w:r w:rsidR="004575A6" w:rsidRPr="00060259">
              <w:rPr>
                <w:rFonts w:ascii="Arial" w:hAnsi="Arial" w:cs="Arial"/>
                <w:b/>
              </w:rPr>
              <w:t>etc.</w:t>
            </w:r>
          </w:p>
        </w:tc>
      </w:tr>
    </w:tbl>
    <w:p w:rsidR="007C2C5C" w:rsidRPr="00060259" w:rsidRDefault="007C2C5C" w:rsidP="00DF1FA0">
      <w:pPr>
        <w:pStyle w:val="ListParagraph"/>
        <w:numPr>
          <w:ilvl w:val="0"/>
          <w:numId w:val="6"/>
        </w:numPr>
        <w:spacing w:after="0"/>
        <w:rPr>
          <w:rFonts w:ascii="Arial" w:hAnsi="Arial" w:cs="Arial"/>
          <w:sz w:val="24"/>
          <w:szCs w:val="24"/>
        </w:rPr>
      </w:pPr>
      <w:r w:rsidRPr="00060259">
        <w:rPr>
          <w:rFonts w:ascii="Arial" w:hAnsi="Arial" w:cs="Arial"/>
          <w:sz w:val="24"/>
          <w:szCs w:val="24"/>
        </w:rPr>
        <w:t>It was evident from this analysis that candidates are still struggling to answer most of the questions mainly due to insufficient knowledge gathered regarding the subject or lack of technical skills in planning and presenting their responses. Teachers should therefore:</w:t>
      </w:r>
    </w:p>
    <w:p w:rsidR="008E72D1" w:rsidRPr="00060259" w:rsidRDefault="007C2C5C" w:rsidP="007C2C5C">
      <w:pPr>
        <w:pStyle w:val="ListParagraph"/>
        <w:numPr>
          <w:ilvl w:val="0"/>
          <w:numId w:val="18"/>
        </w:numPr>
        <w:spacing w:after="0"/>
        <w:rPr>
          <w:rFonts w:ascii="Arial" w:hAnsi="Arial" w:cs="Arial"/>
          <w:sz w:val="24"/>
          <w:szCs w:val="24"/>
        </w:rPr>
      </w:pPr>
      <w:r w:rsidRPr="00060259">
        <w:rPr>
          <w:rFonts w:ascii="Arial" w:hAnsi="Arial" w:cs="Arial"/>
          <w:sz w:val="24"/>
          <w:szCs w:val="24"/>
        </w:rPr>
        <w:t>Teach all topics identified to be taught in that academic year and exposed learners to as much information as possible so that they must arm themselves with content knowledge.</w:t>
      </w:r>
    </w:p>
    <w:p w:rsidR="007C2C5C" w:rsidRPr="00060259" w:rsidRDefault="007C2C5C" w:rsidP="007C2C5C">
      <w:pPr>
        <w:pStyle w:val="ListParagraph"/>
        <w:numPr>
          <w:ilvl w:val="0"/>
          <w:numId w:val="18"/>
        </w:numPr>
        <w:spacing w:after="0"/>
        <w:rPr>
          <w:rFonts w:ascii="Arial" w:hAnsi="Arial" w:cs="Arial"/>
          <w:sz w:val="24"/>
          <w:szCs w:val="24"/>
        </w:rPr>
      </w:pPr>
      <w:r w:rsidRPr="00060259">
        <w:rPr>
          <w:rFonts w:ascii="Arial" w:hAnsi="Arial" w:cs="Arial"/>
          <w:sz w:val="24"/>
          <w:szCs w:val="24"/>
        </w:rPr>
        <w:t>Allocate a day in a week to specifically focus on historical skills such as interpretation, usefulness of the source, comparison of sources, writing skills for both paragraph and essay</w:t>
      </w:r>
    </w:p>
    <w:p w:rsidR="00C22925" w:rsidRPr="00060259" w:rsidRDefault="00C22925" w:rsidP="007C2C5C">
      <w:pPr>
        <w:pStyle w:val="ListParagraph"/>
        <w:numPr>
          <w:ilvl w:val="0"/>
          <w:numId w:val="18"/>
        </w:numPr>
        <w:spacing w:after="0"/>
        <w:rPr>
          <w:rFonts w:ascii="Arial" w:hAnsi="Arial" w:cs="Arial"/>
          <w:sz w:val="24"/>
          <w:szCs w:val="24"/>
        </w:rPr>
      </w:pPr>
      <w:r w:rsidRPr="00060259">
        <w:rPr>
          <w:rFonts w:ascii="Arial" w:hAnsi="Arial" w:cs="Arial"/>
          <w:sz w:val="24"/>
          <w:szCs w:val="24"/>
        </w:rPr>
        <w:t>Give candidates as much informal tasks as possible on these skills in an effort to build for formal task.</w:t>
      </w:r>
    </w:p>
    <w:p w:rsidR="00E975E8" w:rsidRPr="00060259" w:rsidRDefault="00C22925" w:rsidP="00C22925">
      <w:pPr>
        <w:pStyle w:val="ListParagraph"/>
        <w:numPr>
          <w:ilvl w:val="0"/>
          <w:numId w:val="19"/>
        </w:numPr>
        <w:spacing w:after="0"/>
        <w:rPr>
          <w:rFonts w:ascii="Arial" w:hAnsi="Arial" w:cs="Arial"/>
          <w:sz w:val="24"/>
          <w:szCs w:val="24"/>
        </w:rPr>
      </w:pPr>
      <w:r w:rsidRPr="00060259">
        <w:rPr>
          <w:rFonts w:ascii="Arial" w:hAnsi="Arial" w:cs="Arial"/>
          <w:sz w:val="24"/>
          <w:szCs w:val="24"/>
        </w:rPr>
        <w:t xml:space="preserve">Theme 2 (Angola) was presented as a case study and majority of textbooks used by learners </w:t>
      </w:r>
      <w:r w:rsidR="00E975E8" w:rsidRPr="00060259">
        <w:rPr>
          <w:rFonts w:ascii="Arial" w:hAnsi="Arial" w:cs="Arial"/>
          <w:sz w:val="24"/>
          <w:szCs w:val="24"/>
        </w:rPr>
        <w:t>lacked information regarding the topic and as a results teachers had to fend for themselves.</w:t>
      </w:r>
    </w:p>
    <w:p w:rsidR="006C1CE4" w:rsidRPr="00060259" w:rsidRDefault="006C1CE4" w:rsidP="006C1CE4">
      <w:pPr>
        <w:pStyle w:val="ListParagraph"/>
        <w:numPr>
          <w:ilvl w:val="0"/>
          <w:numId w:val="19"/>
        </w:numPr>
        <w:spacing w:after="0"/>
        <w:rPr>
          <w:rFonts w:ascii="Arial" w:hAnsi="Arial" w:cs="Arial"/>
          <w:sz w:val="24"/>
          <w:szCs w:val="24"/>
        </w:rPr>
      </w:pPr>
      <w:r w:rsidRPr="00060259">
        <w:rPr>
          <w:rFonts w:ascii="Arial" w:hAnsi="Arial" w:cs="Arial"/>
          <w:sz w:val="24"/>
          <w:szCs w:val="24"/>
        </w:rPr>
        <w:t>Questions 1 and 2 are the most simplest because you cannot move away from the Key Question. While Question 3 and 4 are most popular, they are tricky as candidates come with prepared responses and the examiner’s expectations are different from their thinking.</w:t>
      </w:r>
    </w:p>
    <w:p w:rsidR="00E975E8" w:rsidRPr="00060259" w:rsidRDefault="00E975E8" w:rsidP="00C22925">
      <w:pPr>
        <w:pStyle w:val="ListParagraph"/>
        <w:numPr>
          <w:ilvl w:val="0"/>
          <w:numId w:val="19"/>
        </w:numPr>
        <w:spacing w:after="0"/>
        <w:rPr>
          <w:rFonts w:ascii="Arial" w:hAnsi="Arial" w:cs="Arial"/>
          <w:sz w:val="24"/>
          <w:szCs w:val="24"/>
        </w:rPr>
      </w:pPr>
      <w:r w:rsidRPr="00060259">
        <w:rPr>
          <w:rFonts w:ascii="Arial" w:hAnsi="Arial" w:cs="Arial"/>
          <w:sz w:val="24"/>
          <w:szCs w:val="24"/>
        </w:rPr>
        <w:t xml:space="preserve"> </w:t>
      </w:r>
      <w:r w:rsidR="00C22925" w:rsidRPr="00060259">
        <w:rPr>
          <w:rFonts w:ascii="Arial" w:hAnsi="Arial" w:cs="Arial"/>
          <w:sz w:val="24"/>
          <w:szCs w:val="24"/>
        </w:rPr>
        <w:t>Subject specialists should on the other hand</w:t>
      </w:r>
      <w:r w:rsidRPr="00060259">
        <w:rPr>
          <w:rFonts w:ascii="Arial" w:hAnsi="Arial" w:cs="Arial"/>
          <w:sz w:val="24"/>
          <w:szCs w:val="24"/>
        </w:rPr>
        <w:t xml:space="preserve"> should:</w:t>
      </w:r>
    </w:p>
    <w:p w:rsidR="00E975E8" w:rsidRPr="00060259" w:rsidRDefault="00E975E8" w:rsidP="00E975E8">
      <w:pPr>
        <w:pStyle w:val="ListParagraph"/>
        <w:numPr>
          <w:ilvl w:val="0"/>
          <w:numId w:val="20"/>
        </w:numPr>
        <w:spacing w:after="0"/>
        <w:rPr>
          <w:rFonts w:ascii="Arial" w:hAnsi="Arial" w:cs="Arial"/>
          <w:sz w:val="24"/>
          <w:szCs w:val="24"/>
        </w:rPr>
      </w:pPr>
      <w:r w:rsidRPr="00060259">
        <w:rPr>
          <w:rFonts w:ascii="Arial" w:hAnsi="Arial" w:cs="Arial"/>
          <w:sz w:val="24"/>
          <w:szCs w:val="24"/>
        </w:rPr>
        <w:t>Use their advantaged position of having resources in their respective offices and assist teachers by sourcing information and distribute that to schools.</w:t>
      </w:r>
    </w:p>
    <w:p w:rsidR="00C22925" w:rsidRPr="00060259" w:rsidRDefault="0045261C" w:rsidP="00E975E8">
      <w:pPr>
        <w:pStyle w:val="ListParagraph"/>
        <w:numPr>
          <w:ilvl w:val="0"/>
          <w:numId w:val="20"/>
        </w:numPr>
        <w:spacing w:after="0"/>
        <w:rPr>
          <w:rFonts w:ascii="Arial" w:hAnsi="Arial" w:cs="Arial"/>
          <w:sz w:val="24"/>
          <w:szCs w:val="24"/>
        </w:rPr>
      </w:pPr>
      <w:r w:rsidRPr="00060259">
        <w:rPr>
          <w:rFonts w:ascii="Arial" w:hAnsi="Arial" w:cs="Arial"/>
          <w:sz w:val="24"/>
          <w:szCs w:val="24"/>
        </w:rPr>
        <w:t>In their content workshops, f</w:t>
      </w:r>
      <w:r w:rsidR="00E975E8" w:rsidRPr="00060259">
        <w:rPr>
          <w:rFonts w:ascii="Arial" w:hAnsi="Arial" w:cs="Arial"/>
          <w:sz w:val="24"/>
          <w:szCs w:val="24"/>
        </w:rPr>
        <w:t xml:space="preserve">ocus on key areas such as ‘how to </w:t>
      </w:r>
      <w:r w:rsidRPr="00060259">
        <w:rPr>
          <w:rFonts w:ascii="Arial" w:hAnsi="Arial" w:cs="Arial"/>
          <w:sz w:val="24"/>
          <w:szCs w:val="24"/>
        </w:rPr>
        <w:t>teach’, how</w:t>
      </w:r>
      <w:r w:rsidR="00E975E8" w:rsidRPr="00060259">
        <w:rPr>
          <w:rFonts w:ascii="Arial" w:hAnsi="Arial" w:cs="Arial"/>
          <w:sz w:val="24"/>
          <w:szCs w:val="24"/>
        </w:rPr>
        <w:t xml:space="preserve"> to prepare learners for examinations </w:t>
      </w:r>
      <w:r w:rsidRPr="00060259">
        <w:rPr>
          <w:rFonts w:ascii="Arial" w:hAnsi="Arial" w:cs="Arial"/>
          <w:sz w:val="24"/>
          <w:szCs w:val="24"/>
        </w:rPr>
        <w:t>and other problem areas that teachers normally encounter in teaching History.</w:t>
      </w:r>
    </w:p>
    <w:p w:rsidR="0045261C" w:rsidRPr="00060259" w:rsidRDefault="0045261C" w:rsidP="00E975E8">
      <w:pPr>
        <w:pStyle w:val="ListParagraph"/>
        <w:numPr>
          <w:ilvl w:val="0"/>
          <w:numId w:val="20"/>
        </w:numPr>
        <w:spacing w:after="0"/>
        <w:rPr>
          <w:rFonts w:ascii="Arial" w:hAnsi="Arial" w:cs="Arial"/>
          <w:sz w:val="24"/>
          <w:szCs w:val="24"/>
        </w:rPr>
      </w:pPr>
      <w:r w:rsidRPr="00060259">
        <w:rPr>
          <w:rFonts w:ascii="Arial" w:hAnsi="Arial" w:cs="Arial"/>
          <w:sz w:val="24"/>
          <w:szCs w:val="24"/>
        </w:rPr>
        <w:t>Accelerate processes of in depth moderation rather monitoring to ensure that teachers are not struggling in delivering content</w:t>
      </w:r>
    </w:p>
    <w:p w:rsidR="006D4128" w:rsidRPr="00060259" w:rsidRDefault="006D4128" w:rsidP="00DF1FA0">
      <w:pPr>
        <w:spacing w:after="0"/>
        <w:rPr>
          <w:rFonts w:ascii="Arial" w:hAnsi="Arial" w:cs="Arial"/>
          <w:sz w:val="24"/>
          <w:szCs w:val="24"/>
        </w:rPr>
      </w:pPr>
    </w:p>
    <w:p w:rsidR="00AB5447" w:rsidRPr="00060259" w:rsidRDefault="00AB5447" w:rsidP="00DF1FA0">
      <w:pPr>
        <w:spacing w:after="0"/>
        <w:rPr>
          <w:rFonts w:ascii="Arial" w:hAnsi="Arial" w:cs="Arial"/>
          <w:sz w:val="24"/>
          <w:szCs w:val="24"/>
        </w:rPr>
      </w:pPr>
    </w:p>
    <w:p w:rsidR="00060259" w:rsidRDefault="00060259" w:rsidP="00DF1FA0">
      <w:pPr>
        <w:spacing w:after="0"/>
        <w:rPr>
          <w:rFonts w:ascii="Arial" w:hAnsi="Arial" w:cs="Arial"/>
          <w:b/>
          <w:sz w:val="24"/>
          <w:szCs w:val="24"/>
        </w:rPr>
      </w:pPr>
    </w:p>
    <w:p w:rsidR="00060259" w:rsidRDefault="00060259" w:rsidP="00DF1FA0">
      <w:pPr>
        <w:spacing w:after="0"/>
        <w:rPr>
          <w:rFonts w:ascii="Arial" w:hAnsi="Arial" w:cs="Arial"/>
          <w:b/>
          <w:sz w:val="24"/>
          <w:szCs w:val="24"/>
        </w:rPr>
      </w:pPr>
    </w:p>
    <w:p w:rsidR="00060259" w:rsidRDefault="00060259" w:rsidP="00DF1FA0">
      <w:pPr>
        <w:spacing w:after="0"/>
        <w:rPr>
          <w:rFonts w:ascii="Arial" w:hAnsi="Arial" w:cs="Arial"/>
          <w:b/>
          <w:sz w:val="24"/>
          <w:szCs w:val="24"/>
        </w:rPr>
      </w:pPr>
    </w:p>
    <w:p w:rsidR="00060259" w:rsidRDefault="00060259" w:rsidP="00DF1FA0">
      <w:pPr>
        <w:spacing w:after="0"/>
        <w:rPr>
          <w:rFonts w:ascii="Arial" w:hAnsi="Arial" w:cs="Arial"/>
          <w:b/>
          <w:sz w:val="24"/>
          <w:szCs w:val="24"/>
        </w:rPr>
      </w:pPr>
    </w:p>
    <w:p w:rsidR="00060259" w:rsidRDefault="00060259" w:rsidP="00DF1FA0">
      <w:pPr>
        <w:spacing w:after="0"/>
        <w:rPr>
          <w:rFonts w:ascii="Arial" w:hAnsi="Arial" w:cs="Arial"/>
          <w:b/>
          <w:sz w:val="24"/>
          <w:szCs w:val="24"/>
        </w:rPr>
      </w:pPr>
    </w:p>
    <w:p w:rsidR="00060259" w:rsidRDefault="00060259" w:rsidP="00DF1FA0">
      <w:pPr>
        <w:spacing w:after="0"/>
        <w:rPr>
          <w:rFonts w:ascii="Arial" w:hAnsi="Arial" w:cs="Arial"/>
          <w:b/>
          <w:sz w:val="24"/>
          <w:szCs w:val="24"/>
        </w:rPr>
      </w:pPr>
    </w:p>
    <w:p w:rsidR="00060259" w:rsidRDefault="00060259" w:rsidP="00DF1FA0">
      <w:pPr>
        <w:spacing w:after="0"/>
        <w:rPr>
          <w:rFonts w:ascii="Arial" w:hAnsi="Arial" w:cs="Arial"/>
          <w:b/>
          <w:sz w:val="24"/>
          <w:szCs w:val="24"/>
        </w:rPr>
      </w:pPr>
    </w:p>
    <w:p w:rsidR="00060259" w:rsidRDefault="00060259" w:rsidP="00DF1FA0">
      <w:pPr>
        <w:spacing w:after="0"/>
        <w:rPr>
          <w:rFonts w:ascii="Arial" w:hAnsi="Arial" w:cs="Arial"/>
          <w:b/>
          <w:sz w:val="24"/>
          <w:szCs w:val="24"/>
        </w:rPr>
      </w:pPr>
    </w:p>
    <w:p w:rsidR="00F77E1E" w:rsidRPr="00060259" w:rsidRDefault="00F77E1E" w:rsidP="00DF1FA0">
      <w:pPr>
        <w:spacing w:after="0"/>
        <w:rPr>
          <w:rFonts w:ascii="Arial" w:hAnsi="Arial" w:cs="Arial"/>
          <w:b/>
          <w:sz w:val="24"/>
          <w:szCs w:val="24"/>
        </w:rPr>
      </w:pPr>
      <w:r w:rsidRPr="00060259">
        <w:rPr>
          <w:rFonts w:ascii="Arial" w:hAnsi="Arial" w:cs="Arial"/>
          <w:b/>
          <w:sz w:val="24"/>
          <w:szCs w:val="24"/>
        </w:rPr>
        <w:lastRenderedPageBreak/>
        <w:t>SECTION 3</w:t>
      </w:r>
    </w:p>
    <w:p w:rsidR="00F77E1E" w:rsidRPr="00060259" w:rsidRDefault="00F77E1E" w:rsidP="00DF1FA0">
      <w:pPr>
        <w:spacing w:after="0"/>
        <w:rPr>
          <w:rFonts w:ascii="Arial" w:hAnsi="Arial" w:cs="Arial"/>
          <w:sz w:val="24"/>
          <w:szCs w:val="24"/>
        </w:rPr>
      </w:pPr>
      <w:r w:rsidRPr="00060259">
        <w:rPr>
          <w:rFonts w:ascii="Arial" w:hAnsi="Arial" w:cs="Arial"/>
          <w:b/>
          <w:sz w:val="24"/>
          <w:szCs w:val="24"/>
        </w:rPr>
        <w:t xml:space="preserve">(a) </w:t>
      </w:r>
      <w:r w:rsidRPr="00060259">
        <w:rPr>
          <w:rFonts w:ascii="Arial" w:hAnsi="Arial" w:cs="Arial"/>
          <w:b/>
          <w:sz w:val="24"/>
          <w:szCs w:val="24"/>
        </w:rPr>
        <w:tab/>
        <w:t>GRAPH OF PROVINCIAL PERFORMANCE IN THE PAPER</w:t>
      </w:r>
      <w:r w:rsidR="005A2865" w:rsidRPr="00060259">
        <w:rPr>
          <w:rFonts w:ascii="Arial" w:hAnsi="Arial" w:cs="Arial"/>
          <w:b/>
          <w:sz w:val="24"/>
          <w:szCs w:val="24"/>
        </w:rPr>
        <w:t xml:space="preserve"> (summary </w:t>
      </w:r>
      <w:r w:rsidR="00F67796" w:rsidRPr="00060259">
        <w:rPr>
          <w:rFonts w:ascii="Arial" w:hAnsi="Arial" w:cs="Arial"/>
          <w:b/>
          <w:sz w:val="24"/>
          <w:szCs w:val="24"/>
        </w:rPr>
        <w:t xml:space="preserve">per </w:t>
      </w:r>
      <w:r w:rsidR="00F67796">
        <w:rPr>
          <w:rFonts w:ascii="Arial" w:hAnsi="Arial" w:cs="Arial"/>
          <w:b/>
          <w:sz w:val="24"/>
          <w:szCs w:val="24"/>
        </w:rPr>
        <w:t>question</w:t>
      </w:r>
      <w:r w:rsidR="005A2865" w:rsidRPr="00060259">
        <w:rPr>
          <w:rFonts w:ascii="Arial" w:hAnsi="Arial" w:cs="Arial"/>
          <w:b/>
          <w:sz w:val="24"/>
          <w:szCs w:val="24"/>
        </w:rPr>
        <w:t>)</w:t>
      </w:r>
    </w:p>
    <w:p w:rsidR="005A2865" w:rsidRPr="00060259" w:rsidRDefault="005A2865" w:rsidP="00DF1FA0">
      <w:pPr>
        <w:spacing w:after="0"/>
        <w:rPr>
          <w:rFonts w:ascii="Arial" w:hAnsi="Arial" w:cs="Arial"/>
          <w:sz w:val="24"/>
          <w:szCs w:val="24"/>
        </w:rPr>
      </w:pPr>
    </w:p>
    <w:p w:rsidR="00DF1FA0" w:rsidRPr="00060259" w:rsidRDefault="006574D1" w:rsidP="00DF1FA0">
      <w:pPr>
        <w:spacing w:after="0"/>
        <w:rPr>
          <w:rFonts w:ascii="Arial" w:hAnsi="Arial" w:cs="Arial"/>
          <w:sz w:val="24"/>
          <w:szCs w:val="24"/>
        </w:rPr>
      </w:pPr>
      <w:r w:rsidRPr="006574D1">
        <w:rPr>
          <w:rFonts w:ascii="Arial" w:hAnsi="Arial" w:cs="Arial"/>
          <w:noProof/>
          <w:sz w:val="24"/>
          <w:szCs w:val="24"/>
          <w:lang w:val="en-ZA" w:eastAsia="en-ZA"/>
        </w:rPr>
        <w:drawing>
          <wp:inline distT="0" distB="0" distL="0" distR="0">
            <wp:extent cx="5943600" cy="3885565"/>
            <wp:effectExtent l="19050" t="0" r="19050" b="635"/>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F1FA0" w:rsidRPr="00060259" w:rsidRDefault="00DF1FA0" w:rsidP="00DF1FA0">
      <w:pPr>
        <w:spacing w:after="0"/>
        <w:rPr>
          <w:rFonts w:ascii="Arial" w:hAnsi="Arial" w:cs="Arial"/>
          <w:sz w:val="24"/>
          <w:szCs w:val="24"/>
        </w:rPr>
      </w:pPr>
    </w:p>
    <w:p w:rsidR="005A2865" w:rsidRPr="00935B5A" w:rsidRDefault="005A2865" w:rsidP="00DF1FA0">
      <w:pPr>
        <w:spacing w:after="0"/>
        <w:ind w:firstLine="720"/>
        <w:rPr>
          <w:rFonts w:ascii="Arial" w:hAnsi="Arial" w:cs="Arial"/>
          <w:b/>
          <w:sz w:val="24"/>
          <w:szCs w:val="24"/>
        </w:rPr>
      </w:pPr>
      <w:r w:rsidRPr="00935B5A">
        <w:rPr>
          <w:rFonts w:ascii="Arial" w:hAnsi="Arial" w:cs="Arial"/>
          <w:b/>
          <w:sz w:val="24"/>
          <w:szCs w:val="24"/>
        </w:rPr>
        <w:t>GENERAL COMMENTS</w:t>
      </w:r>
    </w:p>
    <w:p w:rsidR="00F77E1E" w:rsidRDefault="00F67796" w:rsidP="00DF1FA0">
      <w:pPr>
        <w:pStyle w:val="ListParagraph"/>
        <w:numPr>
          <w:ilvl w:val="0"/>
          <w:numId w:val="6"/>
        </w:numPr>
        <w:spacing w:after="0"/>
        <w:rPr>
          <w:rFonts w:ascii="Arial" w:hAnsi="Arial" w:cs="Arial"/>
          <w:sz w:val="24"/>
          <w:szCs w:val="24"/>
        </w:rPr>
      </w:pPr>
      <w:r>
        <w:rPr>
          <w:rFonts w:ascii="Arial" w:hAnsi="Arial" w:cs="Arial"/>
          <w:sz w:val="24"/>
          <w:szCs w:val="24"/>
        </w:rPr>
        <w:t>The graph shows that candidates performed satisfactorily in questions 3 and 4</w:t>
      </w:r>
      <w:r w:rsidR="00935B5A">
        <w:rPr>
          <w:rFonts w:ascii="Arial" w:hAnsi="Arial" w:cs="Arial"/>
          <w:sz w:val="24"/>
          <w:szCs w:val="24"/>
        </w:rPr>
        <w:t xml:space="preserve"> while questions 1 and 2 they performed poorly</w:t>
      </w:r>
    </w:p>
    <w:p w:rsidR="00F67796" w:rsidRPr="00060259" w:rsidRDefault="00F67796" w:rsidP="00DF1FA0">
      <w:pPr>
        <w:pStyle w:val="ListParagraph"/>
        <w:numPr>
          <w:ilvl w:val="0"/>
          <w:numId w:val="6"/>
        </w:numPr>
        <w:spacing w:after="0"/>
        <w:rPr>
          <w:rFonts w:ascii="Arial" w:hAnsi="Arial" w:cs="Arial"/>
          <w:sz w:val="24"/>
          <w:szCs w:val="24"/>
        </w:rPr>
      </w:pPr>
      <w:r>
        <w:rPr>
          <w:rFonts w:ascii="Arial" w:hAnsi="Arial" w:cs="Arial"/>
          <w:sz w:val="24"/>
          <w:szCs w:val="24"/>
        </w:rPr>
        <w:t>Question 2 which was a case study was only attempted by a handful of candidates who generally did not perform well</w:t>
      </w:r>
      <w:r w:rsidR="00935B5A">
        <w:rPr>
          <w:rFonts w:ascii="Arial" w:hAnsi="Arial" w:cs="Arial"/>
          <w:sz w:val="24"/>
          <w:szCs w:val="24"/>
        </w:rPr>
        <w:t xml:space="preserve"> with source based questions posing major challenges</w:t>
      </w:r>
      <w:r>
        <w:rPr>
          <w:rFonts w:ascii="Arial" w:hAnsi="Arial" w:cs="Arial"/>
          <w:sz w:val="24"/>
          <w:szCs w:val="24"/>
        </w:rPr>
        <w:t xml:space="preserve">. </w:t>
      </w:r>
    </w:p>
    <w:p w:rsidR="005A2865" w:rsidRDefault="005A2865" w:rsidP="00DF1FA0">
      <w:pPr>
        <w:spacing w:after="0"/>
        <w:rPr>
          <w:rFonts w:ascii="Arial" w:hAnsi="Arial" w:cs="Arial"/>
          <w:sz w:val="24"/>
          <w:szCs w:val="24"/>
        </w:rPr>
      </w:pPr>
    </w:p>
    <w:p w:rsidR="00935B5A" w:rsidRDefault="00935B5A" w:rsidP="00DF1FA0">
      <w:pPr>
        <w:spacing w:after="0"/>
        <w:rPr>
          <w:rFonts w:ascii="Arial" w:hAnsi="Arial" w:cs="Arial"/>
          <w:sz w:val="24"/>
          <w:szCs w:val="24"/>
        </w:rPr>
      </w:pPr>
    </w:p>
    <w:p w:rsidR="00935B5A" w:rsidRDefault="00935B5A" w:rsidP="00DF1FA0">
      <w:pPr>
        <w:spacing w:after="0"/>
        <w:rPr>
          <w:rFonts w:ascii="Arial" w:hAnsi="Arial" w:cs="Arial"/>
          <w:sz w:val="24"/>
          <w:szCs w:val="24"/>
        </w:rPr>
      </w:pPr>
    </w:p>
    <w:p w:rsidR="00935B5A" w:rsidRDefault="00935B5A" w:rsidP="00DF1FA0">
      <w:pPr>
        <w:spacing w:after="0"/>
        <w:rPr>
          <w:rFonts w:ascii="Arial" w:hAnsi="Arial" w:cs="Arial"/>
          <w:sz w:val="24"/>
          <w:szCs w:val="24"/>
        </w:rPr>
      </w:pPr>
    </w:p>
    <w:p w:rsidR="00935B5A" w:rsidRDefault="00935B5A" w:rsidP="00DF1FA0">
      <w:pPr>
        <w:spacing w:after="0"/>
        <w:rPr>
          <w:rFonts w:ascii="Arial" w:hAnsi="Arial" w:cs="Arial"/>
          <w:sz w:val="24"/>
          <w:szCs w:val="24"/>
        </w:rPr>
      </w:pPr>
    </w:p>
    <w:p w:rsidR="00935B5A" w:rsidRDefault="00935B5A" w:rsidP="00DF1FA0">
      <w:pPr>
        <w:spacing w:after="0"/>
        <w:rPr>
          <w:rFonts w:ascii="Arial" w:hAnsi="Arial" w:cs="Arial"/>
          <w:sz w:val="24"/>
          <w:szCs w:val="24"/>
        </w:rPr>
      </w:pPr>
    </w:p>
    <w:p w:rsidR="00935B5A" w:rsidRDefault="00935B5A" w:rsidP="00DF1FA0">
      <w:pPr>
        <w:spacing w:after="0"/>
        <w:rPr>
          <w:rFonts w:ascii="Arial" w:hAnsi="Arial" w:cs="Arial"/>
          <w:sz w:val="24"/>
          <w:szCs w:val="24"/>
        </w:rPr>
      </w:pPr>
    </w:p>
    <w:p w:rsidR="00935B5A" w:rsidRDefault="00935B5A" w:rsidP="00DF1FA0">
      <w:pPr>
        <w:spacing w:after="0"/>
        <w:rPr>
          <w:rFonts w:ascii="Arial" w:hAnsi="Arial" w:cs="Arial"/>
          <w:sz w:val="24"/>
          <w:szCs w:val="24"/>
        </w:rPr>
      </w:pPr>
    </w:p>
    <w:p w:rsidR="00935B5A" w:rsidRDefault="00935B5A" w:rsidP="00DF1FA0">
      <w:pPr>
        <w:spacing w:after="0"/>
        <w:rPr>
          <w:rFonts w:ascii="Arial" w:hAnsi="Arial" w:cs="Arial"/>
          <w:sz w:val="24"/>
          <w:szCs w:val="24"/>
        </w:rPr>
      </w:pPr>
    </w:p>
    <w:p w:rsidR="00935B5A" w:rsidRPr="00060259" w:rsidRDefault="00935B5A" w:rsidP="00DF1FA0">
      <w:pPr>
        <w:spacing w:after="0"/>
        <w:rPr>
          <w:rFonts w:ascii="Arial" w:hAnsi="Arial" w:cs="Arial"/>
          <w:sz w:val="24"/>
          <w:szCs w:val="24"/>
        </w:rPr>
      </w:pPr>
    </w:p>
    <w:p w:rsidR="005A2865" w:rsidRPr="00060259" w:rsidRDefault="005A2865" w:rsidP="00DF1FA0">
      <w:pPr>
        <w:spacing w:after="0"/>
        <w:rPr>
          <w:rFonts w:ascii="Arial" w:hAnsi="Arial" w:cs="Arial"/>
          <w:sz w:val="24"/>
          <w:szCs w:val="24"/>
        </w:rPr>
      </w:pPr>
      <w:r w:rsidRPr="00060259">
        <w:rPr>
          <w:rFonts w:ascii="Arial" w:hAnsi="Arial" w:cs="Arial"/>
          <w:b/>
          <w:sz w:val="24"/>
          <w:szCs w:val="24"/>
        </w:rPr>
        <w:lastRenderedPageBreak/>
        <w:t>(b)</w:t>
      </w:r>
      <w:r w:rsidRPr="00060259">
        <w:rPr>
          <w:rFonts w:ascii="Arial" w:hAnsi="Arial" w:cs="Arial"/>
          <w:b/>
          <w:sz w:val="24"/>
          <w:szCs w:val="24"/>
        </w:rPr>
        <w:tab/>
        <w:t>GRAPHS TO COMPARE DISTRICTS' PERFORMANCES PER QUESTION</w:t>
      </w:r>
    </w:p>
    <w:p w:rsidR="005A2865" w:rsidRPr="00060259" w:rsidRDefault="005A2865" w:rsidP="00DF1FA0">
      <w:pPr>
        <w:spacing w:after="0"/>
        <w:rPr>
          <w:rFonts w:ascii="Arial" w:hAnsi="Arial" w:cs="Arial"/>
          <w:sz w:val="24"/>
          <w:szCs w:val="24"/>
        </w:rPr>
      </w:pPr>
    </w:p>
    <w:p w:rsidR="00DF1FA0" w:rsidRPr="00060259" w:rsidRDefault="006574D1" w:rsidP="00DF1FA0">
      <w:pPr>
        <w:spacing w:after="0"/>
        <w:rPr>
          <w:rFonts w:ascii="Arial" w:hAnsi="Arial" w:cs="Arial"/>
          <w:sz w:val="24"/>
          <w:szCs w:val="24"/>
        </w:rPr>
      </w:pPr>
      <w:r w:rsidRPr="006574D1">
        <w:rPr>
          <w:rFonts w:ascii="Arial" w:hAnsi="Arial" w:cs="Arial"/>
          <w:noProof/>
          <w:sz w:val="24"/>
          <w:szCs w:val="24"/>
          <w:lang w:val="en-ZA" w:eastAsia="en-ZA"/>
        </w:rPr>
        <w:drawing>
          <wp:inline distT="0" distB="0" distL="0" distR="0">
            <wp:extent cx="5943600" cy="3881120"/>
            <wp:effectExtent l="19050" t="0" r="19050" b="508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1FA0" w:rsidRPr="00060259" w:rsidRDefault="00DF1FA0" w:rsidP="00DF1FA0">
      <w:pPr>
        <w:spacing w:after="0"/>
        <w:rPr>
          <w:rFonts w:ascii="Arial" w:hAnsi="Arial" w:cs="Arial"/>
          <w:sz w:val="24"/>
          <w:szCs w:val="24"/>
        </w:rPr>
      </w:pPr>
    </w:p>
    <w:p w:rsidR="006574D1" w:rsidRDefault="006574D1" w:rsidP="00A94269">
      <w:pPr>
        <w:spacing w:after="0"/>
        <w:rPr>
          <w:rFonts w:ascii="Arial" w:hAnsi="Arial" w:cs="Arial"/>
          <w:b/>
          <w:sz w:val="24"/>
          <w:szCs w:val="24"/>
        </w:rPr>
      </w:pPr>
    </w:p>
    <w:p w:rsidR="006574D1" w:rsidRDefault="006574D1" w:rsidP="00A94269">
      <w:pPr>
        <w:spacing w:after="0"/>
        <w:rPr>
          <w:rFonts w:ascii="Arial" w:hAnsi="Arial" w:cs="Arial"/>
          <w:b/>
          <w:sz w:val="24"/>
          <w:szCs w:val="24"/>
        </w:rPr>
      </w:pPr>
    </w:p>
    <w:p w:rsidR="006574D1" w:rsidRDefault="006574D1" w:rsidP="00A94269">
      <w:pPr>
        <w:spacing w:after="0"/>
        <w:rPr>
          <w:rFonts w:ascii="Arial" w:hAnsi="Arial" w:cs="Arial"/>
          <w:b/>
          <w:sz w:val="24"/>
          <w:szCs w:val="24"/>
        </w:rPr>
      </w:pPr>
    </w:p>
    <w:p w:rsidR="006574D1" w:rsidRDefault="006574D1" w:rsidP="00A94269">
      <w:pPr>
        <w:spacing w:after="0"/>
        <w:rPr>
          <w:rFonts w:ascii="Arial" w:hAnsi="Arial" w:cs="Arial"/>
          <w:b/>
          <w:sz w:val="24"/>
          <w:szCs w:val="24"/>
        </w:rPr>
      </w:pPr>
    </w:p>
    <w:p w:rsidR="006574D1" w:rsidRDefault="006574D1" w:rsidP="00A94269">
      <w:pPr>
        <w:spacing w:after="0"/>
        <w:rPr>
          <w:rFonts w:ascii="Arial" w:hAnsi="Arial" w:cs="Arial"/>
          <w:b/>
          <w:sz w:val="24"/>
          <w:szCs w:val="24"/>
        </w:rPr>
      </w:pPr>
    </w:p>
    <w:p w:rsidR="006574D1" w:rsidRDefault="006574D1" w:rsidP="00A94269">
      <w:pPr>
        <w:spacing w:after="0"/>
        <w:rPr>
          <w:rFonts w:ascii="Arial" w:hAnsi="Arial" w:cs="Arial"/>
          <w:b/>
          <w:sz w:val="24"/>
          <w:szCs w:val="24"/>
        </w:rPr>
      </w:pPr>
    </w:p>
    <w:p w:rsidR="006574D1" w:rsidRDefault="006574D1" w:rsidP="00A94269">
      <w:pPr>
        <w:spacing w:after="0"/>
        <w:rPr>
          <w:rFonts w:ascii="Arial" w:hAnsi="Arial" w:cs="Arial"/>
          <w:b/>
          <w:sz w:val="24"/>
          <w:szCs w:val="24"/>
        </w:rPr>
      </w:pPr>
    </w:p>
    <w:p w:rsidR="006574D1" w:rsidRDefault="006574D1" w:rsidP="00A94269">
      <w:pPr>
        <w:spacing w:after="0"/>
        <w:rPr>
          <w:rFonts w:ascii="Arial" w:hAnsi="Arial" w:cs="Arial"/>
          <w:b/>
          <w:sz w:val="24"/>
          <w:szCs w:val="24"/>
        </w:rPr>
      </w:pPr>
    </w:p>
    <w:p w:rsidR="006574D1" w:rsidRDefault="006574D1" w:rsidP="00A94269">
      <w:pPr>
        <w:spacing w:after="0"/>
        <w:rPr>
          <w:rFonts w:ascii="Arial" w:hAnsi="Arial" w:cs="Arial"/>
          <w:b/>
          <w:sz w:val="24"/>
          <w:szCs w:val="24"/>
        </w:rPr>
      </w:pPr>
    </w:p>
    <w:p w:rsidR="006574D1" w:rsidRDefault="006574D1" w:rsidP="00A94269">
      <w:pPr>
        <w:spacing w:after="0"/>
        <w:rPr>
          <w:rFonts w:ascii="Arial" w:hAnsi="Arial" w:cs="Arial"/>
          <w:b/>
          <w:sz w:val="24"/>
          <w:szCs w:val="24"/>
        </w:rPr>
      </w:pPr>
    </w:p>
    <w:p w:rsidR="006574D1" w:rsidRDefault="006574D1" w:rsidP="00A94269">
      <w:pPr>
        <w:spacing w:after="0"/>
        <w:rPr>
          <w:rFonts w:ascii="Arial" w:hAnsi="Arial" w:cs="Arial"/>
          <w:b/>
          <w:sz w:val="24"/>
          <w:szCs w:val="24"/>
        </w:rPr>
      </w:pPr>
    </w:p>
    <w:p w:rsidR="006574D1" w:rsidRDefault="006574D1" w:rsidP="00A94269">
      <w:pPr>
        <w:spacing w:after="0"/>
        <w:rPr>
          <w:rFonts w:ascii="Arial" w:hAnsi="Arial" w:cs="Arial"/>
          <w:b/>
          <w:sz w:val="24"/>
          <w:szCs w:val="24"/>
        </w:rPr>
      </w:pPr>
    </w:p>
    <w:p w:rsidR="006574D1" w:rsidRDefault="006574D1" w:rsidP="00A94269">
      <w:pPr>
        <w:spacing w:after="0"/>
        <w:rPr>
          <w:rFonts w:ascii="Arial" w:hAnsi="Arial" w:cs="Arial"/>
          <w:b/>
          <w:sz w:val="24"/>
          <w:szCs w:val="24"/>
        </w:rPr>
      </w:pPr>
    </w:p>
    <w:p w:rsidR="006574D1" w:rsidRDefault="006574D1" w:rsidP="00A94269">
      <w:pPr>
        <w:spacing w:after="0"/>
        <w:rPr>
          <w:rFonts w:ascii="Arial" w:hAnsi="Arial" w:cs="Arial"/>
          <w:b/>
          <w:sz w:val="24"/>
          <w:szCs w:val="24"/>
        </w:rPr>
      </w:pPr>
    </w:p>
    <w:p w:rsidR="006574D1" w:rsidRDefault="006574D1" w:rsidP="00A94269">
      <w:pPr>
        <w:spacing w:after="0"/>
        <w:rPr>
          <w:rFonts w:ascii="Arial" w:hAnsi="Arial" w:cs="Arial"/>
          <w:b/>
          <w:sz w:val="24"/>
          <w:szCs w:val="24"/>
        </w:rPr>
      </w:pPr>
    </w:p>
    <w:p w:rsidR="006574D1" w:rsidRDefault="006574D1" w:rsidP="00A94269">
      <w:pPr>
        <w:spacing w:after="0"/>
        <w:rPr>
          <w:rFonts w:ascii="Arial" w:hAnsi="Arial" w:cs="Arial"/>
          <w:b/>
          <w:sz w:val="24"/>
          <w:szCs w:val="24"/>
        </w:rPr>
      </w:pPr>
    </w:p>
    <w:p w:rsidR="006574D1" w:rsidRDefault="006574D1" w:rsidP="00A94269">
      <w:pPr>
        <w:spacing w:after="0"/>
        <w:rPr>
          <w:rFonts w:ascii="Arial" w:hAnsi="Arial" w:cs="Arial"/>
          <w:b/>
          <w:sz w:val="24"/>
          <w:szCs w:val="24"/>
        </w:rPr>
      </w:pPr>
    </w:p>
    <w:p w:rsidR="006574D1" w:rsidRDefault="006574D1" w:rsidP="00A94269">
      <w:pPr>
        <w:spacing w:after="0"/>
        <w:rPr>
          <w:rFonts w:ascii="Arial" w:hAnsi="Arial" w:cs="Arial"/>
          <w:b/>
          <w:sz w:val="24"/>
          <w:szCs w:val="24"/>
        </w:rPr>
      </w:pPr>
    </w:p>
    <w:p w:rsidR="006574D1" w:rsidRDefault="006574D1" w:rsidP="00A94269">
      <w:pPr>
        <w:spacing w:after="0"/>
        <w:rPr>
          <w:rFonts w:ascii="Arial" w:hAnsi="Arial" w:cs="Arial"/>
          <w:b/>
          <w:sz w:val="24"/>
          <w:szCs w:val="24"/>
        </w:rPr>
      </w:pPr>
    </w:p>
    <w:p w:rsidR="006574D1" w:rsidRDefault="006574D1" w:rsidP="00A94269">
      <w:pPr>
        <w:spacing w:after="0"/>
        <w:rPr>
          <w:rFonts w:ascii="Arial" w:hAnsi="Arial" w:cs="Arial"/>
          <w:b/>
          <w:sz w:val="24"/>
          <w:szCs w:val="24"/>
        </w:rPr>
      </w:pPr>
    </w:p>
    <w:p w:rsidR="005A2865" w:rsidRPr="00060259" w:rsidRDefault="005A2865" w:rsidP="00A94269">
      <w:pPr>
        <w:spacing w:after="0"/>
        <w:rPr>
          <w:rFonts w:ascii="Arial" w:hAnsi="Arial" w:cs="Arial"/>
          <w:sz w:val="24"/>
          <w:szCs w:val="24"/>
        </w:rPr>
      </w:pPr>
      <w:r w:rsidRPr="00060259">
        <w:rPr>
          <w:rFonts w:ascii="Arial" w:hAnsi="Arial" w:cs="Arial"/>
          <w:b/>
          <w:sz w:val="24"/>
          <w:szCs w:val="24"/>
        </w:rPr>
        <w:t>(c)</w:t>
      </w:r>
      <w:r w:rsidRPr="00060259">
        <w:rPr>
          <w:rFonts w:ascii="Arial" w:hAnsi="Arial" w:cs="Arial"/>
          <w:b/>
          <w:sz w:val="24"/>
          <w:szCs w:val="24"/>
        </w:rPr>
        <w:tab/>
        <w:t>GRAPH TO COMPARE OVERALL PERFORMANCE PER DISTRICT</w:t>
      </w:r>
    </w:p>
    <w:p w:rsidR="005A2865" w:rsidRPr="00060259" w:rsidRDefault="005A2865" w:rsidP="00A94269">
      <w:pPr>
        <w:spacing w:after="0"/>
        <w:rPr>
          <w:rFonts w:ascii="Arial" w:hAnsi="Arial" w:cs="Arial"/>
          <w:sz w:val="24"/>
          <w:szCs w:val="24"/>
        </w:rPr>
      </w:pPr>
      <w:r w:rsidRPr="00060259">
        <w:rPr>
          <w:rFonts w:ascii="Arial" w:hAnsi="Arial" w:cs="Arial"/>
          <w:sz w:val="24"/>
          <w:szCs w:val="24"/>
        </w:rPr>
        <w:tab/>
      </w:r>
    </w:p>
    <w:p w:rsidR="00A94269" w:rsidRPr="00060259" w:rsidRDefault="006574D1" w:rsidP="00A94269">
      <w:pPr>
        <w:spacing w:after="0"/>
        <w:rPr>
          <w:rFonts w:ascii="Arial" w:hAnsi="Arial" w:cs="Arial"/>
          <w:sz w:val="24"/>
          <w:szCs w:val="24"/>
        </w:rPr>
      </w:pPr>
      <w:r w:rsidRPr="006574D1">
        <w:rPr>
          <w:rFonts w:ascii="Arial" w:hAnsi="Arial" w:cs="Arial"/>
          <w:noProof/>
          <w:sz w:val="24"/>
          <w:szCs w:val="24"/>
          <w:lang w:val="en-ZA" w:eastAsia="en-ZA"/>
        </w:rPr>
        <w:drawing>
          <wp:inline distT="0" distB="0" distL="0" distR="0">
            <wp:extent cx="5943600" cy="3881120"/>
            <wp:effectExtent l="19050" t="0" r="19050" b="508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94269" w:rsidRPr="00060259" w:rsidRDefault="00A94269" w:rsidP="00A94269">
      <w:pPr>
        <w:spacing w:after="0"/>
        <w:rPr>
          <w:rFonts w:ascii="Arial" w:hAnsi="Arial" w:cs="Arial"/>
          <w:sz w:val="24"/>
          <w:szCs w:val="24"/>
        </w:rPr>
      </w:pPr>
    </w:p>
    <w:p w:rsidR="005A2865" w:rsidRPr="00060259" w:rsidRDefault="005A2865" w:rsidP="00A94269">
      <w:pPr>
        <w:spacing w:after="0"/>
        <w:rPr>
          <w:rFonts w:ascii="Arial" w:hAnsi="Arial" w:cs="Arial"/>
          <w:sz w:val="24"/>
          <w:szCs w:val="24"/>
        </w:rPr>
      </w:pPr>
      <w:r w:rsidRPr="00060259">
        <w:rPr>
          <w:rFonts w:ascii="Arial" w:hAnsi="Arial" w:cs="Arial"/>
          <w:sz w:val="24"/>
          <w:szCs w:val="24"/>
        </w:rPr>
        <w:t xml:space="preserve">      COMMENTS ON PERFORMANCE OF DISTRICTS</w:t>
      </w:r>
      <w:r w:rsidRPr="00060259">
        <w:rPr>
          <w:rFonts w:ascii="Arial" w:hAnsi="Arial" w:cs="Arial"/>
          <w:sz w:val="24"/>
          <w:szCs w:val="24"/>
        </w:rPr>
        <w:tab/>
        <w:t>:</w:t>
      </w:r>
    </w:p>
    <w:p w:rsidR="005A2865" w:rsidRDefault="00935B5A" w:rsidP="00A94269">
      <w:pPr>
        <w:pStyle w:val="ListParagraph"/>
        <w:numPr>
          <w:ilvl w:val="0"/>
          <w:numId w:val="6"/>
        </w:numPr>
        <w:spacing w:after="0"/>
        <w:rPr>
          <w:rFonts w:ascii="Arial" w:hAnsi="Arial" w:cs="Arial"/>
          <w:sz w:val="24"/>
          <w:szCs w:val="24"/>
        </w:rPr>
      </w:pPr>
      <w:r>
        <w:rPr>
          <w:rFonts w:ascii="Arial" w:hAnsi="Arial" w:cs="Arial"/>
          <w:sz w:val="24"/>
          <w:szCs w:val="24"/>
        </w:rPr>
        <w:t>Bojanala and Ngaka Modiri Molema districts performed well above provincial average.</w:t>
      </w:r>
    </w:p>
    <w:p w:rsidR="00935B5A" w:rsidRDefault="00935B5A" w:rsidP="00A94269">
      <w:pPr>
        <w:pStyle w:val="ListParagraph"/>
        <w:numPr>
          <w:ilvl w:val="0"/>
          <w:numId w:val="6"/>
        </w:numPr>
        <w:spacing w:after="0"/>
        <w:rPr>
          <w:rFonts w:ascii="Arial" w:hAnsi="Arial" w:cs="Arial"/>
          <w:sz w:val="24"/>
          <w:szCs w:val="24"/>
        </w:rPr>
      </w:pPr>
      <w:r>
        <w:rPr>
          <w:rFonts w:ascii="Arial" w:hAnsi="Arial" w:cs="Arial"/>
          <w:sz w:val="24"/>
          <w:szCs w:val="24"/>
        </w:rPr>
        <w:t>Dr. Kenneth Kaunda and Dr Ruth Segomotsi Mompati districts performed slightly below the provincial average.</w:t>
      </w:r>
    </w:p>
    <w:p w:rsidR="00935B5A" w:rsidRPr="00060259" w:rsidRDefault="00935B5A" w:rsidP="00EB7022">
      <w:pPr>
        <w:pStyle w:val="ListParagraph"/>
        <w:spacing w:after="0"/>
        <w:rPr>
          <w:rFonts w:ascii="Arial" w:hAnsi="Arial" w:cs="Arial"/>
          <w:sz w:val="24"/>
          <w:szCs w:val="24"/>
        </w:rPr>
      </w:pPr>
      <w:r>
        <w:rPr>
          <w:rFonts w:ascii="Arial" w:hAnsi="Arial" w:cs="Arial"/>
          <w:sz w:val="24"/>
          <w:szCs w:val="24"/>
        </w:rPr>
        <w:t xml:space="preserve"> </w:t>
      </w:r>
    </w:p>
    <w:p w:rsidR="005A2865" w:rsidRPr="00060259" w:rsidRDefault="005A2865" w:rsidP="00A94269">
      <w:pPr>
        <w:spacing w:after="0"/>
        <w:rPr>
          <w:rFonts w:ascii="Arial" w:hAnsi="Arial" w:cs="Arial"/>
          <w:sz w:val="24"/>
          <w:szCs w:val="24"/>
        </w:rPr>
      </w:pPr>
    </w:p>
    <w:p w:rsidR="00A94269" w:rsidRDefault="00A94269" w:rsidP="00A94269">
      <w:pPr>
        <w:spacing w:after="0"/>
        <w:rPr>
          <w:rFonts w:ascii="Arial" w:hAnsi="Arial" w:cs="Arial"/>
          <w:sz w:val="24"/>
          <w:szCs w:val="24"/>
        </w:rPr>
      </w:pPr>
    </w:p>
    <w:p w:rsidR="006574D1" w:rsidRDefault="006574D1" w:rsidP="00A94269">
      <w:pPr>
        <w:spacing w:after="0"/>
        <w:rPr>
          <w:rFonts w:ascii="Arial" w:hAnsi="Arial" w:cs="Arial"/>
          <w:sz w:val="24"/>
          <w:szCs w:val="24"/>
        </w:rPr>
      </w:pPr>
    </w:p>
    <w:p w:rsidR="006574D1" w:rsidRDefault="006574D1" w:rsidP="00A94269">
      <w:pPr>
        <w:spacing w:after="0"/>
        <w:rPr>
          <w:rFonts w:ascii="Arial" w:hAnsi="Arial" w:cs="Arial"/>
          <w:sz w:val="24"/>
          <w:szCs w:val="24"/>
        </w:rPr>
      </w:pPr>
    </w:p>
    <w:p w:rsidR="006574D1" w:rsidRDefault="006574D1" w:rsidP="00A94269">
      <w:pPr>
        <w:spacing w:after="0"/>
        <w:rPr>
          <w:rFonts w:ascii="Arial" w:hAnsi="Arial" w:cs="Arial"/>
          <w:sz w:val="24"/>
          <w:szCs w:val="24"/>
        </w:rPr>
      </w:pPr>
    </w:p>
    <w:p w:rsidR="006574D1" w:rsidRDefault="006574D1" w:rsidP="00A94269">
      <w:pPr>
        <w:spacing w:after="0"/>
        <w:rPr>
          <w:rFonts w:ascii="Arial" w:hAnsi="Arial" w:cs="Arial"/>
          <w:sz w:val="24"/>
          <w:szCs w:val="24"/>
        </w:rPr>
      </w:pPr>
    </w:p>
    <w:p w:rsidR="006574D1" w:rsidRDefault="006574D1" w:rsidP="00A94269">
      <w:pPr>
        <w:spacing w:after="0"/>
        <w:rPr>
          <w:rFonts w:ascii="Arial" w:hAnsi="Arial" w:cs="Arial"/>
          <w:sz w:val="24"/>
          <w:szCs w:val="24"/>
        </w:rPr>
      </w:pPr>
    </w:p>
    <w:p w:rsidR="006574D1" w:rsidRDefault="006574D1" w:rsidP="00A94269">
      <w:pPr>
        <w:spacing w:after="0"/>
        <w:rPr>
          <w:rFonts w:ascii="Arial" w:hAnsi="Arial" w:cs="Arial"/>
          <w:sz w:val="24"/>
          <w:szCs w:val="24"/>
        </w:rPr>
      </w:pPr>
    </w:p>
    <w:p w:rsidR="006574D1" w:rsidRDefault="006574D1" w:rsidP="00A94269">
      <w:pPr>
        <w:spacing w:after="0"/>
        <w:rPr>
          <w:rFonts w:ascii="Arial" w:hAnsi="Arial" w:cs="Arial"/>
          <w:sz w:val="24"/>
          <w:szCs w:val="24"/>
        </w:rPr>
      </w:pPr>
    </w:p>
    <w:p w:rsidR="006574D1" w:rsidRDefault="006574D1" w:rsidP="00A94269">
      <w:pPr>
        <w:spacing w:after="0"/>
        <w:rPr>
          <w:rFonts w:ascii="Arial" w:hAnsi="Arial" w:cs="Arial"/>
          <w:sz w:val="24"/>
          <w:szCs w:val="24"/>
        </w:rPr>
      </w:pPr>
    </w:p>
    <w:p w:rsidR="00F77E1E" w:rsidRPr="00060259" w:rsidRDefault="00F77E1E" w:rsidP="00A94269">
      <w:pPr>
        <w:spacing w:after="0"/>
        <w:rPr>
          <w:rFonts w:ascii="Arial" w:hAnsi="Arial" w:cs="Arial"/>
          <w:sz w:val="24"/>
          <w:szCs w:val="24"/>
        </w:rPr>
      </w:pPr>
      <w:r w:rsidRPr="00060259">
        <w:rPr>
          <w:rFonts w:ascii="Arial" w:hAnsi="Arial" w:cs="Arial"/>
          <w:b/>
          <w:sz w:val="24"/>
          <w:szCs w:val="24"/>
        </w:rPr>
        <w:lastRenderedPageBreak/>
        <w:t>(</w:t>
      </w:r>
      <w:r w:rsidR="005A2865" w:rsidRPr="00060259">
        <w:rPr>
          <w:rFonts w:ascii="Arial" w:hAnsi="Arial" w:cs="Arial"/>
          <w:b/>
          <w:sz w:val="24"/>
          <w:szCs w:val="24"/>
        </w:rPr>
        <w:t>d</w:t>
      </w:r>
      <w:r w:rsidRPr="00060259">
        <w:rPr>
          <w:rFonts w:ascii="Arial" w:hAnsi="Arial" w:cs="Arial"/>
          <w:b/>
          <w:sz w:val="24"/>
          <w:szCs w:val="24"/>
        </w:rPr>
        <w:t>)</w:t>
      </w:r>
      <w:r w:rsidRPr="00060259">
        <w:rPr>
          <w:rFonts w:ascii="Arial" w:hAnsi="Arial" w:cs="Arial"/>
          <w:b/>
          <w:sz w:val="24"/>
          <w:szCs w:val="24"/>
        </w:rPr>
        <w:tab/>
        <w:t>DISTRIBUTION OF QUESTIONS IN TERMS OF COGNITIVE LEVELS</w:t>
      </w:r>
      <w:r w:rsidR="00AB5447" w:rsidRPr="00060259">
        <w:rPr>
          <w:rFonts w:ascii="Arial" w:hAnsi="Arial" w:cs="Arial"/>
          <w:b/>
          <w:sz w:val="24"/>
          <w:szCs w:val="24"/>
        </w:rPr>
        <w:t xml:space="preserve"> (TABLE) </w:t>
      </w:r>
    </w:p>
    <w:p w:rsidR="00130ACB" w:rsidRPr="00060259" w:rsidRDefault="00130ACB" w:rsidP="00130ACB">
      <w:pPr>
        <w:pStyle w:val="Footer"/>
        <w:tabs>
          <w:tab w:val="clear" w:pos="4680"/>
          <w:tab w:val="clear" w:pos="9360"/>
        </w:tabs>
        <w:ind w:left="720"/>
        <w:jc w:val="both"/>
        <w:rPr>
          <w:rFonts w:ascii="Arial" w:hAnsi="Arial" w:cs="Arial"/>
          <w:sz w:val="24"/>
          <w:szCs w:val="24"/>
          <w:lang w:val="en-GB"/>
        </w:rPr>
      </w:pPr>
      <w:r w:rsidRPr="00060259">
        <w:rPr>
          <w:rFonts w:ascii="Arial" w:hAnsi="Arial" w:cs="Arial"/>
          <w:sz w:val="24"/>
          <w:szCs w:val="24"/>
          <w:lang w:val="en-GB"/>
        </w:rPr>
        <w:t>Cognitive levels captured by the examiner reflected the full range as prescribed by the SAG. Levels in all questions were spread as per the following table:</w:t>
      </w:r>
    </w:p>
    <w:p w:rsidR="00130ACB" w:rsidRPr="00060259" w:rsidRDefault="00130ACB" w:rsidP="00130ACB">
      <w:pPr>
        <w:pStyle w:val="Footer"/>
        <w:tabs>
          <w:tab w:val="clear" w:pos="4680"/>
          <w:tab w:val="clear" w:pos="9360"/>
        </w:tabs>
        <w:ind w:left="720"/>
        <w:jc w:val="both"/>
        <w:rPr>
          <w:rFonts w:ascii="Arial" w:hAnsi="Arial" w:cs="Arial"/>
          <w:sz w:val="24"/>
          <w:szCs w:val="24"/>
          <w:lang w:val="en-GB"/>
        </w:rPr>
      </w:pPr>
    </w:p>
    <w:tbl>
      <w:tblPr>
        <w:tblStyle w:val="TableGrid"/>
        <w:tblW w:w="0" w:type="auto"/>
        <w:tblInd w:w="720" w:type="dxa"/>
        <w:tblLook w:val="04A0"/>
      </w:tblPr>
      <w:tblGrid>
        <w:gridCol w:w="2223"/>
        <w:gridCol w:w="1843"/>
        <w:gridCol w:w="1256"/>
        <w:gridCol w:w="587"/>
        <w:gridCol w:w="2835"/>
      </w:tblGrid>
      <w:tr w:rsidR="00570CEF" w:rsidRPr="00060259" w:rsidTr="006574D1">
        <w:tc>
          <w:tcPr>
            <w:tcW w:w="2223" w:type="dxa"/>
          </w:tcPr>
          <w:p w:rsidR="00570CEF" w:rsidRPr="00060259" w:rsidRDefault="00570CEF" w:rsidP="00130ACB">
            <w:pPr>
              <w:pStyle w:val="Footer"/>
              <w:tabs>
                <w:tab w:val="clear" w:pos="4680"/>
                <w:tab w:val="clear" w:pos="9360"/>
              </w:tabs>
              <w:jc w:val="center"/>
              <w:rPr>
                <w:rFonts w:ascii="Arial" w:hAnsi="Arial" w:cs="Arial"/>
                <w:b/>
                <w:sz w:val="24"/>
                <w:szCs w:val="24"/>
                <w:lang w:val="en-GB"/>
              </w:rPr>
            </w:pPr>
            <w:r w:rsidRPr="00060259">
              <w:rPr>
                <w:rFonts w:ascii="Arial" w:hAnsi="Arial" w:cs="Arial"/>
                <w:b/>
                <w:sz w:val="24"/>
                <w:szCs w:val="24"/>
                <w:lang w:val="en-GB"/>
              </w:rPr>
              <w:t>QUESTION 1</w:t>
            </w:r>
          </w:p>
        </w:tc>
        <w:tc>
          <w:tcPr>
            <w:tcW w:w="1843" w:type="dxa"/>
          </w:tcPr>
          <w:p w:rsidR="00570CEF" w:rsidRPr="00060259" w:rsidRDefault="00570CEF" w:rsidP="00130ACB">
            <w:pPr>
              <w:pStyle w:val="Footer"/>
              <w:tabs>
                <w:tab w:val="clear" w:pos="4680"/>
                <w:tab w:val="clear" w:pos="9360"/>
              </w:tabs>
              <w:jc w:val="center"/>
              <w:rPr>
                <w:rFonts w:ascii="Arial" w:hAnsi="Arial" w:cs="Arial"/>
                <w:b/>
                <w:sz w:val="24"/>
                <w:szCs w:val="24"/>
                <w:lang w:val="en-GB"/>
              </w:rPr>
            </w:pPr>
            <w:r w:rsidRPr="00060259">
              <w:rPr>
                <w:rFonts w:ascii="Arial" w:hAnsi="Arial" w:cs="Arial"/>
                <w:b/>
                <w:sz w:val="24"/>
                <w:szCs w:val="24"/>
                <w:lang w:val="en-GB"/>
              </w:rPr>
              <w:t>QUESTIONS</w:t>
            </w:r>
          </w:p>
        </w:tc>
        <w:tc>
          <w:tcPr>
            <w:tcW w:w="1256" w:type="dxa"/>
            <w:tcBorders>
              <w:right w:val="single" w:sz="4" w:space="0" w:color="auto"/>
            </w:tcBorders>
          </w:tcPr>
          <w:p w:rsidR="00570CEF" w:rsidRPr="00060259" w:rsidRDefault="00570CEF" w:rsidP="00570CEF">
            <w:pPr>
              <w:pStyle w:val="Footer"/>
              <w:tabs>
                <w:tab w:val="clear" w:pos="4680"/>
                <w:tab w:val="clear" w:pos="9360"/>
              </w:tabs>
              <w:rPr>
                <w:rFonts w:ascii="Arial" w:hAnsi="Arial" w:cs="Arial"/>
                <w:b/>
                <w:sz w:val="24"/>
                <w:szCs w:val="24"/>
                <w:lang w:val="en-GB"/>
              </w:rPr>
            </w:pPr>
            <w:r w:rsidRPr="00060259">
              <w:rPr>
                <w:rFonts w:ascii="Arial" w:hAnsi="Arial" w:cs="Arial"/>
                <w:b/>
                <w:sz w:val="24"/>
                <w:szCs w:val="24"/>
                <w:lang w:val="en-GB"/>
              </w:rPr>
              <w:t>MARKS</w:t>
            </w:r>
          </w:p>
        </w:tc>
        <w:tc>
          <w:tcPr>
            <w:tcW w:w="3422" w:type="dxa"/>
            <w:gridSpan w:val="2"/>
            <w:tcBorders>
              <w:left w:val="single" w:sz="4" w:space="0" w:color="auto"/>
            </w:tcBorders>
          </w:tcPr>
          <w:p w:rsidR="00570CEF" w:rsidRPr="00060259" w:rsidRDefault="00570CEF" w:rsidP="00570CEF">
            <w:pPr>
              <w:pStyle w:val="Footer"/>
              <w:tabs>
                <w:tab w:val="clear" w:pos="4680"/>
                <w:tab w:val="clear" w:pos="9360"/>
              </w:tabs>
              <w:rPr>
                <w:rFonts w:ascii="Arial" w:hAnsi="Arial" w:cs="Arial"/>
                <w:b/>
                <w:sz w:val="24"/>
                <w:szCs w:val="24"/>
                <w:lang w:val="en-GB"/>
              </w:rPr>
            </w:pPr>
            <w:r w:rsidRPr="00060259">
              <w:rPr>
                <w:rFonts w:ascii="Arial" w:hAnsi="Arial" w:cs="Arial"/>
                <w:b/>
                <w:sz w:val="24"/>
                <w:szCs w:val="24"/>
                <w:lang w:val="en-GB"/>
              </w:rPr>
              <w:t>TOTAL</w:t>
            </w:r>
          </w:p>
        </w:tc>
      </w:tr>
      <w:tr w:rsidR="00570CEF" w:rsidRPr="00060259" w:rsidTr="006574D1">
        <w:tc>
          <w:tcPr>
            <w:tcW w:w="2223" w:type="dxa"/>
          </w:tcPr>
          <w:p w:rsidR="00570CEF" w:rsidRPr="00060259" w:rsidRDefault="00570CEF" w:rsidP="00130ACB">
            <w:pPr>
              <w:pStyle w:val="Footer"/>
              <w:tabs>
                <w:tab w:val="clear" w:pos="4680"/>
                <w:tab w:val="clear" w:pos="9360"/>
              </w:tabs>
              <w:jc w:val="center"/>
              <w:rPr>
                <w:rFonts w:ascii="Arial" w:hAnsi="Arial" w:cs="Arial"/>
                <w:sz w:val="24"/>
                <w:szCs w:val="24"/>
                <w:lang w:val="en-GB"/>
              </w:rPr>
            </w:pPr>
            <w:r w:rsidRPr="00060259">
              <w:rPr>
                <w:rFonts w:ascii="Arial" w:hAnsi="Arial" w:cs="Arial"/>
                <w:sz w:val="24"/>
                <w:szCs w:val="24"/>
                <w:lang w:val="en-GB"/>
              </w:rPr>
              <w:t>Level 1</w:t>
            </w:r>
          </w:p>
        </w:tc>
        <w:tc>
          <w:tcPr>
            <w:tcW w:w="1843" w:type="dxa"/>
          </w:tcPr>
          <w:p w:rsidR="00570CEF" w:rsidRPr="00060259" w:rsidRDefault="00570CEF" w:rsidP="00D77857">
            <w:pPr>
              <w:pStyle w:val="Footer"/>
              <w:tabs>
                <w:tab w:val="clear" w:pos="4680"/>
                <w:tab w:val="clear" w:pos="9360"/>
              </w:tabs>
              <w:rPr>
                <w:rFonts w:ascii="Arial" w:hAnsi="Arial" w:cs="Arial"/>
                <w:sz w:val="24"/>
                <w:szCs w:val="24"/>
                <w:lang w:val="en-GB"/>
              </w:rPr>
            </w:pPr>
            <w:r w:rsidRPr="00060259">
              <w:rPr>
                <w:rFonts w:ascii="Arial" w:hAnsi="Arial" w:cs="Arial"/>
                <w:sz w:val="24"/>
                <w:szCs w:val="24"/>
                <w:lang w:val="en-GB"/>
              </w:rPr>
              <w:t>1.1.1</w:t>
            </w:r>
          </w:p>
          <w:p w:rsidR="00570CEF" w:rsidRPr="00060259" w:rsidRDefault="00570CEF" w:rsidP="00D77857">
            <w:pPr>
              <w:pStyle w:val="Footer"/>
              <w:tabs>
                <w:tab w:val="clear" w:pos="4680"/>
                <w:tab w:val="clear" w:pos="9360"/>
              </w:tabs>
              <w:rPr>
                <w:rFonts w:ascii="Arial" w:hAnsi="Arial" w:cs="Arial"/>
                <w:sz w:val="24"/>
                <w:szCs w:val="24"/>
                <w:lang w:val="en-GB"/>
              </w:rPr>
            </w:pPr>
            <w:r w:rsidRPr="00060259">
              <w:rPr>
                <w:rFonts w:ascii="Arial" w:hAnsi="Arial" w:cs="Arial"/>
                <w:sz w:val="24"/>
                <w:szCs w:val="24"/>
                <w:lang w:val="en-GB"/>
              </w:rPr>
              <w:t>1.1.2</w:t>
            </w:r>
          </w:p>
          <w:p w:rsidR="00570CEF" w:rsidRPr="00060259" w:rsidRDefault="00570CEF" w:rsidP="00D77857">
            <w:pPr>
              <w:pStyle w:val="Footer"/>
              <w:tabs>
                <w:tab w:val="clear" w:pos="4680"/>
                <w:tab w:val="clear" w:pos="9360"/>
              </w:tabs>
              <w:rPr>
                <w:rFonts w:ascii="Arial" w:hAnsi="Arial" w:cs="Arial"/>
                <w:sz w:val="24"/>
                <w:szCs w:val="24"/>
                <w:lang w:val="en-GB"/>
              </w:rPr>
            </w:pPr>
            <w:r w:rsidRPr="00060259">
              <w:rPr>
                <w:rFonts w:ascii="Arial" w:hAnsi="Arial" w:cs="Arial"/>
                <w:sz w:val="24"/>
                <w:szCs w:val="24"/>
                <w:lang w:val="en-GB"/>
              </w:rPr>
              <w:t>1.1.3</w:t>
            </w:r>
          </w:p>
        </w:tc>
        <w:tc>
          <w:tcPr>
            <w:tcW w:w="1843" w:type="dxa"/>
            <w:gridSpan w:val="2"/>
            <w:tcBorders>
              <w:right w:val="single" w:sz="4" w:space="0" w:color="auto"/>
            </w:tcBorders>
          </w:tcPr>
          <w:p w:rsidR="00570CEF" w:rsidRPr="00060259" w:rsidRDefault="00570CEF" w:rsidP="00D77857">
            <w:pPr>
              <w:pStyle w:val="Footer"/>
              <w:tabs>
                <w:tab w:val="clear" w:pos="4680"/>
                <w:tab w:val="clear" w:pos="9360"/>
              </w:tabs>
              <w:rPr>
                <w:rFonts w:ascii="Arial" w:hAnsi="Arial" w:cs="Arial"/>
                <w:sz w:val="24"/>
                <w:szCs w:val="24"/>
                <w:lang w:val="en-GB"/>
              </w:rPr>
            </w:pPr>
            <w:r w:rsidRPr="00060259">
              <w:rPr>
                <w:rFonts w:ascii="Arial" w:hAnsi="Arial" w:cs="Arial"/>
                <w:sz w:val="24"/>
                <w:szCs w:val="24"/>
                <w:lang w:val="en-GB"/>
              </w:rPr>
              <w:t>2</w:t>
            </w:r>
          </w:p>
          <w:p w:rsidR="00570CEF" w:rsidRPr="00060259" w:rsidRDefault="00570CEF" w:rsidP="00D77857">
            <w:pPr>
              <w:pStyle w:val="Footer"/>
              <w:tabs>
                <w:tab w:val="clear" w:pos="4680"/>
                <w:tab w:val="clear" w:pos="9360"/>
              </w:tabs>
              <w:rPr>
                <w:rFonts w:ascii="Arial" w:hAnsi="Arial" w:cs="Arial"/>
                <w:sz w:val="24"/>
                <w:szCs w:val="24"/>
                <w:lang w:val="en-GB"/>
              </w:rPr>
            </w:pPr>
            <w:r w:rsidRPr="00060259">
              <w:rPr>
                <w:rFonts w:ascii="Arial" w:hAnsi="Arial" w:cs="Arial"/>
                <w:sz w:val="24"/>
                <w:szCs w:val="24"/>
                <w:lang w:val="en-GB"/>
              </w:rPr>
              <w:t>2</w:t>
            </w:r>
          </w:p>
          <w:p w:rsidR="00570CEF" w:rsidRPr="00060259" w:rsidRDefault="00570CEF" w:rsidP="00D77857">
            <w:pPr>
              <w:pStyle w:val="Footer"/>
              <w:tabs>
                <w:tab w:val="clear" w:pos="4680"/>
                <w:tab w:val="clear" w:pos="9360"/>
              </w:tabs>
              <w:rPr>
                <w:rFonts w:ascii="Arial" w:hAnsi="Arial" w:cs="Arial"/>
                <w:sz w:val="24"/>
                <w:szCs w:val="24"/>
                <w:lang w:val="en-GB"/>
              </w:rPr>
            </w:pPr>
            <w:r w:rsidRPr="00060259">
              <w:rPr>
                <w:rFonts w:ascii="Arial" w:hAnsi="Arial" w:cs="Arial"/>
                <w:sz w:val="24"/>
                <w:szCs w:val="24"/>
                <w:lang w:val="en-GB"/>
              </w:rPr>
              <w:t>2</w:t>
            </w:r>
          </w:p>
        </w:tc>
        <w:tc>
          <w:tcPr>
            <w:tcW w:w="2835" w:type="dxa"/>
            <w:tcBorders>
              <w:left w:val="single" w:sz="4" w:space="0" w:color="auto"/>
            </w:tcBorders>
          </w:tcPr>
          <w:p w:rsidR="00570CEF" w:rsidRPr="00060259" w:rsidRDefault="00570CEF" w:rsidP="002A273F">
            <w:pPr>
              <w:jc w:val="center"/>
              <w:rPr>
                <w:rFonts w:ascii="Arial" w:hAnsi="Arial" w:cs="Arial"/>
                <w:sz w:val="24"/>
                <w:szCs w:val="24"/>
                <w:lang w:val="en-GB"/>
              </w:rPr>
            </w:pPr>
          </w:p>
          <w:p w:rsidR="00570CEF" w:rsidRPr="00060259" w:rsidRDefault="002A273F" w:rsidP="002A273F">
            <w:pPr>
              <w:jc w:val="center"/>
              <w:rPr>
                <w:rFonts w:ascii="Arial" w:hAnsi="Arial" w:cs="Arial"/>
                <w:sz w:val="24"/>
                <w:szCs w:val="24"/>
                <w:lang w:val="en-GB"/>
              </w:rPr>
            </w:pPr>
            <w:r w:rsidRPr="00060259">
              <w:rPr>
                <w:rFonts w:ascii="Arial" w:hAnsi="Arial" w:cs="Arial"/>
                <w:sz w:val="24"/>
                <w:szCs w:val="24"/>
                <w:lang w:val="en-GB"/>
              </w:rPr>
              <w:t>6</w:t>
            </w:r>
          </w:p>
          <w:p w:rsidR="00570CEF" w:rsidRPr="00060259" w:rsidRDefault="00570CEF" w:rsidP="002A273F">
            <w:pPr>
              <w:pStyle w:val="Footer"/>
              <w:tabs>
                <w:tab w:val="clear" w:pos="4680"/>
                <w:tab w:val="clear" w:pos="9360"/>
              </w:tabs>
              <w:jc w:val="center"/>
              <w:rPr>
                <w:rFonts w:ascii="Arial" w:hAnsi="Arial" w:cs="Arial"/>
                <w:sz w:val="24"/>
                <w:szCs w:val="24"/>
                <w:lang w:val="en-GB"/>
              </w:rPr>
            </w:pPr>
          </w:p>
        </w:tc>
      </w:tr>
      <w:tr w:rsidR="00570CEF" w:rsidRPr="009438CB" w:rsidTr="006574D1">
        <w:tc>
          <w:tcPr>
            <w:tcW w:w="2223" w:type="dxa"/>
          </w:tcPr>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Level 2</w:t>
            </w:r>
          </w:p>
        </w:tc>
        <w:tc>
          <w:tcPr>
            <w:tcW w:w="1843" w:type="dxa"/>
          </w:tcPr>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1.2.1</w:t>
            </w:r>
          </w:p>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1.2.2</w:t>
            </w:r>
          </w:p>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1.4.1</w:t>
            </w:r>
          </w:p>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1.5.1</w:t>
            </w:r>
          </w:p>
          <w:p w:rsidR="00570CEF" w:rsidRPr="009438CB" w:rsidRDefault="00570CEF" w:rsidP="002A273F">
            <w:pPr>
              <w:pStyle w:val="Footer"/>
              <w:tabs>
                <w:tab w:val="clear" w:pos="4680"/>
                <w:tab w:val="clear" w:pos="9360"/>
              </w:tabs>
              <w:rPr>
                <w:rFonts w:ascii="Arial" w:hAnsi="Arial" w:cs="Arial"/>
                <w:lang w:val="en-GB"/>
              </w:rPr>
            </w:pPr>
            <w:r w:rsidRPr="009438CB">
              <w:rPr>
                <w:rFonts w:ascii="Arial" w:hAnsi="Arial" w:cs="Arial"/>
                <w:lang w:val="en-GB"/>
              </w:rPr>
              <w:t>1.5.2</w:t>
            </w:r>
          </w:p>
        </w:tc>
        <w:tc>
          <w:tcPr>
            <w:tcW w:w="1843" w:type="dxa"/>
            <w:gridSpan w:val="2"/>
            <w:tcBorders>
              <w:right w:val="single" w:sz="4" w:space="0" w:color="auto"/>
            </w:tcBorders>
          </w:tcPr>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4</w:t>
            </w:r>
          </w:p>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4</w:t>
            </w:r>
          </w:p>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4</w:t>
            </w:r>
          </w:p>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2</w:t>
            </w:r>
          </w:p>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4</w:t>
            </w:r>
          </w:p>
        </w:tc>
        <w:tc>
          <w:tcPr>
            <w:tcW w:w="2835" w:type="dxa"/>
            <w:tcBorders>
              <w:left w:val="single" w:sz="4" w:space="0" w:color="auto"/>
            </w:tcBorders>
          </w:tcPr>
          <w:p w:rsidR="00570CEF" w:rsidRPr="009438CB" w:rsidRDefault="00570CEF" w:rsidP="002A273F">
            <w:pPr>
              <w:jc w:val="center"/>
              <w:rPr>
                <w:rFonts w:ascii="Arial" w:hAnsi="Arial" w:cs="Arial"/>
                <w:lang w:val="en-GB"/>
              </w:rPr>
            </w:pPr>
          </w:p>
          <w:p w:rsidR="00570CEF" w:rsidRPr="009438CB" w:rsidRDefault="00570CEF" w:rsidP="002A273F">
            <w:pPr>
              <w:jc w:val="center"/>
              <w:rPr>
                <w:rFonts w:ascii="Arial" w:hAnsi="Arial" w:cs="Arial"/>
                <w:lang w:val="en-GB"/>
              </w:rPr>
            </w:pPr>
          </w:p>
          <w:p w:rsidR="00570CEF" w:rsidRPr="009438CB" w:rsidRDefault="00570CEF" w:rsidP="002A273F">
            <w:pPr>
              <w:jc w:val="center"/>
              <w:rPr>
                <w:rFonts w:ascii="Arial" w:hAnsi="Arial" w:cs="Arial"/>
                <w:lang w:val="en-GB"/>
              </w:rPr>
            </w:pPr>
          </w:p>
          <w:p w:rsidR="00570CEF" w:rsidRPr="009438CB" w:rsidRDefault="002A273F" w:rsidP="002A273F">
            <w:pPr>
              <w:jc w:val="center"/>
              <w:rPr>
                <w:rFonts w:ascii="Arial" w:hAnsi="Arial" w:cs="Arial"/>
                <w:lang w:val="en-GB"/>
              </w:rPr>
            </w:pPr>
            <w:r w:rsidRPr="009438CB">
              <w:rPr>
                <w:rFonts w:ascii="Arial" w:hAnsi="Arial" w:cs="Arial"/>
                <w:lang w:val="en-GB"/>
              </w:rPr>
              <w:t>18</w:t>
            </w:r>
          </w:p>
          <w:p w:rsidR="00570CEF" w:rsidRPr="009438CB" w:rsidRDefault="00570CEF" w:rsidP="002A273F">
            <w:pPr>
              <w:pStyle w:val="Footer"/>
              <w:tabs>
                <w:tab w:val="clear" w:pos="4680"/>
                <w:tab w:val="clear" w:pos="9360"/>
              </w:tabs>
              <w:jc w:val="center"/>
              <w:rPr>
                <w:rFonts w:ascii="Arial" w:hAnsi="Arial" w:cs="Arial"/>
                <w:lang w:val="en-GB"/>
              </w:rPr>
            </w:pPr>
          </w:p>
        </w:tc>
      </w:tr>
      <w:tr w:rsidR="00570CEF" w:rsidRPr="009438CB" w:rsidTr="006574D1">
        <w:tc>
          <w:tcPr>
            <w:tcW w:w="2223" w:type="dxa"/>
          </w:tcPr>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Level 3</w:t>
            </w:r>
          </w:p>
        </w:tc>
        <w:tc>
          <w:tcPr>
            <w:tcW w:w="1843" w:type="dxa"/>
          </w:tcPr>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1.3.1</w:t>
            </w:r>
          </w:p>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1.4.2</w:t>
            </w:r>
          </w:p>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1.5.3</w:t>
            </w:r>
          </w:p>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1.5.4</w:t>
            </w:r>
          </w:p>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1.6.1 Paragraph</w:t>
            </w:r>
          </w:p>
        </w:tc>
        <w:tc>
          <w:tcPr>
            <w:tcW w:w="1843" w:type="dxa"/>
            <w:gridSpan w:val="2"/>
            <w:tcBorders>
              <w:right w:val="single" w:sz="4" w:space="0" w:color="auto"/>
            </w:tcBorders>
          </w:tcPr>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4</w:t>
            </w:r>
          </w:p>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3</w:t>
            </w:r>
          </w:p>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4</w:t>
            </w:r>
          </w:p>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2</w:t>
            </w:r>
          </w:p>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8</w:t>
            </w:r>
          </w:p>
        </w:tc>
        <w:tc>
          <w:tcPr>
            <w:tcW w:w="2835" w:type="dxa"/>
            <w:tcBorders>
              <w:left w:val="single" w:sz="4" w:space="0" w:color="auto"/>
            </w:tcBorders>
          </w:tcPr>
          <w:p w:rsidR="00570CEF" w:rsidRPr="009438CB" w:rsidRDefault="00570CEF" w:rsidP="002A273F">
            <w:pPr>
              <w:jc w:val="center"/>
              <w:rPr>
                <w:rFonts w:ascii="Arial" w:hAnsi="Arial" w:cs="Arial"/>
                <w:lang w:val="en-GB"/>
              </w:rPr>
            </w:pPr>
          </w:p>
          <w:p w:rsidR="00570CEF" w:rsidRPr="009438CB" w:rsidRDefault="00570CEF" w:rsidP="002A273F">
            <w:pPr>
              <w:jc w:val="center"/>
              <w:rPr>
                <w:rFonts w:ascii="Arial" w:hAnsi="Arial" w:cs="Arial"/>
                <w:lang w:val="en-GB"/>
              </w:rPr>
            </w:pPr>
          </w:p>
          <w:p w:rsidR="00570CEF" w:rsidRPr="009438CB" w:rsidRDefault="002A273F" w:rsidP="002A273F">
            <w:pPr>
              <w:jc w:val="center"/>
              <w:rPr>
                <w:rFonts w:ascii="Arial" w:hAnsi="Arial" w:cs="Arial"/>
                <w:lang w:val="en-GB"/>
              </w:rPr>
            </w:pPr>
            <w:r w:rsidRPr="009438CB">
              <w:rPr>
                <w:rFonts w:ascii="Arial" w:hAnsi="Arial" w:cs="Arial"/>
                <w:lang w:val="en-GB"/>
              </w:rPr>
              <w:t>21</w:t>
            </w:r>
          </w:p>
          <w:p w:rsidR="00570CEF" w:rsidRPr="009438CB" w:rsidRDefault="00570CEF" w:rsidP="002A273F">
            <w:pPr>
              <w:jc w:val="center"/>
              <w:rPr>
                <w:rFonts w:ascii="Arial" w:hAnsi="Arial" w:cs="Arial"/>
                <w:lang w:val="en-GB"/>
              </w:rPr>
            </w:pPr>
          </w:p>
          <w:p w:rsidR="00570CEF" w:rsidRPr="009438CB" w:rsidRDefault="00570CEF" w:rsidP="002A273F">
            <w:pPr>
              <w:pStyle w:val="Footer"/>
              <w:tabs>
                <w:tab w:val="clear" w:pos="4680"/>
                <w:tab w:val="clear" w:pos="9360"/>
              </w:tabs>
              <w:jc w:val="center"/>
              <w:rPr>
                <w:rFonts w:ascii="Arial" w:hAnsi="Arial" w:cs="Arial"/>
                <w:lang w:val="en-GB"/>
              </w:rPr>
            </w:pPr>
          </w:p>
        </w:tc>
      </w:tr>
      <w:tr w:rsidR="00570CEF" w:rsidRPr="009438CB" w:rsidTr="006574D1">
        <w:tc>
          <w:tcPr>
            <w:tcW w:w="2223" w:type="dxa"/>
          </w:tcPr>
          <w:p w:rsidR="00570CEF" w:rsidRPr="009438CB" w:rsidRDefault="00570CEF" w:rsidP="00130ACB">
            <w:pPr>
              <w:pStyle w:val="Footer"/>
              <w:tabs>
                <w:tab w:val="clear" w:pos="4680"/>
                <w:tab w:val="clear" w:pos="9360"/>
              </w:tabs>
              <w:jc w:val="center"/>
              <w:rPr>
                <w:rFonts w:ascii="Arial" w:hAnsi="Arial" w:cs="Arial"/>
                <w:b/>
                <w:lang w:val="en-GB"/>
              </w:rPr>
            </w:pPr>
          </w:p>
        </w:tc>
        <w:tc>
          <w:tcPr>
            <w:tcW w:w="1843" w:type="dxa"/>
          </w:tcPr>
          <w:p w:rsidR="00570CEF" w:rsidRPr="009438CB" w:rsidRDefault="00570CEF" w:rsidP="00130ACB">
            <w:pPr>
              <w:pStyle w:val="Footer"/>
              <w:tabs>
                <w:tab w:val="clear" w:pos="4680"/>
                <w:tab w:val="clear" w:pos="9360"/>
              </w:tabs>
              <w:jc w:val="center"/>
              <w:rPr>
                <w:rFonts w:ascii="Arial" w:hAnsi="Arial" w:cs="Arial"/>
                <w:b/>
                <w:lang w:val="en-GB"/>
              </w:rPr>
            </w:pPr>
          </w:p>
        </w:tc>
        <w:tc>
          <w:tcPr>
            <w:tcW w:w="1843" w:type="dxa"/>
            <w:gridSpan w:val="2"/>
            <w:tcBorders>
              <w:right w:val="single" w:sz="4" w:space="0" w:color="auto"/>
            </w:tcBorders>
          </w:tcPr>
          <w:p w:rsidR="00570CEF" w:rsidRPr="009438CB" w:rsidRDefault="00570CEF" w:rsidP="00570CEF">
            <w:pPr>
              <w:pStyle w:val="Footer"/>
              <w:tabs>
                <w:tab w:val="clear" w:pos="4680"/>
                <w:tab w:val="clear" w:pos="9360"/>
              </w:tabs>
              <w:rPr>
                <w:rFonts w:ascii="Arial" w:hAnsi="Arial" w:cs="Arial"/>
                <w:b/>
                <w:lang w:val="en-GB"/>
              </w:rPr>
            </w:pPr>
          </w:p>
        </w:tc>
        <w:tc>
          <w:tcPr>
            <w:tcW w:w="2835" w:type="dxa"/>
            <w:tcBorders>
              <w:left w:val="single" w:sz="4" w:space="0" w:color="auto"/>
            </w:tcBorders>
            <w:shd w:val="clear" w:color="auto" w:fill="BFBFBF" w:themeFill="background1" w:themeFillShade="BF"/>
          </w:tcPr>
          <w:p w:rsidR="00570CEF" w:rsidRPr="009438CB" w:rsidRDefault="002A273F" w:rsidP="002A273F">
            <w:pPr>
              <w:pStyle w:val="Footer"/>
              <w:tabs>
                <w:tab w:val="clear" w:pos="4680"/>
                <w:tab w:val="clear" w:pos="9360"/>
              </w:tabs>
              <w:jc w:val="center"/>
              <w:rPr>
                <w:rFonts w:ascii="Arial" w:hAnsi="Arial" w:cs="Arial"/>
                <w:b/>
                <w:lang w:val="en-GB"/>
              </w:rPr>
            </w:pPr>
            <w:r w:rsidRPr="009438CB">
              <w:rPr>
                <w:rFonts w:ascii="Arial" w:hAnsi="Arial" w:cs="Arial"/>
                <w:b/>
                <w:lang w:val="en-GB"/>
              </w:rPr>
              <w:t>45</w:t>
            </w:r>
          </w:p>
        </w:tc>
      </w:tr>
      <w:tr w:rsidR="002A273F" w:rsidRPr="009438CB" w:rsidTr="006574D1">
        <w:tc>
          <w:tcPr>
            <w:tcW w:w="2223" w:type="dxa"/>
          </w:tcPr>
          <w:p w:rsidR="002A273F" w:rsidRPr="009438CB" w:rsidRDefault="002A273F" w:rsidP="00AB07A7">
            <w:pPr>
              <w:pStyle w:val="Footer"/>
              <w:tabs>
                <w:tab w:val="clear" w:pos="4680"/>
                <w:tab w:val="clear" w:pos="9360"/>
              </w:tabs>
              <w:jc w:val="center"/>
              <w:rPr>
                <w:rFonts w:ascii="Arial" w:hAnsi="Arial" w:cs="Arial"/>
                <w:b/>
                <w:lang w:val="en-GB"/>
              </w:rPr>
            </w:pPr>
            <w:r w:rsidRPr="009438CB">
              <w:rPr>
                <w:rFonts w:ascii="Arial" w:hAnsi="Arial" w:cs="Arial"/>
                <w:b/>
                <w:lang w:val="en-GB"/>
              </w:rPr>
              <w:t>QUESTION 2</w:t>
            </w:r>
          </w:p>
        </w:tc>
        <w:tc>
          <w:tcPr>
            <w:tcW w:w="1843" w:type="dxa"/>
          </w:tcPr>
          <w:p w:rsidR="002A273F" w:rsidRPr="009438CB" w:rsidRDefault="002A273F" w:rsidP="00AB07A7">
            <w:pPr>
              <w:pStyle w:val="Footer"/>
              <w:tabs>
                <w:tab w:val="clear" w:pos="4680"/>
                <w:tab w:val="clear" w:pos="9360"/>
              </w:tabs>
              <w:jc w:val="center"/>
              <w:rPr>
                <w:rFonts w:ascii="Arial" w:hAnsi="Arial" w:cs="Arial"/>
                <w:b/>
                <w:lang w:val="en-GB"/>
              </w:rPr>
            </w:pPr>
            <w:r w:rsidRPr="009438CB">
              <w:rPr>
                <w:rFonts w:ascii="Arial" w:hAnsi="Arial" w:cs="Arial"/>
                <w:b/>
                <w:lang w:val="en-GB"/>
              </w:rPr>
              <w:t>QUESTIONS</w:t>
            </w:r>
          </w:p>
        </w:tc>
        <w:tc>
          <w:tcPr>
            <w:tcW w:w="1843" w:type="dxa"/>
            <w:gridSpan w:val="2"/>
            <w:tcBorders>
              <w:right w:val="single" w:sz="4" w:space="0" w:color="auto"/>
            </w:tcBorders>
          </w:tcPr>
          <w:p w:rsidR="002A273F" w:rsidRPr="009438CB" w:rsidRDefault="002A273F" w:rsidP="00AB07A7">
            <w:pPr>
              <w:pStyle w:val="Footer"/>
              <w:tabs>
                <w:tab w:val="clear" w:pos="4680"/>
                <w:tab w:val="clear" w:pos="9360"/>
              </w:tabs>
              <w:rPr>
                <w:rFonts w:ascii="Arial" w:hAnsi="Arial" w:cs="Arial"/>
                <w:b/>
                <w:lang w:val="en-GB"/>
              </w:rPr>
            </w:pPr>
            <w:r w:rsidRPr="009438CB">
              <w:rPr>
                <w:rFonts w:ascii="Arial" w:hAnsi="Arial" w:cs="Arial"/>
                <w:b/>
                <w:lang w:val="en-GB"/>
              </w:rPr>
              <w:t>MARKS</w:t>
            </w:r>
          </w:p>
        </w:tc>
        <w:tc>
          <w:tcPr>
            <w:tcW w:w="2835" w:type="dxa"/>
            <w:tcBorders>
              <w:left w:val="single" w:sz="4" w:space="0" w:color="auto"/>
            </w:tcBorders>
          </w:tcPr>
          <w:p w:rsidR="002A273F" w:rsidRPr="009438CB" w:rsidRDefault="002A273F" w:rsidP="00AB07A7">
            <w:pPr>
              <w:pStyle w:val="Footer"/>
              <w:tabs>
                <w:tab w:val="clear" w:pos="4680"/>
                <w:tab w:val="clear" w:pos="9360"/>
              </w:tabs>
              <w:rPr>
                <w:rFonts w:ascii="Arial" w:hAnsi="Arial" w:cs="Arial"/>
                <w:b/>
                <w:lang w:val="en-GB"/>
              </w:rPr>
            </w:pPr>
            <w:r w:rsidRPr="009438CB">
              <w:rPr>
                <w:rFonts w:ascii="Arial" w:hAnsi="Arial" w:cs="Arial"/>
                <w:b/>
                <w:lang w:val="en-GB"/>
              </w:rPr>
              <w:t>TOTAL</w:t>
            </w:r>
          </w:p>
        </w:tc>
      </w:tr>
      <w:tr w:rsidR="00570CEF" w:rsidRPr="009438CB" w:rsidTr="006574D1">
        <w:tc>
          <w:tcPr>
            <w:tcW w:w="2223" w:type="dxa"/>
          </w:tcPr>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Level 1</w:t>
            </w:r>
          </w:p>
        </w:tc>
        <w:tc>
          <w:tcPr>
            <w:tcW w:w="1843" w:type="dxa"/>
          </w:tcPr>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2.1.1</w:t>
            </w:r>
          </w:p>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2.1.2</w:t>
            </w:r>
          </w:p>
          <w:p w:rsidR="00570CEF" w:rsidRPr="009438CB" w:rsidRDefault="00570CEF" w:rsidP="00A27BC5">
            <w:pPr>
              <w:pStyle w:val="Footer"/>
              <w:tabs>
                <w:tab w:val="clear" w:pos="4680"/>
                <w:tab w:val="clear" w:pos="9360"/>
              </w:tabs>
              <w:rPr>
                <w:rFonts w:ascii="Arial" w:hAnsi="Arial" w:cs="Arial"/>
                <w:lang w:val="en-GB"/>
              </w:rPr>
            </w:pPr>
            <w:r w:rsidRPr="009438CB">
              <w:rPr>
                <w:rFonts w:ascii="Arial" w:hAnsi="Arial" w:cs="Arial"/>
                <w:lang w:val="en-GB"/>
              </w:rPr>
              <w:t>2.1.3</w:t>
            </w:r>
          </w:p>
        </w:tc>
        <w:tc>
          <w:tcPr>
            <w:tcW w:w="1256" w:type="dxa"/>
            <w:tcBorders>
              <w:right w:val="single" w:sz="4" w:space="0" w:color="auto"/>
            </w:tcBorders>
          </w:tcPr>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2</w:t>
            </w:r>
          </w:p>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3</w:t>
            </w:r>
          </w:p>
          <w:p w:rsidR="00570CEF" w:rsidRPr="009438CB" w:rsidRDefault="00570CEF" w:rsidP="00A27BC5">
            <w:pPr>
              <w:pStyle w:val="Footer"/>
              <w:tabs>
                <w:tab w:val="clear" w:pos="4680"/>
                <w:tab w:val="clear" w:pos="9360"/>
              </w:tabs>
              <w:rPr>
                <w:rFonts w:ascii="Arial" w:hAnsi="Arial" w:cs="Arial"/>
                <w:lang w:val="en-GB"/>
              </w:rPr>
            </w:pPr>
            <w:r w:rsidRPr="009438CB">
              <w:rPr>
                <w:rFonts w:ascii="Arial" w:hAnsi="Arial" w:cs="Arial"/>
                <w:lang w:val="en-GB"/>
              </w:rPr>
              <w:t>2</w:t>
            </w:r>
          </w:p>
        </w:tc>
        <w:tc>
          <w:tcPr>
            <w:tcW w:w="3422" w:type="dxa"/>
            <w:gridSpan w:val="2"/>
            <w:tcBorders>
              <w:left w:val="single" w:sz="4" w:space="0" w:color="auto"/>
            </w:tcBorders>
          </w:tcPr>
          <w:p w:rsidR="00570CEF" w:rsidRPr="009438CB" w:rsidRDefault="00570CEF" w:rsidP="00A27BC5">
            <w:pPr>
              <w:jc w:val="center"/>
              <w:rPr>
                <w:rFonts w:ascii="Arial" w:hAnsi="Arial" w:cs="Arial"/>
                <w:lang w:val="en-GB"/>
              </w:rPr>
            </w:pPr>
          </w:p>
          <w:p w:rsidR="00570CEF" w:rsidRPr="009438CB" w:rsidRDefault="00570CEF" w:rsidP="00A27BC5">
            <w:pPr>
              <w:jc w:val="center"/>
              <w:rPr>
                <w:rFonts w:ascii="Arial" w:hAnsi="Arial" w:cs="Arial"/>
                <w:lang w:val="en-GB"/>
              </w:rPr>
            </w:pPr>
          </w:p>
          <w:p w:rsidR="00570CEF" w:rsidRPr="009438CB" w:rsidRDefault="00A27BC5" w:rsidP="00A27BC5">
            <w:pPr>
              <w:jc w:val="center"/>
              <w:rPr>
                <w:rFonts w:ascii="Arial" w:hAnsi="Arial" w:cs="Arial"/>
                <w:lang w:val="en-GB"/>
              </w:rPr>
            </w:pPr>
            <w:r w:rsidRPr="009438CB">
              <w:rPr>
                <w:rFonts w:ascii="Arial" w:hAnsi="Arial" w:cs="Arial"/>
                <w:lang w:val="en-GB"/>
              </w:rPr>
              <w:t>7</w:t>
            </w:r>
          </w:p>
        </w:tc>
      </w:tr>
      <w:tr w:rsidR="00570CEF" w:rsidRPr="009438CB" w:rsidTr="006574D1">
        <w:tc>
          <w:tcPr>
            <w:tcW w:w="2223" w:type="dxa"/>
          </w:tcPr>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Level 2</w:t>
            </w:r>
          </w:p>
        </w:tc>
        <w:tc>
          <w:tcPr>
            <w:tcW w:w="1843" w:type="dxa"/>
          </w:tcPr>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2.1.5</w:t>
            </w:r>
          </w:p>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2.2.1</w:t>
            </w:r>
          </w:p>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2.3.1</w:t>
            </w:r>
          </w:p>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2.3.2</w:t>
            </w:r>
          </w:p>
          <w:p w:rsidR="00570CEF" w:rsidRPr="009438CB" w:rsidRDefault="00570CEF" w:rsidP="00A27BC5">
            <w:pPr>
              <w:pStyle w:val="Footer"/>
              <w:tabs>
                <w:tab w:val="clear" w:pos="4680"/>
                <w:tab w:val="clear" w:pos="9360"/>
              </w:tabs>
              <w:rPr>
                <w:rFonts w:ascii="Arial" w:hAnsi="Arial" w:cs="Arial"/>
                <w:lang w:val="en-GB"/>
              </w:rPr>
            </w:pPr>
            <w:r w:rsidRPr="009438CB">
              <w:rPr>
                <w:rFonts w:ascii="Arial" w:hAnsi="Arial" w:cs="Arial"/>
                <w:lang w:val="en-GB"/>
              </w:rPr>
              <w:t>2.3.3</w:t>
            </w:r>
          </w:p>
        </w:tc>
        <w:tc>
          <w:tcPr>
            <w:tcW w:w="1256" w:type="dxa"/>
            <w:tcBorders>
              <w:right w:val="single" w:sz="4" w:space="0" w:color="auto"/>
            </w:tcBorders>
          </w:tcPr>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4</w:t>
            </w:r>
          </w:p>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4</w:t>
            </w:r>
          </w:p>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4</w:t>
            </w:r>
          </w:p>
          <w:p w:rsidR="00570CEF" w:rsidRPr="009438CB" w:rsidRDefault="00570CEF" w:rsidP="00D77857">
            <w:pPr>
              <w:pStyle w:val="Footer"/>
              <w:tabs>
                <w:tab w:val="clear" w:pos="4680"/>
                <w:tab w:val="clear" w:pos="9360"/>
              </w:tabs>
              <w:rPr>
                <w:rFonts w:ascii="Arial" w:hAnsi="Arial" w:cs="Arial"/>
                <w:lang w:val="en-GB"/>
              </w:rPr>
            </w:pPr>
            <w:r w:rsidRPr="009438CB">
              <w:rPr>
                <w:rFonts w:ascii="Arial" w:hAnsi="Arial" w:cs="Arial"/>
                <w:lang w:val="en-GB"/>
              </w:rPr>
              <w:t>2</w:t>
            </w:r>
          </w:p>
          <w:p w:rsidR="00570CEF" w:rsidRPr="009438CB" w:rsidRDefault="00570CEF" w:rsidP="00A27BC5">
            <w:pPr>
              <w:pStyle w:val="Footer"/>
              <w:tabs>
                <w:tab w:val="clear" w:pos="4680"/>
                <w:tab w:val="clear" w:pos="9360"/>
              </w:tabs>
              <w:rPr>
                <w:rFonts w:ascii="Arial" w:hAnsi="Arial" w:cs="Arial"/>
                <w:lang w:val="en-GB"/>
              </w:rPr>
            </w:pPr>
            <w:r w:rsidRPr="009438CB">
              <w:rPr>
                <w:rFonts w:ascii="Arial" w:hAnsi="Arial" w:cs="Arial"/>
                <w:lang w:val="en-GB"/>
              </w:rPr>
              <w:t>4</w:t>
            </w:r>
          </w:p>
        </w:tc>
        <w:tc>
          <w:tcPr>
            <w:tcW w:w="3422" w:type="dxa"/>
            <w:gridSpan w:val="2"/>
            <w:tcBorders>
              <w:left w:val="single" w:sz="4" w:space="0" w:color="auto"/>
            </w:tcBorders>
          </w:tcPr>
          <w:p w:rsidR="00570CEF" w:rsidRPr="009438CB" w:rsidRDefault="00570CEF" w:rsidP="00A27BC5">
            <w:pPr>
              <w:jc w:val="center"/>
              <w:rPr>
                <w:rFonts w:ascii="Arial" w:hAnsi="Arial" w:cs="Arial"/>
                <w:lang w:val="en-GB"/>
              </w:rPr>
            </w:pPr>
          </w:p>
          <w:p w:rsidR="00570CEF" w:rsidRPr="009438CB" w:rsidRDefault="00570CEF" w:rsidP="00A27BC5">
            <w:pPr>
              <w:jc w:val="center"/>
              <w:rPr>
                <w:rFonts w:ascii="Arial" w:hAnsi="Arial" w:cs="Arial"/>
                <w:lang w:val="en-GB"/>
              </w:rPr>
            </w:pPr>
          </w:p>
          <w:p w:rsidR="00570CEF" w:rsidRPr="009438CB" w:rsidRDefault="00570CEF" w:rsidP="00A27BC5">
            <w:pPr>
              <w:jc w:val="center"/>
              <w:rPr>
                <w:rFonts w:ascii="Arial" w:hAnsi="Arial" w:cs="Arial"/>
                <w:lang w:val="en-GB"/>
              </w:rPr>
            </w:pPr>
          </w:p>
          <w:p w:rsidR="00570CEF" w:rsidRPr="009438CB" w:rsidRDefault="00570CEF" w:rsidP="00A27BC5">
            <w:pPr>
              <w:jc w:val="center"/>
              <w:rPr>
                <w:rFonts w:ascii="Arial" w:hAnsi="Arial" w:cs="Arial"/>
                <w:lang w:val="en-GB"/>
              </w:rPr>
            </w:pPr>
          </w:p>
          <w:p w:rsidR="00570CEF" w:rsidRPr="009438CB" w:rsidRDefault="00A27BC5" w:rsidP="00A27BC5">
            <w:pPr>
              <w:jc w:val="center"/>
              <w:rPr>
                <w:rFonts w:ascii="Arial" w:hAnsi="Arial" w:cs="Arial"/>
                <w:lang w:val="en-GB"/>
              </w:rPr>
            </w:pPr>
            <w:r w:rsidRPr="009438CB">
              <w:rPr>
                <w:rFonts w:ascii="Arial" w:hAnsi="Arial" w:cs="Arial"/>
                <w:lang w:val="en-GB"/>
              </w:rPr>
              <w:t>18</w:t>
            </w:r>
          </w:p>
        </w:tc>
      </w:tr>
      <w:tr w:rsidR="00570CEF" w:rsidRPr="009438CB" w:rsidTr="006574D1">
        <w:tc>
          <w:tcPr>
            <w:tcW w:w="2223" w:type="dxa"/>
          </w:tcPr>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Level 3</w:t>
            </w:r>
          </w:p>
        </w:tc>
        <w:tc>
          <w:tcPr>
            <w:tcW w:w="1843" w:type="dxa"/>
          </w:tcPr>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2.1.4</w:t>
            </w:r>
          </w:p>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2.2.2</w:t>
            </w:r>
          </w:p>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2.3.4</w:t>
            </w:r>
          </w:p>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2.4.1 Paragraph</w:t>
            </w:r>
          </w:p>
        </w:tc>
        <w:tc>
          <w:tcPr>
            <w:tcW w:w="1256" w:type="dxa"/>
            <w:tcBorders>
              <w:right w:val="single" w:sz="4" w:space="0" w:color="auto"/>
            </w:tcBorders>
          </w:tcPr>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4</w:t>
            </w:r>
          </w:p>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4</w:t>
            </w:r>
          </w:p>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4</w:t>
            </w:r>
          </w:p>
          <w:p w:rsidR="00570CEF" w:rsidRPr="009438CB" w:rsidRDefault="00570CEF" w:rsidP="00A27BC5">
            <w:pPr>
              <w:pStyle w:val="Footer"/>
              <w:tabs>
                <w:tab w:val="clear" w:pos="4680"/>
                <w:tab w:val="clear" w:pos="9360"/>
              </w:tabs>
              <w:rPr>
                <w:rFonts w:ascii="Arial" w:hAnsi="Arial" w:cs="Arial"/>
                <w:lang w:val="en-GB"/>
              </w:rPr>
            </w:pPr>
            <w:r w:rsidRPr="009438CB">
              <w:rPr>
                <w:rFonts w:ascii="Arial" w:hAnsi="Arial" w:cs="Arial"/>
                <w:lang w:val="en-GB"/>
              </w:rPr>
              <w:t>8</w:t>
            </w:r>
          </w:p>
        </w:tc>
        <w:tc>
          <w:tcPr>
            <w:tcW w:w="3422" w:type="dxa"/>
            <w:gridSpan w:val="2"/>
            <w:tcBorders>
              <w:left w:val="single" w:sz="4" w:space="0" w:color="auto"/>
            </w:tcBorders>
          </w:tcPr>
          <w:p w:rsidR="00570CEF" w:rsidRPr="009438CB" w:rsidRDefault="00570CEF" w:rsidP="00A27BC5">
            <w:pPr>
              <w:jc w:val="center"/>
              <w:rPr>
                <w:rFonts w:ascii="Arial" w:hAnsi="Arial" w:cs="Arial"/>
                <w:lang w:val="en-GB"/>
              </w:rPr>
            </w:pPr>
          </w:p>
          <w:p w:rsidR="00570CEF" w:rsidRPr="009438CB" w:rsidRDefault="00570CEF" w:rsidP="00A27BC5">
            <w:pPr>
              <w:jc w:val="center"/>
              <w:rPr>
                <w:rFonts w:ascii="Arial" w:hAnsi="Arial" w:cs="Arial"/>
                <w:lang w:val="en-GB"/>
              </w:rPr>
            </w:pPr>
          </w:p>
          <w:p w:rsidR="00570CEF" w:rsidRPr="009438CB" w:rsidRDefault="00A27BC5" w:rsidP="00A27BC5">
            <w:pPr>
              <w:jc w:val="center"/>
              <w:rPr>
                <w:rFonts w:ascii="Arial" w:hAnsi="Arial" w:cs="Arial"/>
                <w:lang w:val="en-GB"/>
              </w:rPr>
            </w:pPr>
            <w:r w:rsidRPr="009438CB">
              <w:rPr>
                <w:rFonts w:ascii="Arial" w:hAnsi="Arial" w:cs="Arial"/>
                <w:lang w:val="en-GB"/>
              </w:rPr>
              <w:t>20</w:t>
            </w:r>
          </w:p>
          <w:p w:rsidR="00570CEF" w:rsidRPr="009438CB" w:rsidRDefault="00570CEF" w:rsidP="00A27BC5">
            <w:pPr>
              <w:pStyle w:val="Footer"/>
              <w:tabs>
                <w:tab w:val="clear" w:pos="4680"/>
                <w:tab w:val="clear" w:pos="9360"/>
              </w:tabs>
              <w:jc w:val="center"/>
              <w:rPr>
                <w:rFonts w:ascii="Arial" w:hAnsi="Arial" w:cs="Arial"/>
                <w:lang w:val="en-GB"/>
              </w:rPr>
            </w:pPr>
          </w:p>
        </w:tc>
      </w:tr>
      <w:tr w:rsidR="00570CEF" w:rsidRPr="009438CB" w:rsidTr="006574D1">
        <w:tc>
          <w:tcPr>
            <w:tcW w:w="2223" w:type="dxa"/>
          </w:tcPr>
          <w:p w:rsidR="00570CEF" w:rsidRPr="009438CB" w:rsidRDefault="00570CEF" w:rsidP="00130ACB">
            <w:pPr>
              <w:pStyle w:val="Footer"/>
              <w:tabs>
                <w:tab w:val="clear" w:pos="4680"/>
                <w:tab w:val="clear" w:pos="9360"/>
              </w:tabs>
              <w:jc w:val="center"/>
              <w:rPr>
                <w:rFonts w:ascii="Arial" w:hAnsi="Arial" w:cs="Arial"/>
                <w:b/>
                <w:lang w:val="en-GB"/>
              </w:rPr>
            </w:pPr>
          </w:p>
        </w:tc>
        <w:tc>
          <w:tcPr>
            <w:tcW w:w="1843" w:type="dxa"/>
          </w:tcPr>
          <w:p w:rsidR="00570CEF" w:rsidRPr="009438CB" w:rsidRDefault="00570CEF" w:rsidP="00130ACB">
            <w:pPr>
              <w:pStyle w:val="Footer"/>
              <w:tabs>
                <w:tab w:val="clear" w:pos="4680"/>
                <w:tab w:val="clear" w:pos="9360"/>
              </w:tabs>
              <w:jc w:val="center"/>
              <w:rPr>
                <w:rFonts w:ascii="Arial" w:hAnsi="Arial" w:cs="Arial"/>
                <w:b/>
                <w:lang w:val="en-GB"/>
              </w:rPr>
            </w:pPr>
          </w:p>
        </w:tc>
        <w:tc>
          <w:tcPr>
            <w:tcW w:w="1256" w:type="dxa"/>
            <w:tcBorders>
              <w:right w:val="single" w:sz="4" w:space="0" w:color="auto"/>
            </w:tcBorders>
          </w:tcPr>
          <w:p w:rsidR="00570CEF" w:rsidRPr="009438CB" w:rsidRDefault="00570CEF" w:rsidP="00130ACB">
            <w:pPr>
              <w:pStyle w:val="Footer"/>
              <w:tabs>
                <w:tab w:val="clear" w:pos="4680"/>
                <w:tab w:val="clear" w:pos="9360"/>
              </w:tabs>
              <w:jc w:val="center"/>
              <w:rPr>
                <w:rFonts w:ascii="Arial" w:hAnsi="Arial" w:cs="Arial"/>
                <w:b/>
                <w:lang w:val="en-GB"/>
              </w:rPr>
            </w:pPr>
          </w:p>
        </w:tc>
        <w:tc>
          <w:tcPr>
            <w:tcW w:w="3422" w:type="dxa"/>
            <w:gridSpan w:val="2"/>
            <w:tcBorders>
              <w:left w:val="single" w:sz="4" w:space="0" w:color="auto"/>
            </w:tcBorders>
            <w:shd w:val="clear" w:color="auto" w:fill="BFBFBF" w:themeFill="background1" w:themeFillShade="BF"/>
          </w:tcPr>
          <w:p w:rsidR="00570CEF" w:rsidRPr="009438CB" w:rsidRDefault="002A273F" w:rsidP="002A273F">
            <w:pPr>
              <w:pStyle w:val="Footer"/>
              <w:tabs>
                <w:tab w:val="clear" w:pos="4680"/>
                <w:tab w:val="clear" w:pos="9360"/>
              </w:tabs>
              <w:jc w:val="center"/>
              <w:rPr>
                <w:rFonts w:ascii="Arial" w:hAnsi="Arial" w:cs="Arial"/>
                <w:b/>
                <w:lang w:val="en-GB"/>
              </w:rPr>
            </w:pPr>
            <w:r w:rsidRPr="009438CB">
              <w:rPr>
                <w:rFonts w:ascii="Arial" w:hAnsi="Arial" w:cs="Arial"/>
                <w:b/>
                <w:lang w:val="en-GB"/>
              </w:rPr>
              <w:t>45</w:t>
            </w:r>
          </w:p>
        </w:tc>
      </w:tr>
      <w:tr w:rsidR="002A273F" w:rsidRPr="009438CB" w:rsidTr="006574D1">
        <w:tc>
          <w:tcPr>
            <w:tcW w:w="2223" w:type="dxa"/>
          </w:tcPr>
          <w:p w:rsidR="002A273F" w:rsidRPr="009438CB" w:rsidRDefault="002A273F" w:rsidP="00AB07A7">
            <w:pPr>
              <w:pStyle w:val="Footer"/>
              <w:tabs>
                <w:tab w:val="clear" w:pos="4680"/>
                <w:tab w:val="clear" w:pos="9360"/>
              </w:tabs>
              <w:jc w:val="center"/>
              <w:rPr>
                <w:rFonts w:ascii="Arial" w:hAnsi="Arial" w:cs="Arial"/>
                <w:b/>
                <w:lang w:val="en-GB"/>
              </w:rPr>
            </w:pPr>
            <w:r w:rsidRPr="009438CB">
              <w:rPr>
                <w:rFonts w:ascii="Arial" w:hAnsi="Arial" w:cs="Arial"/>
                <w:b/>
                <w:lang w:val="en-GB"/>
              </w:rPr>
              <w:t>QUESTION 3</w:t>
            </w:r>
          </w:p>
        </w:tc>
        <w:tc>
          <w:tcPr>
            <w:tcW w:w="1843" w:type="dxa"/>
          </w:tcPr>
          <w:p w:rsidR="002A273F" w:rsidRPr="009438CB" w:rsidRDefault="002A273F" w:rsidP="00AB07A7">
            <w:pPr>
              <w:pStyle w:val="Footer"/>
              <w:tabs>
                <w:tab w:val="clear" w:pos="4680"/>
                <w:tab w:val="clear" w:pos="9360"/>
              </w:tabs>
              <w:jc w:val="center"/>
              <w:rPr>
                <w:rFonts w:ascii="Arial" w:hAnsi="Arial" w:cs="Arial"/>
                <w:b/>
                <w:lang w:val="en-GB"/>
              </w:rPr>
            </w:pPr>
            <w:r w:rsidRPr="009438CB">
              <w:rPr>
                <w:rFonts w:ascii="Arial" w:hAnsi="Arial" w:cs="Arial"/>
                <w:b/>
                <w:lang w:val="en-GB"/>
              </w:rPr>
              <w:t>QUESTIONS</w:t>
            </w:r>
          </w:p>
        </w:tc>
        <w:tc>
          <w:tcPr>
            <w:tcW w:w="1256" w:type="dxa"/>
            <w:tcBorders>
              <w:right w:val="single" w:sz="4" w:space="0" w:color="auto"/>
            </w:tcBorders>
          </w:tcPr>
          <w:p w:rsidR="002A273F" w:rsidRPr="009438CB" w:rsidRDefault="002A273F" w:rsidP="00AB07A7">
            <w:pPr>
              <w:pStyle w:val="Footer"/>
              <w:tabs>
                <w:tab w:val="clear" w:pos="4680"/>
                <w:tab w:val="clear" w:pos="9360"/>
              </w:tabs>
              <w:jc w:val="center"/>
              <w:rPr>
                <w:rFonts w:ascii="Arial" w:hAnsi="Arial" w:cs="Arial"/>
                <w:b/>
                <w:lang w:val="en-GB"/>
              </w:rPr>
            </w:pPr>
            <w:r w:rsidRPr="009438CB">
              <w:rPr>
                <w:rFonts w:ascii="Arial" w:hAnsi="Arial" w:cs="Arial"/>
                <w:b/>
                <w:lang w:val="en-GB"/>
              </w:rPr>
              <w:t>MARKS</w:t>
            </w:r>
          </w:p>
        </w:tc>
        <w:tc>
          <w:tcPr>
            <w:tcW w:w="3422" w:type="dxa"/>
            <w:gridSpan w:val="2"/>
            <w:tcBorders>
              <w:left w:val="single" w:sz="4" w:space="0" w:color="auto"/>
            </w:tcBorders>
          </w:tcPr>
          <w:p w:rsidR="002A273F" w:rsidRPr="009438CB" w:rsidRDefault="002A273F" w:rsidP="00AB07A7">
            <w:pPr>
              <w:pStyle w:val="Footer"/>
              <w:tabs>
                <w:tab w:val="clear" w:pos="4680"/>
                <w:tab w:val="clear" w:pos="9360"/>
              </w:tabs>
              <w:jc w:val="center"/>
              <w:rPr>
                <w:rFonts w:ascii="Arial" w:hAnsi="Arial" w:cs="Arial"/>
                <w:b/>
                <w:lang w:val="en-GB"/>
              </w:rPr>
            </w:pPr>
            <w:r w:rsidRPr="009438CB">
              <w:rPr>
                <w:rFonts w:ascii="Arial" w:hAnsi="Arial" w:cs="Arial"/>
                <w:b/>
                <w:lang w:val="en-GB"/>
              </w:rPr>
              <w:t>TOTAL</w:t>
            </w:r>
          </w:p>
        </w:tc>
      </w:tr>
      <w:tr w:rsidR="00570CEF" w:rsidRPr="009438CB" w:rsidTr="006574D1">
        <w:tc>
          <w:tcPr>
            <w:tcW w:w="2223" w:type="dxa"/>
          </w:tcPr>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Level 1</w:t>
            </w:r>
          </w:p>
        </w:tc>
        <w:tc>
          <w:tcPr>
            <w:tcW w:w="1843" w:type="dxa"/>
          </w:tcPr>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3.1.1</w:t>
            </w:r>
          </w:p>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3.1.2</w:t>
            </w:r>
          </w:p>
        </w:tc>
        <w:tc>
          <w:tcPr>
            <w:tcW w:w="1256" w:type="dxa"/>
            <w:tcBorders>
              <w:right w:val="single" w:sz="4" w:space="0" w:color="auto"/>
            </w:tcBorders>
          </w:tcPr>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2</w:t>
            </w:r>
          </w:p>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2</w:t>
            </w:r>
          </w:p>
        </w:tc>
        <w:tc>
          <w:tcPr>
            <w:tcW w:w="3422" w:type="dxa"/>
            <w:gridSpan w:val="2"/>
            <w:tcBorders>
              <w:left w:val="single" w:sz="4" w:space="0" w:color="auto"/>
            </w:tcBorders>
          </w:tcPr>
          <w:p w:rsidR="00570CEF" w:rsidRPr="009438CB" w:rsidRDefault="00570CEF" w:rsidP="00A27BC5">
            <w:pPr>
              <w:jc w:val="center"/>
              <w:rPr>
                <w:rFonts w:ascii="Arial" w:hAnsi="Arial" w:cs="Arial"/>
                <w:lang w:val="en-GB"/>
              </w:rPr>
            </w:pPr>
          </w:p>
          <w:p w:rsidR="00570CEF" w:rsidRPr="009438CB" w:rsidRDefault="00A27BC5" w:rsidP="00A27BC5">
            <w:pPr>
              <w:pStyle w:val="Footer"/>
              <w:tabs>
                <w:tab w:val="clear" w:pos="4680"/>
                <w:tab w:val="clear" w:pos="9360"/>
              </w:tabs>
              <w:jc w:val="center"/>
              <w:rPr>
                <w:rFonts w:ascii="Arial" w:hAnsi="Arial" w:cs="Arial"/>
                <w:lang w:val="en-GB"/>
              </w:rPr>
            </w:pPr>
            <w:r w:rsidRPr="009438CB">
              <w:rPr>
                <w:rFonts w:ascii="Arial" w:hAnsi="Arial" w:cs="Arial"/>
                <w:lang w:val="en-GB"/>
              </w:rPr>
              <w:t>4</w:t>
            </w:r>
          </w:p>
        </w:tc>
      </w:tr>
      <w:tr w:rsidR="00570CEF" w:rsidRPr="009438CB" w:rsidTr="006574D1">
        <w:tc>
          <w:tcPr>
            <w:tcW w:w="2223" w:type="dxa"/>
          </w:tcPr>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Level 2</w:t>
            </w:r>
          </w:p>
        </w:tc>
        <w:tc>
          <w:tcPr>
            <w:tcW w:w="1843" w:type="dxa"/>
          </w:tcPr>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3.1.3</w:t>
            </w:r>
          </w:p>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3.1.4</w:t>
            </w:r>
          </w:p>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3.1.5</w:t>
            </w:r>
          </w:p>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3.1.6</w:t>
            </w:r>
          </w:p>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3.2.1</w:t>
            </w:r>
          </w:p>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3.2.3</w:t>
            </w:r>
          </w:p>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3.3.1</w:t>
            </w:r>
          </w:p>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3.3.2</w:t>
            </w:r>
          </w:p>
          <w:p w:rsidR="00570CEF" w:rsidRPr="009438CB" w:rsidRDefault="00570CEF" w:rsidP="00A27BC5">
            <w:pPr>
              <w:pStyle w:val="Footer"/>
              <w:tabs>
                <w:tab w:val="clear" w:pos="4680"/>
                <w:tab w:val="clear" w:pos="9360"/>
              </w:tabs>
              <w:jc w:val="center"/>
              <w:rPr>
                <w:rFonts w:ascii="Arial" w:hAnsi="Arial" w:cs="Arial"/>
                <w:lang w:val="en-GB"/>
              </w:rPr>
            </w:pPr>
            <w:r w:rsidRPr="009438CB">
              <w:rPr>
                <w:rFonts w:ascii="Arial" w:hAnsi="Arial" w:cs="Arial"/>
                <w:lang w:val="en-GB"/>
              </w:rPr>
              <w:t>3.3.3</w:t>
            </w:r>
          </w:p>
        </w:tc>
        <w:tc>
          <w:tcPr>
            <w:tcW w:w="1256" w:type="dxa"/>
            <w:tcBorders>
              <w:right w:val="single" w:sz="4" w:space="0" w:color="auto"/>
            </w:tcBorders>
          </w:tcPr>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2</w:t>
            </w:r>
          </w:p>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2</w:t>
            </w:r>
          </w:p>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2</w:t>
            </w:r>
          </w:p>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4</w:t>
            </w:r>
          </w:p>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2</w:t>
            </w:r>
          </w:p>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2</w:t>
            </w:r>
          </w:p>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2</w:t>
            </w:r>
          </w:p>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2</w:t>
            </w:r>
          </w:p>
          <w:p w:rsidR="00570CEF" w:rsidRPr="009438CB" w:rsidRDefault="00570CEF" w:rsidP="00A27BC5">
            <w:pPr>
              <w:pStyle w:val="Footer"/>
              <w:tabs>
                <w:tab w:val="clear" w:pos="4680"/>
                <w:tab w:val="clear" w:pos="9360"/>
              </w:tabs>
              <w:jc w:val="center"/>
              <w:rPr>
                <w:rFonts w:ascii="Arial" w:hAnsi="Arial" w:cs="Arial"/>
                <w:lang w:val="en-GB"/>
              </w:rPr>
            </w:pPr>
            <w:r w:rsidRPr="009438CB">
              <w:rPr>
                <w:rFonts w:ascii="Arial" w:hAnsi="Arial" w:cs="Arial"/>
                <w:lang w:val="en-GB"/>
              </w:rPr>
              <w:t>3</w:t>
            </w:r>
          </w:p>
        </w:tc>
        <w:tc>
          <w:tcPr>
            <w:tcW w:w="3422" w:type="dxa"/>
            <w:gridSpan w:val="2"/>
            <w:tcBorders>
              <w:left w:val="single" w:sz="4" w:space="0" w:color="auto"/>
            </w:tcBorders>
          </w:tcPr>
          <w:p w:rsidR="00570CEF" w:rsidRPr="009438CB" w:rsidRDefault="00570CEF" w:rsidP="00A27BC5">
            <w:pPr>
              <w:jc w:val="center"/>
              <w:rPr>
                <w:rFonts w:ascii="Arial" w:hAnsi="Arial" w:cs="Arial"/>
                <w:lang w:val="en-GB"/>
              </w:rPr>
            </w:pPr>
          </w:p>
          <w:p w:rsidR="00570CEF" w:rsidRPr="009438CB" w:rsidRDefault="00570CEF" w:rsidP="00A27BC5">
            <w:pPr>
              <w:jc w:val="center"/>
              <w:rPr>
                <w:rFonts w:ascii="Arial" w:hAnsi="Arial" w:cs="Arial"/>
                <w:lang w:val="en-GB"/>
              </w:rPr>
            </w:pPr>
          </w:p>
          <w:p w:rsidR="00570CEF" w:rsidRPr="009438CB" w:rsidRDefault="00570CEF" w:rsidP="00A27BC5">
            <w:pPr>
              <w:jc w:val="center"/>
              <w:rPr>
                <w:rFonts w:ascii="Arial" w:hAnsi="Arial" w:cs="Arial"/>
                <w:lang w:val="en-GB"/>
              </w:rPr>
            </w:pPr>
          </w:p>
          <w:p w:rsidR="00570CEF" w:rsidRPr="009438CB" w:rsidRDefault="00570CEF" w:rsidP="00A27BC5">
            <w:pPr>
              <w:jc w:val="center"/>
              <w:rPr>
                <w:rFonts w:ascii="Arial" w:hAnsi="Arial" w:cs="Arial"/>
                <w:lang w:val="en-GB"/>
              </w:rPr>
            </w:pPr>
          </w:p>
          <w:p w:rsidR="00570CEF" w:rsidRPr="009438CB" w:rsidRDefault="00A27BC5" w:rsidP="00A27BC5">
            <w:pPr>
              <w:pStyle w:val="Footer"/>
              <w:tabs>
                <w:tab w:val="clear" w:pos="4680"/>
                <w:tab w:val="clear" w:pos="9360"/>
              </w:tabs>
              <w:jc w:val="center"/>
              <w:rPr>
                <w:rFonts w:ascii="Arial" w:hAnsi="Arial" w:cs="Arial"/>
                <w:lang w:val="en-GB"/>
              </w:rPr>
            </w:pPr>
            <w:r w:rsidRPr="009438CB">
              <w:rPr>
                <w:rFonts w:ascii="Arial" w:hAnsi="Arial" w:cs="Arial"/>
                <w:lang w:val="en-GB"/>
              </w:rPr>
              <w:t>21</w:t>
            </w:r>
          </w:p>
        </w:tc>
      </w:tr>
      <w:tr w:rsidR="00570CEF" w:rsidRPr="009438CB" w:rsidTr="006574D1">
        <w:tc>
          <w:tcPr>
            <w:tcW w:w="2223" w:type="dxa"/>
          </w:tcPr>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Level 3</w:t>
            </w:r>
          </w:p>
        </w:tc>
        <w:tc>
          <w:tcPr>
            <w:tcW w:w="1843" w:type="dxa"/>
          </w:tcPr>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3.1.7</w:t>
            </w:r>
          </w:p>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3.2.2</w:t>
            </w:r>
          </w:p>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3.2.4</w:t>
            </w:r>
          </w:p>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3.4.1Paragraph</w:t>
            </w:r>
          </w:p>
        </w:tc>
        <w:tc>
          <w:tcPr>
            <w:tcW w:w="1256" w:type="dxa"/>
            <w:tcBorders>
              <w:right w:val="single" w:sz="4" w:space="0" w:color="auto"/>
            </w:tcBorders>
          </w:tcPr>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4</w:t>
            </w:r>
          </w:p>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4</w:t>
            </w:r>
          </w:p>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4</w:t>
            </w:r>
          </w:p>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8</w:t>
            </w:r>
          </w:p>
        </w:tc>
        <w:tc>
          <w:tcPr>
            <w:tcW w:w="3422" w:type="dxa"/>
            <w:gridSpan w:val="2"/>
            <w:tcBorders>
              <w:left w:val="single" w:sz="4" w:space="0" w:color="auto"/>
            </w:tcBorders>
          </w:tcPr>
          <w:p w:rsidR="00570CEF" w:rsidRPr="009438CB" w:rsidRDefault="00570CEF" w:rsidP="00A27BC5">
            <w:pPr>
              <w:jc w:val="center"/>
              <w:rPr>
                <w:rFonts w:ascii="Arial" w:hAnsi="Arial" w:cs="Arial"/>
                <w:lang w:val="en-GB"/>
              </w:rPr>
            </w:pPr>
          </w:p>
          <w:p w:rsidR="00570CEF" w:rsidRPr="009438CB" w:rsidRDefault="00A27BC5" w:rsidP="00A27BC5">
            <w:pPr>
              <w:jc w:val="center"/>
              <w:rPr>
                <w:rFonts w:ascii="Arial" w:hAnsi="Arial" w:cs="Arial"/>
                <w:lang w:val="en-GB"/>
              </w:rPr>
            </w:pPr>
            <w:r w:rsidRPr="009438CB">
              <w:rPr>
                <w:rFonts w:ascii="Arial" w:hAnsi="Arial" w:cs="Arial"/>
                <w:lang w:val="en-GB"/>
              </w:rPr>
              <w:t>20</w:t>
            </w:r>
          </w:p>
          <w:p w:rsidR="00570CEF" w:rsidRPr="009438CB" w:rsidRDefault="00570CEF" w:rsidP="00A27BC5">
            <w:pPr>
              <w:jc w:val="center"/>
              <w:rPr>
                <w:rFonts w:ascii="Arial" w:hAnsi="Arial" w:cs="Arial"/>
                <w:lang w:val="en-GB"/>
              </w:rPr>
            </w:pPr>
          </w:p>
          <w:p w:rsidR="00570CEF" w:rsidRPr="009438CB" w:rsidRDefault="00570CEF" w:rsidP="00A27BC5">
            <w:pPr>
              <w:pStyle w:val="Footer"/>
              <w:tabs>
                <w:tab w:val="clear" w:pos="4680"/>
                <w:tab w:val="clear" w:pos="9360"/>
              </w:tabs>
              <w:jc w:val="center"/>
              <w:rPr>
                <w:rFonts w:ascii="Arial" w:hAnsi="Arial" w:cs="Arial"/>
                <w:lang w:val="en-GB"/>
              </w:rPr>
            </w:pPr>
          </w:p>
        </w:tc>
      </w:tr>
      <w:tr w:rsidR="00570CEF" w:rsidRPr="009438CB" w:rsidTr="006574D1">
        <w:tc>
          <w:tcPr>
            <w:tcW w:w="2223" w:type="dxa"/>
          </w:tcPr>
          <w:p w:rsidR="00570CEF" w:rsidRPr="009438CB" w:rsidRDefault="00570CEF" w:rsidP="00130ACB">
            <w:pPr>
              <w:pStyle w:val="Footer"/>
              <w:tabs>
                <w:tab w:val="clear" w:pos="4680"/>
                <w:tab w:val="clear" w:pos="9360"/>
              </w:tabs>
              <w:jc w:val="center"/>
              <w:rPr>
                <w:rFonts w:ascii="Arial" w:hAnsi="Arial" w:cs="Arial"/>
                <w:b/>
                <w:lang w:val="en-GB"/>
              </w:rPr>
            </w:pPr>
          </w:p>
        </w:tc>
        <w:tc>
          <w:tcPr>
            <w:tcW w:w="1843" w:type="dxa"/>
          </w:tcPr>
          <w:p w:rsidR="00570CEF" w:rsidRPr="009438CB" w:rsidRDefault="00570CEF" w:rsidP="00130ACB">
            <w:pPr>
              <w:pStyle w:val="Footer"/>
              <w:tabs>
                <w:tab w:val="clear" w:pos="4680"/>
                <w:tab w:val="clear" w:pos="9360"/>
              </w:tabs>
              <w:jc w:val="center"/>
              <w:rPr>
                <w:rFonts w:ascii="Arial" w:hAnsi="Arial" w:cs="Arial"/>
                <w:b/>
                <w:lang w:val="en-GB"/>
              </w:rPr>
            </w:pPr>
          </w:p>
        </w:tc>
        <w:tc>
          <w:tcPr>
            <w:tcW w:w="1256" w:type="dxa"/>
            <w:tcBorders>
              <w:right w:val="single" w:sz="4" w:space="0" w:color="auto"/>
            </w:tcBorders>
          </w:tcPr>
          <w:p w:rsidR="00570CEF" w:rsidRPr="009438CB" w:rsidRDefault="00570CEF" w:rsidP="00130ACB">
            <w:pPr>
              <w:pStyle w:val="Footer"/>
              <w:tabs>
                <w:tab w:val="clear" w:pos="4680"/>
                <w:tab w:val="clear" w:pos="9360"/>
              </w:tabs>
              <w:jc w:val="center"/>
              <w:rPr>
                <w:rFonts w:ascii="Arial" w:hAnsi="Arial" w:cs="Arial"/>
                <w:b/>
                <w:lang w:val="en-GB"/>
              </w:rPr>
            </w:pPr>
          </w:p>
        </w:tc>
        <w:tc>
          <w:tcPr>
            <w:tcW w:w="3422" w:type="dxa"/>
            <w:gridSpan w:val="2"/>
            <w:tcBorders>
              <w:left w:val="single" w:sz="4" w:space="0" w:color="auto"/>
            </w:tcBorders>
            <w:shd w:val="clear" w:color="auto" w:fill="BFBFBF" w:themeFill="background1" w:themeFillShade="BF"/>
          </w:tcPr>
          <w:p w:rsidR="00570CEF" w:rsidRPr="009438CB" w:rsidRDefault="00A27BC5" w:rsidP="00A27BC5">
            <w:pPr>
              <w:pStyle w:val="Footer"/>
              <w:tabs>
                <w:tab w:val="clear" w:pos="4680"/>
                <w:tab w:val="clear" w:pos="9360"/>
              </w:tabs>
              <w:jc w:val="center"/>
              <w:rPr>
                <w:rFonts w:ascii="Arial" w:hAnsi="Arial" w:cs="Arial"/>
                <w:b/>
                <w:lang w:val="en-GB"/>
              </w:rPr>
            </w:pPr>
            <w:r w:rsidRPr="009438CB">
              <w:rPr>
                <w:rFonts w:ascii="Arial" w:hAnsi="Arial" w:cs="Arial"/>
                <w:b/>
                <w:lang w:val="en-GB"/>
              </w:rPr>
              <w:t>45</w:t>
            </w:r>
          </w:p>
        </w:tc>
      </w:tr>
      <w:tr w:rsidR="00A27BC5" w:rsidRPr="009438CB" w:rsidTr="006574D1">
        <w:tc>
          <w:tcPr>
            <w:tcW w:w="2223" w:type="dxa"/>
          </w:tcPr>
          <w:p w:rsidR="00A27BC5" w:rsidRPr="009438CB" w:rsidRDefault="00A27BC5" w:rsidP="00AB07A7">
            <w:pPr>
              <w:pStyle w:val="Footer"/>
              <w:tabs>
                <w:tab w:val="clear" w:pos="4680"/>
                <w:tab w:val="clear" w:pos="9360"/>
              </w:tabs>
              <w:jc w:val="center"/>
              <w:rPr>
                <w:rFonts w:ascii="Arial" w:hAnsi="Arial" w:cs="Arial"/>
                <w:b/>
                <w:lang w:val="en-GB"/>
              </w:rPr>
            </w:pPr>
            <w:r w:rsidRPr="009438CB">
              <w:rPr>
                <w:rFonts w:ascii="Arial" w:hAnsi="Arial" w:cs="Arial"/>
                <w:b/>
                <w:lang w:val="en-GB"/>
              </w:rPr>
              <w:t>QUESTION 4</w:t>
            </w:r>
          </w:p>
        </w:tc>
        <w:tc>
          <w:tcPr>
            <w:tcW w:w="1843" w:type="dxa"/>
          </w:tcPr>
          <w:p w:rsidR="00A27BC5" w:rsidRPr="009438CB" w:rsidRDefault="00A27BC5" w:rsidP="00AB07A7">
            <w:pPr>
              <w:pStyle w:val="Footer"/>
              <w:tabs>
                <w:tab w:val="clear" w:pos="4680"/>
                <w:tab w:val="clear" w:pos="9360"/>
              </w:tabs>
              <w:jc w:val="center"/>
              <w:rPr>
                <w:rFonts w:ascii="Arial" w:hAnsi="Arial" w:cs="Arial"/>
                <w:b/>
                <w:lang w:val="en-GB"/>
              </w:rPr>
            </w:pPr>
            <w:r w:rsidRPr="009438CB">
              <w:rPr>
                <w:rFonts w:ascii="Arial" w:hAnsi="Arial" w:cs="Arial"/>
                <w:b/>
                <w:lang w:val="en-GB"/>
              </w:rPr>
              <w:t>QUESTIONS</w:t>
            </w:r>
          </w:p>
        </w:tc>
        <w:tc>
          <w:tcPr>
            <w:tcW w:w="1256" w:type="dxa"/>
            <w:tcBorders>
              <w:right w:val="single" w:sz="4" w:space="0" w:color="auto"/>
            </w:tcBorders>
          </w:tcPr>
          <w:p w:rsidR="00A27BC5" w:rsidRPr="009438CB" w:rsidRDefault="00A27BC5" w:rsidP="00AB07A7">
            <w:pPr>
              <w:pStyle w:val="Footer"/>
              <w:tabs>
                <w:tab w:val="clear" w:pos="4680"/>
                <w:tab w:val="clear" w:pos="9360"/>
              </w:tabs>
              <w:jc w:val="center"/>
              <w:rPr>
                <w:rFonts w:ascii="Arial" w:hAnsi="Arial" w:cs="Arial"/>
                <w:b/>
                <w:lang w:val="en-GB"/>
              </w:rPr>
            </w:pPr>
            <w:r w:rsidRPr="009438CB">
              <w:rPr>
                <w:rFonts w:ascii="Arial" w:hAnsi="Arial" w:cs="Arial"/>
                <w:b/>
                <w:lang w:val="en-GB"/>
              </w:rPr>
              <w:t>MARKS</w:t>
            </w:r>
          </w:p>
        </w:tc>
        <w:tc>
          <w:tcPr>
            <w:tcW w:w="3422" w:type="dxa"/>
            <w:gridSpan w:val="2"/>
            <w:tcBorders>
              <w:left w:val="single" w:sz="4" w:space="0" w:color="auto"/>
            </w:tcBorders>
          </w:tcPr>
          <w:p w:rsidR="00A27BC5" w:rsidRPr="009438CB" w:rsidRDefault="00A27BC5" w:rsidP="00AB07A7">
            <w:pPr>
              <w:pStyle w:val="Footer"/>
              <w:tabs>
                <w:tab w:val="clear" w:pos="4680"/>
                <w:tab w:val="clear" w:pos="9360"/>
              </w:tabs>
              <w:jc w:val="center"/>
              <w:rPr>
                <w:rFonts w:ascii="Arial" w:hAnsi="Arial" w:cs="Arial"/>
                <w:b/>
                <w:lang w:val="en-GB"/>
              </w:rPr>
            </w:pPr>
            <w:r w:rsidRPr="009438CB">
              <w:rPr>
                <w:rFonts w:ascii="Arial" w:hAnsi="Arial" w:cs="Arial"/>
                <w:b/>
                <w:lang w:val="en-GB"/>
              </w:rPr>
              <w:t>TOTAL</w:t>
            </w:r>
          </w:p>
        </w:tc>
      </w:tr>
      <w:tr w:rsidR="00570CEF" w:rsidRPr="009438CB" w:rsidTr="006574D1">
        <w:tc>
          <w:tcPr>
            <w:tcW w:w="2223" w:type="dxa"/>
          </w:tcPr>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Level 1</w:t>
            </w:r>
          </w:p>
        </w:tc>
        <w:tc>
          <w:tcPr>
            <w:tcW w:w="1843" w:type="dxa"/>
          </w:tcPr>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4.1.1</w:t>
            </w:r>
          </w:p>
          <w:p w:rsidR="00570CEF" w:rsidRPr="009438CB" w:rsidRDefault="00570CEF" w:rsidP="00A02C94">
            <w:pPr>
              <w:pStyle w:val="Footer"/>
              <w:tabs>
                <w:tab w:val="clear" w:pos="4680"/>
                <w:tab w:val="clear" w:pos="9360"/>
              </w:tabs>
              <w:rPr>
                <w:rFonts w:ascii="Arial" w:hAnsi="Arial" w:cs="Arial"/>
                <w:lang w:val="en-GB"/>
              </w:rPr>
            </w:pPr>
            <w:r w:rsidRPr="009438CB">
              <w:rPr>
                <w:rFonts w:ascii="Arial" w:hAnsi="Arial" w:cs="Arial"/>
                <w:lang w:val="en-GB"/>
              </w:rPr>
              <w:t>4.3.1</w:t>
            </w:r>
          </w:p>
        </w:tc>
        <w:tc>
          <w:tcPr>
            <w:tcW w:w="1256" w:type="dxa"/>
            <w:tcBorders>
              <w:right w:val="single" w:sz="4" w:space="0" w:color="auto"/>
            </w:tcBorders>
          </w:tcPr>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2</w:t>
            </w:r>
          </w:p>
          <w:p w:rsidR="00570CEF" w:rsidRPr="009438CB" w:rsidRDefault="00570CEF" w:rsidP="00A02C94">
            <w:pPr>
              <w:pStyle w:val="Footer"/>
              <w:tabs>
                <w:tab w:val="clear" w:pos="4680"/>
                <w:tab w:val="clear" w:pos="9360"/>
              </w:tabs>
              <w:rPr>
                <w:rFonts w:ascii="Arial" w:hAnsi="Arial" w:cs="Arial"/>
                <w:lang w:val="en-GB"/>
              </w:rPr>
            </w:pPr>
            <w:r w:rsidRPr="009438CB">
              <w:rPr>
                <w:rFonts w:ascii="Arial" w:hAnsi="Arial" w:cs="Arial"/>
                <w:lang w:val="en-GB"/>
              </w:rPr>
              <w:t>1</w:t>
            </w:r>
          </w:p>
        </w:tc>
        <w:tc>
          <w:tcPr>
            <w:tcW w:w="3422" w:type="dxa"/>
            <w:gridSpan w:val="2"/>
            <w:tcBorders>
              <w:left w:val="single" w:sz="4" w:space="0" w:color="auto"/>
            </w:tcBorders>
          </w:tcPr>
          <w:p w:rsidR="00570CEF" w:rsidRPr="009438CB" w:rsidRDefault="00A27BC5" w:rsidP="00A27BC5">
            <w:pPr>
              <w:jc w:val="center"/>
              <w:rPr>
                <w:rFonts w:ascii="Arial" w:hAnsi="Arial" w:cs="Arial"/>
                <w:lang w:val="en-GB"/>
              </w:rPr>
            </w:pPr>
            <w:r w:rsidRPr="009438CB">
              <w:rPr>
                <w:rFonts w:ascii="Arial" w:hAnsi="Arial" w:cs="Arial"/>
                <w:lang w:val="en-GB"/>
              </w:rPr>
              <w:t>3</w:t>
            </w:r>
          </w:p>
          <w:p w:rsidR="00570CEF" w:rsidRPr="009438CB" w:rsidRDefault="00570CEF" w:rsidP="00A27BC5">
            <w:pPr>
              <w:pStyle w:val="Footer"/>
              <w:tabs>
                <w:tab w:val="clear" w:pos="4680"/>
                <w:tab w:val="clear" w:pos="9360"/>
              </w:tabs>
              <w:jc w:val="center"/>
              <w:rPr>
                <w:rFonts w:ascii="Arial" w:hAnsi="Arial" w:cs="Arial"/>
                <w:lang w:val="en-GB"/>
              </w:rPr>
            </w:pPr>
          </w:p>
        </w:tc>
      </w:tr>
      <w:tr w:rsidR="00570CEF" w:rsidRPr="009438CB" w:rsidTr="006574D1">
        <w:tc>
          <w:tcPr>
            <w:tcW w:w="2223" w:type="dxa"/>
          </w:tcPr>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Level 2</w:t>
            </w:r>
          </w:p>
        </w:tc>
        <w:tc>
          <w:tcPr>
            <w:tcW w:w="1843" w:type="dxa"/>
          </w:tcPr>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4.1.2</w:t>
            </w:r>
          </w:p>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4.2.1</w:t>
            </w:r>
          </w:p>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4.2.2</w:t>
            </w:r>
          </w:p>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4.3.3.</w:t>
            </w:r>
          </w:p>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4.4.1</w:t>
            </w:r>
          </w:p>
          <w:p w:rsidR="00570CEF" w:rsidRPr="009438CB" w:rsidRDefault="00570CEF" w:rsidP="00A27BC5">
            <w:pPr>
              <w:pStyle w:val="Footer"/>
              <w:tabs>
                <w:tab w:val="clear" w:pos="4680"/>
                <w:tab w:val="clear" w:pos="9360"/>
              </w:tabs>
              <w:rPr>
                <w:rFonts w:ascii="Arial" w:hAnsi="Arial" w:cs="Arial"/>
                <w:lang w:val="en-GB"/>
              </w:rPr>
            </w:pPr>
            <w:r w:rsidRPr="009438CB">
              <w:rPr>
                <w:rFonts w:ascii="Arial" w:hAnsi="Arial" w:cs="Arial"/>
                <w:lang w:val="en-GB"/>
              </w:rPr>
              <w:t>4.4.2</w:t>
            </w:r>
          </w:p>
        </w:tc>
        <w:tc>
          <w:tcPr>
            <w:tcW w:w="1256" w:type="dxa"/>
            <w:tcBorders>
              <w:right w:val="single" w:sz="4" w:space="0" w:color="auto"/>
            </w:tcBorders>
          </w:tcPr>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4</w:t>
            </w:r>
          </w:p>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2</w:t>
            </w:r>
          </w:p>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2</w:t>
            </w:r>
          </w:p>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4</w:t>
            </w:r>
          </w:p>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4</w:t>
            </w:r>
          </w:p>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4</w:t>
            </w:r>
          </w:p>
        </w:tc>
        <w:tc>
          <w:tcPr>
            <w:tcW w:w="3422" w:type="dxa"/>
            <w:gridSpan w:val="2"/>
            <w:tcBorders>
              <w:left w:val="single" w:sz="4" w:space="0" w:color="auto"/>
            </w:tcBorders>
          </w:tcPr>
          <w:p w:rsidR="00570CEF" w:rsidRPr="009438CB" w:rsidRDefault="00570CEF" w:rsidP="00A27BC5">
            <w:pPr>
              <w:jc w:val="center"/>
              <w:rPr>
                <w:rFonts w:ascii="Arial" w:hAnsi="Arial" w:cs="Arial"/>
                <w:lang w:val="en-GB"/>
              </w:rPr>
            </w:pPr>
          </w:p>
          <w:p w:rsidR="00570CEF" w:rsidRPr="009438CB" w:rsidRDefault="00570CEF" w:rsidP="00A27BC5">
            <w:pPr>
              <w:jc w:val="center"/>
              <w:rPr>
                <w:rFonts w:ascii="Arial" w:hAnsi="Arial" w:cs="Arial"/>
                <w:lang w:val="en-GB"/>
              </w:rPr>
            </w:pPr>
          </w:p>
          <w:p w:rsidR="00570CEF" w:rsidRPr="009438CB" w:rsidRDefault="00570CEF" w:rsidP="00A27BC5">
            <w:pPr>
              <w:jc w:val="center"/>
              <w:rPr>
                <w:rFonts w:ascii="Arial" w:hAnsi="Arial" w:cs="Arial"/>
                <w:lang w:val="en-GB"/>
              </w:rPr>
            </w:pPr>
          </w:p>
          <w:p w:rsidR="00570CEF" w:rsidRPr="009438CB" w:rsidRDefault="00A27BC5" w:rsidP="00A27BC5">
            <w:pPr>
              <w:jc w:val="center"/>
              <w:rPr>
                <w:rFonts w:ascii="Arial" w:hAnsi="Arial" w:cs="Arial"/>
                <w:lang w:val="en-GB"/>
              </w:rPr>
            </w:pPr>
            <w:r w:rsidRPr="009438CB">
              <w:rPr>
                <w:rFonts w:ascii="Arial" w:hAnsi="Arial" w:cs="Arial"/>
                <w:lang w:val="en-GB"/>
              </w:rPr>
              <w:t>20</w:t>
            </w:r>
          </w:p>
          <w:p w:rsidR="00570CEF" w:rsidRPr="009438CB" w:rsidRDefault="00570CEF" w:rsidP="00A27BC5">
            <w:pPr>
              <w:jc w:val="center"/>
              <w:rPr>
                <w:rFonts w:ascii="Arial" w:hAnsi="Arial" w:cs="Arial"/>
                <w:lang w:val="en-GB"/>
              </w:rPr>
            </w:pPr>
          </w:p>
          <w:p w:rsidR="00570CEF" w:rsidRPr="009438CB" w:rsidRDefault="00570CEF" w:rsidP="00A27BC5">
            <w:pPr>
              <w:pStyle w:val="Footer"/>
              <w:tabs>
                <w:tab w:val="clear" w:pos="4680"/>
                <w:tab w:val="clear" w:pos="9360"/>
              </w:tabs>
              <w:jc w:val="center"/>
              <w:rPr>
                <w:rFonts w:ascii="Arial" w:hAnsi="Arial" w:cs="Arial"/>
                <w:lang w:val="en-GB"/>
              </w:rPr>
            </w:pPr>
          </w:p>
        </w:tc>
      </w:tr>
      <w:tr w:rsidR="00570CEF" w:rsidRPr="009438CB" w:rsidTr="006574D1">
        <w:tc>
          <w:tcPr>
            <w:tcW w:w="2223" w:type="dxa"/>
          </w:tcPr>
          <w:p w:rsidR="00570CEF" w:rsidRPr="009438CB" w:rsidRDefault="00570CEF" w:rsidP="00130ACB">
            <w:pPr>
              <w:pStyle w:val="Footer"/>
              <w:tabs>
                <w:tab w:val="clear" w:pos="4680"/>
                <w:tab w:val="clear" w:pos="9360"/>
              </w:tabs>
              <w:jc w:val="center"/>
              <w:rPr>
                <w:rFonts w:ascii="Arial" w:hAnsi="Arial" w:cs="Arial"/>
                <w:lang w:val="en-GB"/>
              </w:rPr>
            </w:pPr>
            <w:r w:rsidRPr="009438CB">
              <w:rPr>
                <w:rFonts w:ascii="Arial" w:hAnsi="Arial" w:cs="Arial"/>
                <w:lang w:val="en-GB"/>
              </w:rPr>
              <w:t>Level 3</w:t>
            </w:r>
          </w:p>
        </w:tc>
        <w:tc>
          <w:tcPr>
            <w:tcW w:w="1843" w:type="dxa"/>
          </w:tcPr>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4.1.3</w:t>
            </w:r>
          </w:p>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4.3.2</w:t>
            </w:r>
          </w:p>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4.3.4</w:t>
            </w:r>
          </w:p>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4.4.3</w:t>
            </w:r>
          </w:p>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4.5.1 Paragraph</w:t>
            </w:r>
          </w:p>
        </w:tc>
        <w:tc>
          <w:tcPr>
            <w:tcW w:w="1256" w:type="dxa"/>
            <w:tcBorders>
              <w:right w:val="single" w:sz="4" w:space="0" w:color="auto"/>
            </w:tcBorders>
          </w:tcPr>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3</w:t>
            </w:r>
          </w:p>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3</w:t>
            </w:r>
          </w:p>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4</w:t>
            </w:r>
          </w:p>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4</w:t>
            </w:r>
          </w:p>
          <w:p w:rsidR="00570CEF" w:rsidRPr="009438CB" w:rsidRDefault="00570CEF" w:rsidP="00B323AA">
            <w:pPr>
              <w:pStyle w:val="Footer"/>
              <w:tabs>
                <w:tab w:val="clear" w:pos="4680"/>
                <w:tab w:val="clear" w:pos="9360"/>
              </w:tabs>
              <w:rPr>
                <w:rFonts w:ascii="Arial" w:hAnsi="Arial" w:cs="Arial"/>
                <w:lang w:val="en-GB"/>
              </w:rPr>
            </w:pPr>
            <w:r w:rsidRPr="009438CB">
              <w:rPr>
                <w:rFonts w:ascii="Arial" w:hAnsi="Arial" w:cs="Arial"/>
                <w:lang w:val="en-GB"/>
              </w:rPr>
              <w:t>8</w:t>
            </w:r>
          </w:p>
        </w:tc>
        <w:tc>
          <w:tcPr>
            <w:tcW w:w="3422" w:type="dxa"/>
            <w:gridSpan w:val="2"/>
            <w:tcBorders>
              <w:left w:val="single" w:sz="4" w:space="0" w:color="auto"/>
            </w:tcBorders>
          </w:tcPr>
          <w:p w:rsidR="00570CEF" w:rsidRPr="009438CB" w:rsidRDefault="00570CEF" w:rsidP="00A27BC5">
            <w:pPr>
              <w:jc w:val="center"/>
              <w:rPr>
                <w:rFonts w:ascii="Arial" w:hAnsi="Arial" w:cs="Arial"/>
                <w:lang w:val="en-GB"/>
              </w:rPr>
            </w:pPr>
          </w:p>
          <w:p w:rsidR="00570CEF" w:rsidRPr="009438CB" w:rsidRDefault="00570CEF" w:rsidP="00A27BC5">
            <w:pPr>
              <w:jc w:val="center"/>
              <w:rPr>
                <w:rFonts w:ascii="Arial" w:hAnsi="Arial" w:cs="Arial"/>
                <w:lang w:val="en-GB"/>
              </w:rPr>
            </w:pPr>
          </w:p>
          <w:p w:rsidR="00570CEF" w:rsidRPr="009438CB" w:rsidRDefault="00A27BC5" w:rsidP="00A27BC5">
            <w:pPr>
              <w:jc w:val="center"/>
              <w:rPr>
                <w:rFonts w:ascii="Arial" w:hAnsi="Arial" w:cs="Arial"/>
                <w:lang w:val="en-GB"/>
              </w:rPr>
            </w:pPr>
            <w:r w:rsidRPr="009438CB">
              <w:rPr>
                <w:rFonts w:ascii="Arial" w:hAnsi="Arial" w:cs="Arial"/>
                <w:lang w:val="en-GB"/>
              </w:rPr>
              <w:t>22</w:t>
            </w:r>
          </w:p>
          <w:p w:rsidR="00570CEF" w:rsidRPr="009438CB" w:rsidRDefault="00570CEF" w:rsidP="00A27BC5">
            <w:pPr>
              <w:jc w:val="center"/>
              <w:rPr>
                <w:rFonts w:ascii="Arial" w:hAnsi="Arial" w:cs="Arial"/>
                <w:lang w:val="en-GB"/>
              </w:rPr>
            </w:pPr>
          </w:p>
          <w:p w:rsidR="00570CEF" w:rsidRPr="009438CB" w:rsidRDefault="00570CEF" w:rsidP="00A27BC5">
            <w:pPr>
              <w:pStyle w:val="Footer"/>
              <w:tabs>
                <w:tab w:val="clear" w:pos="4680"/>
                <w:tab w:val="clear" w:pos="9360"/>
              </w:tabs>
              <w:jc w:val="center"/>
              <w:rPr>
                <w:rFonts w:ascii="Arial" w:hAnsi="Arial" w:cs="Arial"/>
                <w:lang w:val="en-GB"/>
              </w:rPr>
            </w:pPr>
          </w:p>
        </w:tc>
      </w:tr>
      <w:tr w:rsidR="00A27BC5" w:rsidRPr="009438CB" w:rsidTr="006574D1">
        <w:tc>
          <w:tcPr>
            <w:tcW w:w="2223" w:type="dxa"/>
          </w:tcPr>
          <w:p w:rsidR="00A27BC5" w:rsidRPr="009438CB" w:rsidRDefault="00A27BC5" w:rsidP="00130ACB">
            <w:pPr>
              <w:pStyle w:val="Footer"/>
              <w:tabs>
                <w:tab w:val="clear" w:pos="4680"/>
                <w:tab w:val="clear" w:pos="9360"/>
              </w:tabs>
              <w:jc w:val="center"/>
              <w:rPr>
                <w:rFonts w:ascii="Arial" w:hAnsi="Arial" w:cs="Arial"/>
                <w:lang w:val="en-GB"/>
              </w:rPr>
            </w:pPr>
          </w:p>
        </w:tc>
        <w:tc>
          <w:tcPr>
            <w:tcW w:w="1843" w:type="dxa"/>
          </w:tcPr>
          <w:p w:rsidR="00A27BC5" w:rsidRPr="009438CB" w:rsidRDefault="00A27BC5" w:rsidP="00B323AA">
            <w:pPr>
              <w:pStyle w:val="Footer"/>
              <w:tabs>
                <w:tab w:val="clear" w:pos="4680"/>
                <w:tab w:val="clear" w:pos="9360"/>
              </w:tabs>
              <w:rPr>
                <w:rFonts w:ascii="Arial" w:hAnsi="Arial" w:cs="Arial"/>
                <w:lang w:val="en-GB"/>
              </w:rPr>
            </w:pPr>
          </w:p>
        </w:tc>
        <w:tc>
          <w:tcPr>
            <w:tcW w:w="1256" w:type="dxa"/>
            <w:tcBorders>
              <w:right w:val="single" w:sz="4" w:space="0" w:color="auto"/>
            </w:tcBorders>
          </w:tcPr>
          <w:p w:rsidR="00A27BC5" w:rsidRPr="009438CB" w:rsidRDefault="00A27BC5" w:rsidP="00B323AA">
            <w:pPr>
              <w:pStyle w:val="Footer"/>
              <w:tabs>
                <w:tab w:val="clear" w:pos="4680"/>
                <w:tab w:val="clear" w:pos="9360"/>
              </w:tabs>
              <w:rPr>
                <w:rFonts w:ascii="Arial" w:hAnsi="Arial" w:cs="Arial"/>
                <w:lang w:val="en-GB"/>
              </w:rPr>
            </w:pPr>
          </w:p>
        </w:tc>
        <w:tc>
          <w:tcPr>
            <w:tcW w:w="3422" w:type="dxa"/>
            <w:gridSpan w:val="2"/>
            <w:tcBorders>
              <w:left w:val="single" w:sz="4" w:space="0" w:color="auto"/>
            </w:tcBorders>
            <w:shd w:val="clear" w:color="auto" w:fill="BFBFBF" w:themeFill="background1" w:themeFillShade="BF"/>
          </w:tcPr>
          <w:p w:rsidR="00A27BC5" w:rsidRPr="009438CB" w:rsidRDefault="00A27BC5" w:rsidP="00A27BC5">
            <w:pPr>
              <w:jc w:val="center"/>
              <w:rPr>
                <w:rFonts w:ascii="Arial" w:hAnsi="Arial" w:cs="Arial"/>
                <w:lang w:val="en-GB"/>
              </w:rPr>
            </w:pPr>
            <w:r w:rsidRPr="009438CB">
              <w:rPr>
                <w:rFonts w:ascii="Arial" w:hAnsi="Arial" w:cs="Arial"/>
                <w:lang w:val="en-GB"/>
              </w:rPr>
              <w:t>45</w:t>
            </w:r>
          </w:p>
        </w:tc>
      </w:tr>
    </w:tbl>
    <w:p w:rsidR="00130ACB" w:rsidRPr="009438CB" w:rsidRDefault="00130ACB" w:rsidP="00130ACB">
      <w:pPr>
        <w:pStyle w:val="Footer"/>
        <w:tabs>
          <w:tab w:val="clear" w:pos="4680"/>
          <w:tab w:val="clear" w:pos="9360"/>
        </w:tabs>
        <w:ind w:left="720"/>
        <w:jc w:val="center"/>
        <w:rPr>
          <w:rFonts w:ascii="Arial" w:hAnsi="Arial" w:cs="Arial"/>
          <w:lang w:val="en-GB"/>
        </w:rPr>
      </w:pPr>
    </w:p>
    <w:p w:rsidR="00130ACB" w:rsidRPr="009438CB" w:rsidRDefault="00130ACB" w:rsidP="00130ACB">
      <w:pPr>
        <w:pStyle w:val="Footer"/>
        <w:tabs>
          <w:tab w:val="clear" w:pos="4680"/>
          <w:tab w:val="clear" w:pos="9360"/>
        </w:tabs>
        <w:ind w:left="720"/>
        <w:rPr>
          <w:rFonts w:ascii="Arial" w:hAnsi="Arial" w:cs="Arial"/>
          <w:lang w:val="en-GB"/>
        </w:rPr>
      </w:pPr>
      <w:r w:rsidRPr="009438CB">
        <w:rPr>
          <w:rFonts w:ascii="Arial" w:hAnsi="Arial" w:cs="Arial"/>
          <w:lang w:val="en-GB"/>
        </w:rPr>
        <w:t xml:space="preserve">According to the above table all four questions were evenly distributed in terms of cognitive levels and </w:t>
      </w:r>
      <w:r w:rsidR="00B323AA" w:rsidRPr="009438CB">
        <w:rPr>
          <w:rFonts w:ascii="Arial" w:hAnsi="Arial" w:cs="Arial"/>
          <w:lang w:val="en-GB"/>
        </w:rPr>
        <w:t xml:space="preserve">as per SAG </w:t>
      </w:r>
      <w:r w:rsidRPr="009438CB">
        <w:rPr>
          <w:rFonts w:ascii="Arial" w:hAnsi="Arial" w:cs="Arial"/>
          <w:lang w:val="en-GB"/>
        </w:rPr>
        <w:t>the percentage were as follows: Level 1 =10%, Level 2 = 40% and level 3 = 50</w:t>
      </w:r>
    </w:p>
    <w:p w:rsidR="00A27BC5" w:rsidRPr="009438CB" w:rsidRDefault="00A27BC5" w:rsidP="00130ACB">
      <w:pPr>
        <w:pStyle w:val="Footer"/>
        <w:tabs>
          <w:tab w:val="clear" w:pos="4680"/>
          <w:tab w:val="clear" w:pos="9360"/>
        </w:tabs>
        <w:ind w:left="720"/>
        <w:rPr>
          <w:rFonts w:ascii="Arial" w:hAnsi="Arial" w:cs="Arial"/>
          <w:lang w:val="en-GB"/>
        </w:rPr>
      </w:pPr>
    </w:p>
    <w:p w:rsidR="00A27BC5" w:rsidRPr="009438CB" w:rsidRDefault="00A27BC5" w:rsidP="00130ACB">
      <w:pPr>
        <w:pStyle w:val="Footer"/>
        <w:tabs>
          <w:tab w:val="clear" w:pos="4680"/>
          <w:tab w:val="clear" w:pos="9360"/>
        </w:tabs>
        <w:ind w:left="720"/>
        <w:rPr>
          <w:rFonts w:ascii="Arial" w:hAnsi="Arial" w:cs="Arial"/>
          <w:lang w:val="en-GB"/>
        </w:rPr>
      </w:pPr>
    </w:p>
    <w:p w:rsidR="00F77E1E" w:rsidRPr="009438CB" w:rsidRDefault="00F77E1E" w:rsidP="00A94269">
      <w:pPr>
        <w:spacing w:after="0"/>
        <w:rPr>
          <w:rFonts w:ascii="Arial" w:hAnsi="Arial" w:cs="Arial"/>
        </w:rPr>
      </w:pPr>
      <w:r w:rsidRPr="009438CB">
        <w:rPr>
          <w:rFonts w:ascii="Arial" w:hAnsi="Arial" w:cs="Arial"/>
          <w:b/>
        </w:rPr>
        <w:t>(</w:t>
      </w:r>
      <w:r w:rsidR="005A2865" w:rsidRPr="009438CB">
        <w:rPr>
          <w:rFonts w:ascii="Arial" w:hAnsi="Arial" w:cs="Arial"/>
          <w:b/>
        </w:rPr>
        <w:t>e</w:t>
      </w:r>
      <w:r w:rsidRPr="009438CB">
        <w:rPr>
          <w:rFonts w:ascii="Arial" w:hAnsi="Arial" w:cs="Arial"/>
          <w:b/>
        </w:rPr>
        <w:t xml:space="preserve">) </w:t>
      </w:r>
      <w:r w:rsidRPr="009438CB">
        <w:rPr>
          <w:rFonts w:ascii="Arial" w:hAnsi="Arial" w:cs="Arial"/>
          <w:b/>
        </w:rPr>
        <w:tab/>
        <w:t>COVERAGE OF LEARNING OUTCOMES AND ASSESSMENT STANDARDS</w:t>
      </w:r>
      <w:r w:rsidR="00AB5447" w:rsidRPr="009438CB">
        <w:rPr>
          <w:rFonts w:ascii="Arial" w:hAnsi="Arial" w:cs="Arial"/>
          <w:b/>
        </w:rPr>
        <w:br/>
        <w:t xml:space="preserve">            (TABLE)</w:t>
      </w:r>
    </w:p>
    <w:p w:rsidR="005C1AC7" w:rsidRPr="009438CB" w:rsidRDefault="005C1AC7" w:rsidP="00A94269">
      <w:pPr>
        <w:spacing w:after="0"/>
        <w:rPr>
          <w:rFonts w:ascii="Arial" w:hAnsi="Arial" w:cs="Arial"/>
        </w:rPr>
      </w:pPr>
    </w:p>
    <w:p w:rsidR="00A02C94" w:rsidRPr="009438CB" w:rsidRDefault="00A02C94" w:rsidP="00A02C94">
      <w:pPr>
        <w:spacing w:after="0"/>
        <w:rPr>
          <w:rFonts w:ascii="Arial" w:hAnsi="Arial" w:cs="Arial"/>
        </w:rPr>
      </w:pPr>
      <w:r w:rsidRPr="009438CB">
        <w:rPr>
          <w:rFonts w:ascii="Arial" w:hAnsi="Arial" w:cs="Arial"/>
        </w:rPr>
        <w:t xml:space="preserve">The following learning outcome and assessment standards were used for this paper. It is also to be noted that all three core learning outcomes were used except learning outcome 4 which is for research projects. All assessment standards except 1 and 2 (which are not examinable) in LO 1 were used and equitably distributed across the paper </w:t>
      </w:r>
    </w:p>
    <w:p w:rsidR="00A02C94" w:rsidRPr="009438CB" w:rsidRDefault="00A02C94" w:rsidP="00A02C94">
      <w:pPr>
        <w:spacing w:after="0"/>
        <w:rPr>
          <w:rFonts w:ascii="Arial" w:hAnsi="Arial" w:cs="Arial"/>
          <w:b/>
        </w:rPr>
      </w:pPr>
      <w:r w:rsidRPr="009438CB">
        <w:rPr>
          <w:rFonts w:ascii="Arial" w:hAnsi="Arial" w:cs="Arial"/>
          <w:b/>
        </w:rPr>
        <w:t xml:space="preserve">                    </w:t>
      </w:r>
    </w:p>
    <w:tbl>
      <w:tblPr>
        <w:tblStyle w:val="TableGrid"/>
        <w:tblW w:w="0" w:type="auto"/>
        <w:tblLook w:val="04A0"/>
      </w:tblPr>
      <w:tblGrid>
        <w:gridCol w:w="1951"/>
        <w:gridCol w:w="1701"/>
        <w:gridCol w:w="2552"/>
        <w:gridCol w:w="2409"/>
      </w:tblGrid>
      <w:tr w:rsidR="00A02C94" w:rsidRPr="009438CB" w:rsidTr="00AB07A7">
        <w:tc>
          <w:tcPr>
            <w:tcW w:w="1951" w:type="dxa"/>
          </w:tcPr>
          <w:p w:rsidR="00A02C94" w:rsidRPr="009438CB" w:rsidRDefault="00A02C94" w:rsidP="00AB07A7">
            <w:pPr>
              <w:jc w:val="center"/>
              <w:rPr>
                <w:rFonts w:ascii="Arial" w:hAnsi="Arial" w:cs="Arial"/>
              </w:rPr>
            </w:pPr>
          </w:p>
        </w:tc>
        <w:tc>
          <w:tcPr>
            <w:tcW w:w="1701" w:type="dxa"/>
          </w:tcPr>
          <w:p w:rsidR="00A02C94" w:rsidRPr="009438CB" w:rsidRDefault="00A02C94" w:rsidP="00AB07A7">
            <w:pPr>
              <w:jc w:val="center"/>
              <w:rPr>
                <w:rFonts w:ascii="Arial" w:hAnsi="Arial" w:cs="Arial"/>
                <w:b/>
              </w:rPr>
            </w:pPr>
            <w:r w:rsidRPr="009438CB">
              <w:rPr>
                <w:rFonts w:ascii="Arial" w:hAnsi="Arial" w:cs="Arial"/>
                <w:b/>
              </w:rPr>
              <w:t>LO1</w:t>
            </w:r>
          </w:p>
        </w:tc>
        <w:tc>
          <w:tcPr>
            <w:tcW w:w="2552" w:type="dxa"/>
          </w:tcPr>
          <w:p w:rsidR="00A02C94" w:rsidRPr="009438CB" w:rsidRDefault="00A02C94" w:rsidP="00AB07A7">
            <w:pPr>
              <w:jc w:val="center"/>
              <w:rPr>
                <w:rFonts w:ascii="Arial" w:hAnsi="Arial" w:cs="Arial"/>
                <w:b/>
              </w:rPr>
            </w:pPr>
            <w:r w:rsidRPr="009438CB">
              <w:rPr>
                <w:rFonts w:ascii="Arial" w:hAnsi="Arial" w:cs="Arial"/>
                <w:b/>
              </w:rPr>
              <w:t>LO2</w:t>
            </w:r>
          </w:p>
        </w:tc>
        <w:tc>
          <w:tcPr>
            <w:tcW w:w="2409" w:type="dxa"/>
          </w:tcPr>
          <w:p w:rsidR="00A02C94" w:rsidRPr="009438CB" w:rsidRDefault="00A02C94" w:rsidP="00AB07A7">
            <w:pPr>
              <w:jc w:val="center"/>
              <w:rPr>
                <w:rFonts w:ascii="Arial" w:hAnsi="Arial" w:cs="Arial"/>
                <w:b/>
              </w:rPr>
            </w:pPr>
            <w:r w:rsidRPr="009438CB">
              <w:rPr>
                <w:rFonts w:ascii="Arial" w:hAnsi="Arial" w:cs="Arial"/>
                <w:b/>
              </w:rPr>
              <w:t>LO3</w:t>
            </w:r>
          </w:p>
        </w:tc>
      </w:tr>
      <w:tr w:rsidR="00A02C94" w:rsidRPr="009438CB" w:rsidTr="00AB07A7">
        <w:tc>
          <w:tcPr>
            <w:tcW w:w="1951" w:type="dxa"/>
          </w:tcPr>
          <w:p w:rsidR="00A02C94" w:rsidRPr="009438CB" w:rsidRDefault="00A02C94" w:rsidP="00AB07A7">
            <w:pPr>
              <w:jc w:val="center"/>
              <w:rPr>
                <w:rFonts w:ascii="Arial" w:hAnsi="Arial" w:cs="Arial"/>
              </w:rPr>
            </w:pPr>
          </w:p>
        </w:tc>
        <w:tc>
          <w:tcPr>
            <w:tcW w:w="1701" w:type="dxa"/>
          </w:tcPr>
          <w:p w:rsidR="00A02C94" w:rsidRPr="009438CB" w:rsidRDefault="00A02C94" w:rsidP="00AB07A7">
            <w:pPr>
              <w:jc w:val="center"/>
              <w:rPr>
                <w:rFonts w:ascii="Arial" w:hAnsi="Arial" w:cs="Arial"/>
                <w:b/>
              </w:rPr>
            </w:pPr>
            <w:r w:rsidRPr="009438CB">
              <w:rPr>
                <w:rFonts w:ascii="Arial" w:hAnsi="Arial" w:cs="Arial"/>
                <w:b/>
              </w:rPr>
              <w:t>AS</w:t>
            </w:r>
          </w:p>
        </w:tc>
        <w:tc>
          <w:tcPr>
            <w:tcW w:w="2552" w:type="dxa"/>
          </w:tcPr>
          <w:p w:rsidR="00A02C94" w:rsidRPr="009438CB" w:rsidRDefault="00A02C94" w:rsidP="00AB07A7">
            <w:pPr>
              <w:jc w:val="center"/>
              <w:rPr>
                <w:rFonts w:ascii="Arial" w:hAnsi="Arial" w:cs="Arial"/>
                <w:b/>
              </w:rPr>
            </w:pPr>
            <w:r w:rsidRPr="009438CB">
              <w:rPr>
                <w:rFonts w:ascii="Arial" w:hAnsi="Arial" w:cs="Arial"/>
                <w:b/>
              </w:rPr>
              <w:t>AS</w:t>
            </w:r>
          </w:p>
        </w:tc>
        <w:tc>
          <w:tcPr>
            <w:tcW w:w="2409" w:type="dxa"/>
          </w:tcPr>
          <w:p w:rsidR="00A02C94" w:rsidRPr="009438CB" w:rsidRDefault="00A02C94" w:rsidP="00AB07A7">
            <w:pPr>
              <w:jc w:val="center"/>
              <w:rPr>
                <w:rFonts w:ascii="Arial" w:hAnsi="Arial" w:cs="Arial"/>
                <w:b/>
              </w:rPr>
            </w:pPr>
            <w:r w:rsidRPr="009438CB">
              <w:rPr>
                <w:rFonts w:ascii="Arial" w:hAnsi="Arial" w:cs="Arial"/>
                <w:b/>
              </w:rPr>
              <w:t>AS</w:t>
            </w:r>
          </w:p>
        </w:tc>
      </w:tr>
      <w:tr w:rsidR="00A02C94" w:rsidRPr="009438CB" w:rsidTr="00AB07A7">
        <w:tc>
          <w:tcPr>
            <w:tcW w:w="1951" w:type="dxa"/>
          </w:tcPr>
          <w:p w:rsidR="00A02C94" w:rsidRPr="009438CB" w:rsidRDefault="00A02C94" w:rsidP="00AB07A7">
            <w:pPr>
              <w:jc w:val="center"/>
              <w:rPr>
                <w:rFonts w:ascii="Arial" w:hAnsi="Arial" w:cs="Arial"/>
                <w:b/>
              </w:rPr>
            </w:pPr>
            <w:r w:rsidRPr="009438CB">
              <w:rPr>
                <w:rFonts w:ascii="Arial" w:hAnsi="Arial" w:cs="Arial"/>
                <w:b/>
              </w:rPr>
              <w:t>QUESTION 1</w:t>
            </w:r>
          </w:p>
        </w:tc>
        <w:tc>
          <w:tcPr>
            <w:tcW w:w="1701" w:type="dxa"/>
          </w:tcPr>
          <w:p w:rsidR="00A02C94" w:rsidRPr="009438CB" w:rsidRDefault="00A02C94" w:rsidP="00AB07A7">
            <w:pPr>
              <w:jc w:val="center"/>
              <w:rPr>
                <w:rFonts w:ascii="Arial" w:hAnsi="Arial" w:cs="Arial"/>
              </w:rPr>
            </w:pPr>
            <w:r w:rsidRPr="009438CB">
              <w:rPr>
                <w:rFonts w:ascii="Arial" w:hAnsi="Arial" w:cs="Arial"/>
              </w:rPr>
              <w:t>3,4.</w:t>
            </w:r>
          </w:p>
        </w:tc>
        <w:tc>
          <w:tcPr>
            <w:tcW w:w="2552" w:type="dxa"/>
          </w:tcPr>
          <w:p w:rsidR="00A02C94" w:rsidRPr="009438CB" w:rsidRDefault="00A02C94" w:rsidP="00AB07A7">
            <w:pPr>
              <w:jc w:val="center"/>
              <w:rPr>
                <w:rFonts w:ascii="Arial" w:hAnsi="Arial" w:cs="Arial"/>
              </w:rPr>
            </w:pPr>
            <w:r w:rsidRPr="009438CB">
              <w:rPr>
                <w:rFonts w:ascii="Arial" w:hAnsi="Arial" w:cs="Arial"/>
              </w:rPr>
              <w:t>1,2,3</w:t>
            </w:r>
          </w:p>
        </w:tc>
        <w:tc>
          <w:tcPr>
            <w:tcW w:w="2409" w:type="dxa"/>
          </w:tcPr>
          <w:p w:rsidR="00A02C94" w:rsidRPr="009438CB" w:rsidRDefault="00A02C94" w:rsidP="00AB07A7">
            <w:pPr>
              <w:jc w:val="center"/>
              <w:rPr>
                <w:rFonts w:ascii="Arial" w:hAnsi="Arial" w:cs="Arial"/>
              </w:rPr>
            </w:pPr>
            <w:r w:rsidRPr="009438CB">
              <w:rPr>
                <w:rFonts w:ascii="Arial" w:hAnsi="Arial" w:cs="Arial"/>
              </w:rPr>
              <w:t>1,2,3,4</w:t>
            </w:r>
          </w:p>
        </w:tc>
      </w:tr>
      <w:tr w:rsidR="00A02C94" w:rsidRPr="009438CB" w:rsidTr="00AB07A7">
        <w:tc>
          <w:tcPr>
            <w:tcW w:w="1951" w:type="dxa"/>
          </w:tcPr>
          <w:p w:rsidR="00A02C94" w:rsidRPr="009438CB" w:rsidRDefault="00A02C94" w:rsidP="00AB07A7">
            <w:pPr>
              <w:jc w:val="center"/>
              <w:rPr>
                <w:rFonts w:ascii="Arial" w:hAnsi="Arial" w:cs="Arial"/>
                <w:b/>
              </w:rPr>
            </w:pPr>
            <w:r w:rsidRPr="009438CB">
              <w:rPr>
                <w:rFonts w:ascii="Arial" w:hAnsi="Arial" w:cs="Arial"/>
                <w:b/>
              </w:rPr>
              <w:t>QUESTION 2</w:t>
            </w:r>
          </w:p>
        </w:tc>
        <w:tc>
          <w:tcPr>
            <w:tcW w:w="1701" w:type="dxa"/>
          </w:tcPr>
          <w:p w:rsidR="00A02C94" w:rsidRPr="009438CB" w:rsidRDefault="00A02C94" w:rsidP="00AB07A7">
            <w:pPr>
              <w:jc w:val="center"/>
              <w:rPr>
                <w:rFonts w:ascii="Arial" w:hAnsi="Arial" w:cs="Arial"/>
              </w:rPr>
            </w:pPr>
            <w:r w:rsidRPr="009438CB">
              <w:rPr>
                <w:rFonts w:ascii="Arial" w:hAnsi="Arial" w:cs="Arial"/>
              </w:rPr>
              <w:t>3,4</w:t>
            </w:r>
          </w:p>
        </w:tc>
        <w:tc>
          <w:tcPr>
            <w:tcW w:w="2552" w:type="dxa"/>
          </w:tcPr>
          <w:p w:rsidR="00A02C94" w:rsidRPr="009438CB" w:rsidRDefault="00A02C94" w:rsidP="00AB07A7">
            <w:pPr>
              <w:jc w:val="center"/>
              <w:rPr>
                <w:rFonts w:ascii="Arial" w:hAnsi="Arial" w:cs="Arial"/>
              </w:rPr>
            </w:pPr>
            <w:r w:rsidRPr="009438CB">
              <w:rPr>
                <w:rFonts w:ascii="Arial" w:hAnsi="Arial" w:cs="Arial"/>
              </w:rPr>
              <w:t>1,2,3</w:t>
            </w:r>
          </w:p>
        </w:tc>
        <w:tc>
          <w:tcPr>
            <w:tcW w:w="2409" w:type="dxa"/>
          </w:tcPr>
          <w:p w:rsidR="00A02C94" w:rsidRPr="009438CB" w:rsidRDefault="00A02C94" w:rsidP="00AB07A7">
            <w:pPr>
              <w:jc w:val="center"/>
              <w:rPr>
                <w:rFonts w:ascii="Arial" w:hAnsi="Arial" w:cs="Arial"/>
              </w:rPr>
            </w:pPr>
            <w:r w:rsidRPr="009438CB">
              <w:rPr>
                <w:rFonts w:ascii="Arial" w:hAnsi="Arial" w:cs="Arial"/>
              </w:rPr>
              <w:t>1,2,3,4</w:t>
            </w:r>
          </w:p>
        </w:tc>
      </w:tr>
      <w:tr w:rsidR="00A02C94" w:rsidRPr="009438CB" w:rsidTr="00AB07A7">
        <w:tc>
          <w:tcPr>
            <w:tcW w:w="1951" w:type="dxa"/>
          </w:tcPr>
          <w:p w:rsidR="00A02C94" w:rsidRPr="009438CB" w:rsidRDefault="00A02C94" w:rsidP="00AB07A7">
            <w:pPr>
              <w:jc w:val="center"/>
              <w:rPr>
                <w:rFonts w:ascii="Arial" w:hAnsi="Arial" w:cs="Arial"/>
                <w:b/>
              </w:rPr>
            </w:pPr>
            <w:r w:rsidRPr="009438CB">
              <w:rPr>
                <w:rFonts w:ascii="Arial" w:hAnsi="Arial" w:cs="Arial"/>
                <w:b/>
              </w:rPr>
              <w:t>QUESTION 3</w:t>
            </w:r>
          </w:p>
        </w:tc>
        <w:tc>
          <w:tcPr>
            <w:tcW w:w="1701" w:type="dxa"/>
          </w:tcPr>
          <w:p w:rsidR="00A02C94" w:rsidRPr="009438CB" w:rsidRDefault="00A02C94" w:rsidP="00AB07A7">
            <w:pPr>
              <w:jc w:val="center"/>
              <w:rPr>
                <w:rFonts w:ascii="Arial" w:hAnsi="Arial" w:cs="Arial"/>
              </w:rPr>
            </w:pPr>
            <w:r w:rsidRPr="009438CB">
              <w:rPr>
                <w:rFonts w:ascii="Arial" w:hAnsi="Arial" w:cs="Arial"/>
              </w:rPr>
              <w:t>3,4</w:t>
            </w:r>
          </w:p>
        </w:tc>
        <w:tc>
          <w:tcPr>
            <w:tcW w:w="2552" w:type="dxa"/>
          </w:tcPr>
          <w:p w:rsidR="00A02C94" w:rsidRPr="009438CB" w:rsidRDefault="00A02C94" w:rsidP="00AB07A7">
            <w:pPr>
              <w:jc w:val="center"/>
              <w:rPr>
                <w:rFonts w:ascii="Arial" w:hAnsi="Arial" w:cs="Arial"/>
              </w:rPr>
            </w:pPr>
            <w:r w:rsidRPr="009438CB">
              <w:rPr>
                <w:rFonts w:ascii="Arial" w:hAnsi="Arial" w:cs="Arial"/>
              </w:rPr>
              <w:t>1,2,3</w:t>
            </w:r>
          </w:p>
        </w:tc>
        <w:tc>
          <w:tcPr>
            <w:tcW w:w="2409" w:type="dxa"/>
          </w:tcPr>
          <w:p w:rsidR="00A02C94" w:rsidRPr="009438CB" w:rsidRDefault="00A02C94" w:rsidP="00AB07A7">
            <w:pPr>
              <w:jc w:val="center"/>
              <w:rPr>
                <w:rFonts w:ascii="Arial" w:hAnsi="Arial" w:cs="Arial"/>
              </w:rPr>
            </w:pPr>
            <w:r w:rsidRPr="009438CB">
              <w:rPr>
                <w:rFonts w:ascii="Arial" w:hAnsi="Arial" w:cs="Arial"/>
              </w:rPr>
              <w:t>1,2,3,4</w:t>
            </w:r>
          </w:p>
        </w:tc>
      </w:tr>
      <w:tr w:rsidR="00A02C94" w:rsidRPr="009438CB" w:rsidTr="00AB07A7">
        <w:tc>
          <w:tcPr>
            <w:tcW w:w="1951" w:type="dxa"/>
          </w:tcPr>
          <w:p w:rsidR="00A02C94" w:rsidRPr="009438CB" w:rsidRDefault="00A02C94" w:rsidP="00AB07A7">
            <w:pPr>
              <w:jc w:val="center"/>
              <w:rPr>
                <w:rFonts w:ascii="Arial" w:hAnsi="Arial" w:cs="Arial"/>
                <w:b/>
              </w:rPr>
            </w:pPr>
            <w:r w:rsidRPr="009438CB">
              <w:rPr>
                <w:rFonts w:ascii="Arial" w:hAnsi="Arial" w:cs="Arial"/>
                <w:b/>
              </w:rPr>
              <w:t>QUESTION 4</w:t>
            </w:r>
          </w:p>
        </w:tc>
        <w:tc>
          <w:tcPr>
            <w:tcW w:w="1701" w:type="dxa"/>
          </w:tcPr>
          <w:p w:rsidR="00A02C94" w:rsidRPr="009438CB" w:rsidRDefault="00A02C94" w:rsidP="00AB07A7">
            <w:pPr>
              <w:jc w:val="center"/>
              <w:rPr>
                <w:rFonts w:ascii="Arial" w:hAnsi="Arial" w:cs="Arial"/>
              </w:rPr>
            </w:pPr>
            <w:r w:rsidRPr="009438CB">
              <w:rPr>
                <w:rFonts w:ascii="Arial" w:hAnsi="Arial" w:cs="Arial"/>
              </w:rPr>
              <w:t>3,4</w:t>
            </w:r>
          </w:p>
        </w:tc>
        <w:tc>
          <w:tcPr>
            <w:tcW w:w="2552" w:type="dxa"/>
          </w:tcPr>
          <w:p w:rsidR="00A02C94" w:rsidRPr="009438CB" w:rsidRDefault="00A02C94" w:rsidP="00AB07A7">
            <w:pPr>
              <w:jc w:val="center"/>
              <w:rPr>
                <w:rFonts w:ascii="Arial" w:hAnsi="Arial" w:cs="Arial"/>
              </w:rPr>
            </w:pPr>
            <w:r w:rsidRPr="009438CB">
              <w:rPr>
                <w:rFonts w:ascii="Arial" w:hAnsi="Arial" w:cs="Arial"/>
              </w:rPr>
              <w:t>1,2,3</w:t>
            </w:r>
          </w:p>
        </w:tc>
        <w:tc>
          <w:tcPr>
            <w:tcW w:w="2409" w:type="dxa"/>
          </w:tcPr>
          <w:p w:rsidR="00A02C94" w:rsidRPr="009438CB" w:rsidRDefault="00A02C94" w:rsidP="00AB07A7">
            <w:pPr>
              <w:jc w:val="center"/>
              <w:rPr>
                <w:rFonts w:ascii="Arial" w:hAnsi="Arial" w:cs="Arial"/>
              </w:rPr>
            </w:pPr>
            <w:r w:rsidRPr="009438CB">
              <w:rPr>
                <w:rFonts w:ascii="Arial" w:hAnsi="Arial" w:cs="Arial"/>
              </w:rPr>
              <w:t>1,2,3,4</w:t>
            </w:r>
          </w:p>
        </w:tc>
      </w:tr>
    </w:tbl>
    <w:p w:rsidR="00A94269" w:rsidRPr="009438CB" w:rsidRDefault="00A94269" w:rsidP="00A94269">
      <w:pPr>
        <w:spacing w:after="0"/>
        <w:rPr>
          <w:rFonts w:ascii="Arial" w:hAnsi="Arial" w:cs="Arial"/>
        </w:rPr>
      </w:pPr>
    </w:p>
    <w:p w:rsidR="00A94269" w:rsidRPr="009438CB" w:rsidRDefault="00A94269" w:rsidP="00A94269">
      <w:pPr>
        <w:spacing w:after="0"/>
        <w:rPr>
          <w:rFonts w:ascii="Arial" w:hAnsi="Arial" w:cs="Arial"/>
        </w:rPr>
      </w:pPr>
    </w:p>
    <w:p w:rsidR="00A94269" w:rsidRPr="009438CB" w:rsidRDefault="00A94269" w:rsidP="00A94269">
      <w:pPr>
        <w:spacing w:after="0"/>
        <w:rPr>
          <w:rFonts w:ascii="Arial" w:hAnsi="Arial" w:cs="Arial"/>
        </w:rPr>
      </w:pPr>
    </w:p>
    <w:p w:rsidR="00AB5447" w:rsidRPr="009438CB" w:rsidRDefault="00AB5447" w:rsidP="00A94269">
      <w:pPr>
        <w:spacing w:after="0"/>
        <w:rPr>
          <w:rFonts w:ascii="Arial" w:hAnsi="Arial" w:cs="Arial"/>
        </w:rPr>
      </w:pPr>
    </w:p>
    <w:p w:rsidR="00AB5447" w:rsidRPr="009438CB" w:rsidRDefault="00AB5447" w:rsidP="00A94269">
      <w:pPr>
        <w:spacing w:after="0"/>
        <w:rPr>
          <w:rFonts w:ascii="Arial" w:hAnsi="Arial" w:cs="Arial"/>
        </w:rPr>
      </w:pPr>
    </w:p>
    <w:p w:rsidR="00AB5447" w:rsidRDefault="00AB5447" w:rsidP="00A94269">
      <w:pPr>
        <w:spacing w:after="0"/>
        <w:rPr>
          <w:rFonts w:ascii="Arial" w:hAnsi="Arial" w:cs="Arial"/>
        </w:rPr>
      </w:pPr>
    </w:p>
    <w:p w:rsidR="006574D1" w:rsidRDefault="006574D1" w:rsidP="00A94269">
      <w:pPr>
        <w:spacing w:after="0"/>
        <w:rPr>
          <w:rFonts w:ascii="Arial" w:hAnsi="Arial" w:cs="Arial"/>
        </w:rPr>
      </w:pPr>
    </w:p>
    <w:p w:rsidR="006574D1" w:rsidRDefault="006574D1" w:rsidP="00A94269">
      <w:pPr>
        <w:spacing w:after="0"/>
        <w:rPr>
          <w:rFonts w:ascii="Arial" w:hAnsi="Arial" w:cs="Arial"/>
        </w:rPr>
      </w:pPr>
    </w:p>
    <w:p w:rsidR="006574D1" w:rsidRPr="009438CB" w:rsidRDefault="006574D1" w:rsidP="00A94269">
      <w:pPr>
        <w:spacing w:after="0"/>
        <w:rPr>
          <w:rFonts w:ascii="Arial" w:hAnsi="Arial" w:cs="Arial"/>
        </w:rPr>
      </w:pPr>
    </w:p>
    <w:p w:rsidR="00AB5447" w:rsidRPr="009438CB" w:rsidRDefault="00AB5447" w:rsidP="00A94269">
      <w:pPr>
        <w:spacing w:after="0"/>
        <w:rPr>
          <w:rFonts w:ascii="Arial" w:hAnsi="Arial" w:cs="Arial"/>
        </w:rPr>
      </w:pPr>
    </w:p>
    <w:p w:rsidR="00F77E1E" w:rsidRPr="009438CB" w:rsidRDefault="00F77E1E" w:rsidP="00A94269">
      <w:pPr>
        <w:spacing w:after="0"/>
        <w:rPr>
          <w:rFonts w:ascii="Arial" w:hAnsi="Arial" w:cs="Arial"/>
        </w:rPr>
      </w:pPr>
    </w:p>
    <w:p w:rsidR="006D4128" w:rsidRPr="009438CB" w:rsidRDefault="006D4128" w:rsidP="00A94269">
      <w:pPr>
        <w:spacing w:after="0"/>
        <w:rPr>
          <w:rFonts w:ascii="Arial" w:hAnsi="Arial" w:cs="Arial"/>
        </w:rPr>
      </w:pPr>
      <w:r w:rsidRPr="009438CB">
        <w:rPr>
          <w:rFonts w:ascii="Arial" w:hAnsi="Arial" w:cs="Arial"/>
        </w:rPr>
        <w:lastRenderedPageBreak/>
        <w:t>________________________________</w:t>
      </w:r>
      <w:r w:rsidR="008E72D1" w:rsidRPr="009438CB">
        <w:rPr>
          <w:rFonts w:ascii="Arial" w:hAnsi="Arial" w:cs="Arial"/>
        </w:rPr>
        <w:t>____</w:t>
      </w:r>
      <w:r w:rsidRPr="009438CB">
        <w:rPr>
          <w:rFonts w:ascii="Arial" w:hAnsi="Arial" w:cs="Arial"/>
        </w:rPr>
        <w:t>_________________________________</w:t>
      </w:r>
      <w:r w:rsidR="005C1AC7" w:rsidRPr="009438CB">
        <w:rPr>
          <w:rFonts w:ascii="Arial" w:hAnsi="Arial" w:cs="Arial"/>
        </w:rPr>
        <w:t>__</w:t>
      </w:r>
      <w:r w:rsidR="004575A6" w:rsidRPr="009438CB">
        <w:rPr>
          <w:rFonts w:ascii="Arial" w:hAnsi="Arial" w:cs="Arial"/>
        </w:rPr>
        <w:t>____</w:t>
      </w:r>
    </w:p>
    <w:p w:rsidR="00720C2E" w:rsidRDefault="00720C2E" w:rsidP="006D4128">
      <w:pPr>
        <w:rPr>
          <w:rFonts w:ascii="Arial" w:hAnsi="Arial" w:cs="Arial"/>
        </w:rPr>
      </w:pPr>
      <w:r>
        <w:rPr>
          <w:rFonts w:ascii="Arial" w:hAnsi="Arial" w:cs="Arial"/>
        </w:rPr>
        <w:t xml:space="preserve"> </w:t>
      </w:r>
      <w:r w:rsidR="005C1AC7" w:rsidRPr="009438CB">
        <w:rPr>
          <w:rFonts w:ascii="Arial" w:hAnsi="Arial" w:cs="Arial"/>
        </w:rPr>
        <w:t>NAME</w:t>
      </w:r>
      <w:r w:rsidR="005C1AC7" w:rsidRPr="009438CB">
        <w:rPr>
          <w:rFonts w:ascii="Arial" w:hAnsi="Arial" w:cs="Arial"/>
        </w:rPr>
        <w:tab/>
      </w:r>
      <w:r w:rsidR="005C1AC7" w:rsidRPr="009438CB">
        <w:rPr>
          <w:rFonts w:ascii="Arial" w:hAnsi="Arial" w:cs="Arial"/>
        </w:rPr>
        <w:tab/>
      </w:r>
    </w:p>
    <w:p w:rsidR="00720C2E" w:rsidRDefault="00720C2E" w:rsidP="006D4128">
      <w:pPr>
        <w:rPr>
          <w:rFonts w:ascii="Arial" w:hAnsi="Arial" w:cs="Arial"/>
        </w:rPr>
      </w:pPr>
    </w:p>
    <w:p w:rsidR="00720C2E" w:rsidRDefault="006D4128" w:rsidP="00720C2E">
      <w:pPr>
        <w:spacing w:after="0" w:line="240" w:lineRule="auto"/>
        <w:rPr>
          <w:rFonts w:ascii="Arial" w:hAnsi="Arial" w:cs="Arial"/>
        </w:rPr>
      </w:pPr>
      <w:r w:rsidRPr="009438CB">
        <w:rPr>
          <w:rFonts w:ascii="Arial" w:hAnsi="Arial" w:cs="Arial"/>
        </w:rPr>
        <w:t>DESIGNATION</w:t>
      </w:r>
      <w:r w:rsidR="00720C2E">
        <w:rPr>
          <w:rFonts w:ascii="Arial" w:hAnsi="Arial" w:cs="Arial"/>
        </w:rPr>
        <w:t>: SUBJECT ANALYST</w:t>
      </w:r>
    </w:p>
    <w:p w:rsidR="006D4128" w:rsidRPr="009438CB" w:rsidRDefault="006D4128" w:rsidP="00720C2E">
      <w:pPr>
        <w:spacing w:after="0"/>
        <w:rPr>
          <w:rFonts w:ascii="Arial" w:hAnsi="Arial" w:cs="Arial"/>
        </w:rPr>
      </w:pPr>
      <w:r w:rsidRPr="009438CB">
        <w:rPr>
          <w:rFonts w:ascii="Arial" w:hAnsi="Arial" w:cs="Arial"/>
        </w:rPr>
        <w:t xml:space="preserve"> </w:t>
      </w:r>
    </w:p>
    <w:p w:rsidR="006D4128" w:rsidRPr="009438CB" w:rsidRDefault="006D4128" w:rsidP="006D4128">
      <w:pPr>
        <w:rPr>
          <w:rFonts w:ascii="Arial" w:hAnsi="Arial" w:cs="Arial"/>
        </w:rPr>
      </w:pPr>
    </w:p>
    <w:p w:rsidR="006D4128" w:rsidRPr="009438CB" w:rsidRDefault="006D4128" w:rsidP="005C1AC7">
      <w:pPr>
        <w:spacing w:after="0" w:line="240" w:lineRule="auto"/>
        <w:rPr>
          <w:rFonts w:ascii="Arial" w:hAnsi="Arial" w:cs="Arial"/>
        </w:rPr>
      </w:pPr>
      <w:r w:rsidRPr="009438CB">
        <w:rPr>
          <w:rFonts w:ascii="Arial" w:hAnsi="Arial" w:cs="Arial"/>
        </w:rPr>
        <w:t>__________</w:t>
      </w:r>
      <w:r w:rsidR="005C1AC7" w:rsidRPr="009438CB">
        <w:rPr>
          <w:rFonts w:ascii="Arial" w:hAnsi="Arial" w:cs="Arial"/>
        </w:rPr>
        <w:t xml:space="preserve">_______________________________                </w:t>
      </w:r>
      <w:r w:rsidRPr="009438CB">
        <w:rPr>
          <w:rFonts w:ascii="Arial" w:hAnsi="Arial" w:cs="Arial"/>
        </w:rPr>
        <w:t>__________________________</w:t>
      </w:r>
    </w:p>
    <w:p w:rsidR="006D4128" w:rsidRPr="009438CB" w:rsidRDefault="006D4128" w:rsidP="006D4128">
      <w:pPr>
        <w:rPr>
          <w:rFonts w:ascii="Arial" w:hAnsi="Arial" w:cs="Arial"/>
        </w:rPr>
      </w:pPr>
      <w:r w:rsidRPr="009438CB">
        <w:rPr>
          <w:rFonts w:ascii="Arial" w:hAnsi="Arial" w:cs="Arial"/>
        </w:rPr>
        <w:t>SIGNATURE</w:t>
      </w:r>
      <w:r w:rsidRPr="009438CB">
        <w:rPr>
          <w:rFonts w:ascii="Arial" w:hAnsi="Arial" w:cs="Arial"/>
        </w:rPr>
        <w:tab/>
      </w:r>
      <w:r w:rsidRPr="009438CB">
        <w:rPr>
          <w:rFonts w:ascii="Arial" w:hAnsi="Arial" w:cs="Arial"/>
        </w:rPr>
        <w:tab/>
      </w:r>
      <w:r w:rsidR="005C1AC7" w:rsidRPr="009438CB">
        <w:rPr>
          <w:rFonts w:ascii="Arial" w:hAnsi="Arial" w:cs="Arial"/>
        </w:rPr>
        <w:tab/>
      </w:r>
      <w:r w:rsidR="00720C2E">
        <w:rPr>
          <w:rFonts w:ascii="Arial" w:hAnsi="Arial" w:cs="Arial"/>
        </w:rPr>
        <w:t xml:space="preserve">                                                                         </w:t>
      </w:r>
      <w:r w:rsidRPr="009438CB">
        <w:rPr>
          <w:rFonts w:ascii="Arial" w:hAnsi="Arial" w:cs="Arial"/>
        </w:rPr>
        <w:t>DATE</w:t>
      </w:r>
    </w:p>
    <w:p w:rsidR="0073633C" w:rsidRPr="009438CB" w:rsidRDefault="0073633C" w:rsidP="005A2865">
      <w:pPr>
        <w:rPr>
          <w:rFonts w:ascii="Arial" w:hAnsi="Arial" w:cs="Arial"/>
        </w:rPr>
      </w:pPr>
    </w:p>
    <w:sectPr w:rsidR="0073633C" w:rsidRPr="009438CB" w:rsidSect="00647AAC">
      <w:footerReference w:type="default" r:id="rId15"/>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5C6" w:rsidRPr="008E72D1" w:rsidRDefault="00A905C6" w:rsidP="008E72D1">
      <w:pPr>
        <w:pStyle w:val="Default"/>
        <w:rPr>
          <w:rFonts w:asciiTheme="minorHAnsi" w:eastAsiaTheme="minorEastAsia" w:hAnsiTheme="minorHAnsi" w:cstheme="minorBidi"/>
          <w:color w:val="auto"/>
          <w:sz w:val="22"/>
          <w:szCs w:val="22"/>
          <w:lang w:val="en-US" w:eastAsia="en-US"/>
        </w:rPr>
      </w:pPr>
      <w:r>
        <w:separator/>
      </w:r>
    </w:p>
  </w:endnote>
  <w:endnote w:type="continuationSeparator" w:id="0">
    <w:p w:rsidR="00A905C6" w:rsidRPr="008E72D1" w:rsidRDefault="00A905C6" w:rsidP="008E72D1">
      <w:pPr>
        <w:pStyle w:val="Default"/>
        <w:rPr>
          <w:rFonts w:asciiTheme="minorHAnsi" w:eastAsiaTheme="minorEastAsia" w:hAnsiTheme="minorHAnsi" w:cstheme="minorBidi"/>
          <w:color w:val="auto"/>
          <w:sz w:val="22"/>
          <w:szCs w:val="22"/>
          <w:lang w:val="en-US"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4901"/>
      <w:docPartObj>
        <w:docPartGallery w:val="Page Numbers (Bottom of Page)"/>
        <w:docPartUnique/>
      </w:docPartObj>
    </w:sdtPr>
    <w:sdtContent>
      <w:p w:rsidR="00935B5A" w:rsidRDefault="00145663">
        <w:pPr>
          <w:pStyle w:val="Footer"/>
          <w:jc w:val="center"/>
        </w:pPr>
        <w:fldSimple w:instr=" PAGE   \* MERGEFORMAT ">
          <w:r w:rsidR="00F2531C">
            <w:rPr>
              <w:noProof/>
            </w:rPr>
            <w:t>27</w:t>
          </w:r>
        </w:fldSimple>
      </w:p>
    </w:sdtContent>
  </w:sdt>
  <w:p w:rsidR="00935B5A" w:rsidRDefault="00935B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5C6" w:rsidRPr="008E72D1" w:rsidRDefault="00A905C6" w:rsidP="008E72D1">
      <w:pPr>
        <w:pStyle w:val="Default"/>
        <w:rPr>
          <w:rFonts w:asciiTheme="minorHAnsi" w:eastAsiaTheme="minorEastAsia" w:hAnsiTheme="minorHAnsi" w:cstheme="minorBidi"/>
          <w:color w:val="auto"/>
          <w:sz w:val="22"/>
          <w:szCs w:val="22"/>
          <w:lang w:val="en-US" w:eastAsia="en-US"/>
        </w:rPr>
      </w:pPr>
      <w:r>
        <w:separator/>
      </w:r>
    </w:p>
  </w:footnote>
  <w:footnote w:type="continuationSeparator" w:id="0">
    <w:p w:rsidR="00A905C6" w:rsidRPr="008E72D1" w:rsidRDefault="00A905C6" w:rsidP="008E72D1">
      <w:pPr>
        <w:pStyle w:val="Default"/>
        <w:rPr>
          <w:rFonts w:asciiTheme="minorHAnsi" w:eastAsiaTheme="minorEastAsia" w:hAnsiTheme="minorHAnsi" w:cstheme="minorBidi"/>
          <w:color w:val="auto"/>
          <w:sz w:val="22"/>
          <w:szCs w:val="22"/>
          <w:lang w:val="en-US"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7B37"/>
    <w:multiLevelType w:val="hybridMultilevel"/>
    <w:tmpl w:val="246832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612659"/>
    <w:multiLevelType w:val="hybridMultilevel"/>
    <w:tmpl w:val="04DE3B8E"/>
    <w:lvl w:ilvl="0" w:tplc="FEBE884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14423D5"/>
    <w:multiLevelType w:val="hybridMultilevel"/>
    <w:tmpl w:val="AC20B596"/>
    <w:lvl w:ilvl="0" w:tplc="1C09000F">
      <w:start w:val="1"/>
      <w:numFmt w:val="decimal"/>
      <w:lvlText w:val="%1."/>
      <w:lvlJc w:val="left"/>
      <w:pPr>
        <w:ind w:left="1564" w:hanging="360"/>
      </w:pPr>
    </w:lvl>
    <w:lvl w:ilvl="1" w:tplc="1C090019" w:tentative="1">
      <w:start w:val="1"/>
      <w:numFmt w:val="lowerLetter"/>
      <w:lvlText w:val="%2."/>
      <w:lvlJc w:val="left"/>
      <w:pPr>
        <w:ind w:left="2284" w:hanging="360"/>
      </w:pPr>
    </w:lvl>
    <w:lvl w:ilvl="2" w:tplc="1C09001B" w:tentative="1">
      <w:start w:val="1"/>
      <w:numFmt w:val="lowerRoman"/>
      <w:lvlText w:val="%3."/>
      <w:lvlJc w:val="right"/>
      <w:pPr>
        <w:ind w:left="3004" w:hanging="180"/>
      </w:pPr>
    </w:lvl>
    <w:lvl w:ilvl="3" w:tplc="1C09000F" w:tentative="1">
      <w:start w:val="1"/>
      <w:numFmt w:val="decimal"/>
      <w:lvlText w:val="%4."/>
      <w:lvlJc w:val="left"/>
      <w:pPr>
        <w:ind w:left="3724" w:hanging="360"/>
      </w:pPr>
    </w:lvl>
    <w:lvl w:ilvl="4" w:tplc="1C090019" w:tentative="1">
      <w:start w:val="1"/>
      <w:numFmt w:val="lowerLetter"/>
      <w:lvlText w:val="%5."/>
      <w:lvlJc w:val="left"/>
      <w:pPr>
        <w:ind w:left="4444" w:hanging="360"/>
      </w:pPr>
    </w:lvl>
    <w:lvl w:ilvl="5" w:tplc="1C09001B" w:tentative="1">
      <w:start w:val="1"/>
      <w:numFmt w:val="lowerRoman"/>
      <w:lvlText w:val="%6."/>
      <w:lvlJc w:val="right"/>
      <w:pPr>
        <w:ind w:left="5164" w:hanging="180"/>
      </w:pPr>
    </w:lvl>
    <w:lvl w:ilvl="6" w:tplc="1C09000F" w:tentative="1">
      <w:start w:val="1"/>
      <w:numFmt w:val="decimal"/>
      <w:lvlText w:val="%7."/>
      <w:lvlJc w:val="left"/>
      <w:pPr>
        <w:ind w:left="5884" w:hanging="360"/>
      </w:pPr>
    </w:lvl>
    <w:lvl w:ilvl="7" w:tplc="1C090019" w:tentative="1">
      <w:start w:val="1"/>
      <w:numFmt w:val="lowerLetter"/>
      <w:lvlText w:val="%8."/>
      <w:lvlJc w:val="left"/>
      <w:pPr>
        <w:ind w:left="6604" w:hanging="360"/>
      </w:pPr>
    </w:lvl>
    <w:lvl w:ilvl="8" w:tplc="1C09001B" w:tentative="1">
      <w:start w:val="1"/>
      <w:numFmt w:val="lowerRoman"/>
      <w:lvlText w:val="%9."/>
      <w:lvlJc w:val="right"/>
      <w:pPr>
        <w:ind w:left="7324" w:hanging="180"/>
      </w:pPr>
    </w:lvl>
  </w:abstractNum>
  <w:abstractNum w:abstractNumId="3">
    <w:nsid w:val="116D479E"/>
    <w:multiLevelType w:val="hybridMultilevel"/>
    <w:tmpl w:val="622A7FEC"/>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4">
    <w:nsid w:val="17292683"/>
    <w:multiLevelType w:val="hybridMultilevel"/>
    <w:tmpl w:val="32845A8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83902B2"/>
    <w:multiLevelType w:val="hybridMultilevel"/>
    <w:tmpl w:val="EBEC4218"/>
    <w:lvl w:ilvl="0" w:tplc="1C09000F">
      <w:start w:val="1"/>
      <w:numFmt w:val="decimal"/>
      <w:lvlText w:val="%1."/>
      <w:lvlJc w:val="left"/>
      <w:pPr>
        <w:ind w:left="360" w:hanging="360"/>
      </w:pPr>
      <w:rPr>
        <w:rFonts w:cs="Times New Roman"/>
      </w:rPr>
    </w:lvl>
    <w:lvl w:ilvl="1" w:tplc="9CA2A1D4">
      <w:start w:val="1"/>
      <w:numFmt w:val="lowerLetter"/>
      <w:lvlText w:val="%2)"/>
      <w:lvlJc w:val="left"/>
      <w:pPr>
        <w:ind w:left="1080" w:hanging="360"/>
      </w:pPr>
      <w:rPr>
        <w:rFonts w:cs="Times New Roman" w:hint="default"/>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6">
    <w:nsid w:val="1A362D8A"/>
    <w:multiLevelType w:val="hybridMultilevel"/>
    <w:tmpl w:val="25741B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0C61437"/>
    <w:multiLevelType w:val="hybridMultilevel"/>
    <w:tmpl w:val="91DAED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5515D30"/>
    <w:multiLevelType w:val="hybridMultilevel"/>
    <w:tmpl w:val="278C9F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0D46FF"/>
    <w:multiLevelType w:val="hybridMultilevel"/>
    <w:tmpl w:val="9EF82C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71F1CA5"/>
    <w:multiLevelType w:val="hybridMultilevel"/>
    <w:tmpl w:val="49DCF8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C05739D"/>
    <w:multiLevelType w:val="hybridMultilevel"/>
    <w:tmpl w:val="E228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F24A9F"/>
    <w:multiLevelType w:val="hybridMultilevel"/>
    <w:tmpl w:val="AAB6A2F8"/>
    <w:lvl w:ilvl="0" w:tplc="E5544EA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2566FEF"/>
    <w:multiLevelType w:val="hybridMultilevel"/>
    <w:tmpl w:val="FD86C0C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632D7600"/>
    <w:multiLevelType w:val="hybridMultilevel"/>
    <w:tmpl w:val="4FA009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8402310"/>
    <w:multiLevelType w:val="hybridMultilevel"/>
    <w:tmpl w:val="9C3A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AB565A"/>
    <w:multiLevelType w:val="hybridMultilevel"/>
    <w:tmpl w:val="157A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AE7EA6"/>
    <w:multiLevelType w:val="hybridMultilevel"/>
    <w:tmpl w:val="946EB1F0"/>
    <w:lvl w:ilvl="0" w:tplc="1224576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ED801AE"/>
    <w:multiLevelType w:val="hybridMultilevel"/>
    <w:tmpl w:val="7CA89E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7FE419B1"/>
    <w:multiLevelType w:val="hybridMultilevel"/>
    <w:tmpl w:val="AF5C0B70"/>
    <w:lvl w:ilvl="0" w:tplc="1C09000F">
      <w:start w:val="1"/>
      <w:numFmt w:val="decimal"/>
      <w:lvlText w:val="%1."/>
      <w:lvlJc w:val="left"/>
      <w:pPr>
        <w:ind w:left="1498" w:hanging="360"/>
      </w:pPr>
    </w:lvl>
    <w:lvl w:ilvl="1" w:tplc="1C090019" w:tentative="1">
      <w:start w:val="1"/>
      <w:numFmt w:val="lowerLetter"/>
      <w:lvlText w:val="%2."/>
      <w:lvlJc w:val="left"/>
      <w:pPr>
        <w:ind w:left="2218" w:hanging="360"/>
      </w:pPr>
    </w:lvl>
    <w:lvl w:ilvl="2" w:tplc="1C09001B" w:tentative="1">
      <w:start w:val="1"/>
      <w:numFmt w:val="lowerRoman"/>
      <w:lvlText w:val="%3."/>
      <w:lvlJc w:val="right"/>
      <w:pPr>
        <w:ind w:left="2938" w:hanging="180"/>
      </w:pPr>
    </w:lvl>
    <w:lvl w:ilvl="3" w:tplc="1C09000F" w:tentative="1">
      <w:start w:val="1"/>
      <w:numFmt w:val="decimal"/>
      <w:lvlText w:val="%4."/>
      <w:lvlJc w:val="left"/>
      <w:pPr>
        <w:ind w:left="3658" w:hanging="360"/>
      </w:pPr>
    </w:lvl>
    <w:lvl w:ilvl="4" w:tplc="1C090019" w:tentative="1">
      <w:start w:val="1"/>
      <w:numFmt w:val="lowerLetter"/>
      <w:lvlText w:val="%5."/>
      <w:lvlJc w:val="left"/>
      <w:pPr>
        <w:ind w:left="4378" w:hanging="360"/>
      </w:pPr>
    </w:lvl>
    <w:lvl w:ilvl="5" w:tplc="1C09001B" w:tentative="1">
      <w:start w:val="1"/>
      <w:numFmt w:val="lowerRoman"/>
      <w:lvlText w:val="%6."/>
      <w:lvlJc w:val="right"/>
      <w:pPr>
        <w:ind w:left="5098" w:hanging="180"/>
      </w:pPr>
    </w:lvl>
    <w:lvl w:ilvl="6" w:tplc="1C09000F" w:tentative="1">
      <w:start w:val="1"/>
      <w:numFmt w:val="decimal"/>
      <w:lvlText w:val="%7."/>
      <w:lvlJc w:val="left"/>
      <w:pPr>
        <w:ind w:left="5818" w:hanging="360"/>
      </w:pPr>
    </w:lvl>
    <w:lvl w:ilvl="7" w:tplc="1C090019" w:tentative="1">
      <w:start w:val="1"/>
      <w:numFmt w:val="lowerLetter"/>
      <w:lvlText w:val="%8."/>
      <w:lvlJc w:val="left"/>
      <w:pPr>
        <w:ind w:left="6538" w:hanging="360"/>
      </w:pPr>
    </w:lvl>
    <w:lvl w:ilvl="8" w:tplc="1C09001B" w:tentative="1">
      <w:start w:val="1"/>
      <w:numFmt w:val="lowerRoman"/>
      <w:lvlText w:val="%9."/>
      <w:lvlJc w:val="right"/>
      <w:pPr>
        <w:ind w:left="7258"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num>
  <w:num w:numId="6">
    <w:abstractNumId w:val="11"/>
  </w:num>
  <w:num w:numId="7">
    <w:abstractNumId w:val="16"/>
  </w:num>
  <w:num w:numId="8">
    <w:abstractNumId w:val="8"/>
  </w:num>
  <w:num w:numId="9">
    <w:abstractNumId w:val="6"/>
  </w:num>
  <w:num w:numId="10">
    <w:abstractNumId w:val="9"/>
  </w:num>
  <w:num w:numId="11">
    <w:abstractNumId w:val="18"/>
  </w:num>
  <w:num w:numId="12">
    <w:abstractNumId w:val="10"/>
  </w:num>
  <w:num w:numId="13">
    <w:abstractNumId w:val="5"/>
  </w:num>
  <w:num w:numId="14">
    <w:abstractNumId w:val="14"/>
  </w:num>
  <w:num w:numId="15">
    <w:abstractNumId w:val="1"/>
  </w:num>
  <w:num w:numId="16">
    <w:abstractNumId w:val="3"/>
  </w:num>
  <w:num w:numId="17">
    <w:abstractNumId w:val="13"/>
  </w:num>
  <w:num w:numId="18">
    <w:abstractNumId w:val="2"/>
  </w:num>
  <w:num w:numId="19">
    <w:abstractNumId w:val="7"/>
  </w:num>
  <w:num w:numId="20">
    <w:abstractNumId w:val="19"/>
  </w:num>
  <w:num w:numId="21">
    <w:abstractNumId w:val="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D4128"/>
    <w:rsid w:val="00013E68"/>
    <w:rsid w:val="00032DD3"/>
    <w:rsid w:val="00036554"/>
    <w:rsid w:val="0004460B"/>
    <w:rsid w:val="0004503B"/>
    <w:rsid w:val="00060259"/>
    <w:rsid w:val="000A3B60"/>
    <w:rsid w:val="000A754D"/>
    <w:rsid w:val="000B5AE5"/>
    <w:rsid w:val="000C5C25"/>
    <w:rsid w:val="000C629D"/>
    <w:rsid w:val="000C6733"/>
    <w:rsid w:val="001110D6"/>
    <w:rsid w:val="00115B49"/>
    <w:rsid w:val="001228B4"/>
    <w:rsid w:val="00130ACB"/>
    <w:rsid w:val="00133753"/>
    <w:rsid w:val="00145663"/>
    <w:rsid w:val="00145C47"/>
    <w:rsid w:val="001641B9"/>
    <w:rsid w:val="00171AD3"/>
    <w:rsid w:val="00172607"/>
    <w:rsid w:val="0018037E"/>
    <w:rsid w:val="00194A27"/>
    <w:rsid w:val="001A1387"/>
    <w:rsid w:val="001C0B53"/>
    <w:rsid w:val="001C20D1"/>
    <w:rsid w:val="001D094B"/>
    <w:rsid w:val="001D241E"/>
    <w:rsid w:val="001E498C"/>
    <w:rsid w:val="002021FF"/>
    <w:rsid w:val="00205A52"/>
    <w:rsid w:val="0021698E"/>
    <w:rsid w:val="0024589F"/>
    <w:rsid w:val="00264B20"/>
    <w:rsid w:val="00264BF5"/>
    <w:rsid w:val="002A273F"/>
    <w:rsid w:val="002B40BE"/>
    <w:rsid w:val="002B577A"/>
    <w:rsid w:val="002C20C6"/>
    <w:rsid w:val="002C6BDC"/>
    <w:rsid w:val="002D0715"/>
    <w:rsid w:val="002F1EE0"/>
    <w:rsid w:val="002F7150"/>
    <w:rsid w:val="00304488"/>
    <w:rsid w:val="00334A0C"/>
    <w:rsid w:val="003D1356"/>
    <w:rsid w:val="003E62AF"/>
    <w:rsid w:val="003F1DC5"/>
    <w:rsid w:val="003F4B2A"/>
    <w:rsid w:val="003F6499"/>
    <w:rsid w:val="00422151"/>
    <w:rsid w:val="004223BA"/>
    <w:rsid w:val="00424A3A"/>
    <w:rsid w:val="00426176"/>
    <w:rsid w:val="0043251D"/>
    <w:rsid w:val="0043593F"/>
    <w:rsid w:val="0043612A"/>
    <w:rsid w:val="004461B0"/>
    <w:rsid w:val="0044743B"/>
    <w:rsid w:val="0045261C"/>
    <w:rsid w:val="00456C8D"/>
    <w:rsid w:val="004575A6"/>
    <w:rsid w:val="00463498"/>
    <w:rsid w:val="00484B93"/>
    <w:rsid w:val="00495833"/>
    <w:rsid w:val="004D242D"/>
    <w:rsid w:val="004F61DA"/>
    <w:rsid w:val="005024F6"/>
    <w:rsid w:val="00527439"/>
    <w:rsid w:val="00535D7C"/>
    <w:rsid w:val="0053626B"/>
    <w:rsid w:val="00553B94"/>
    <w:rsid w:val="00554749"/>
    <w:rsid w:val="00564EC1"/>
    <w:rsid w:val="00570CEF"/>
    <w:rsid w:val="00580723"/>
    <w:rsid w:val="005A2865"/>
    <w:rsid w:val="005B44A6"/>
    <w:rsid w:val="005C1AC7"/>
    <w:rsid w:val="005C626E"/>
    <w:rsid w:val="005D145D"/>
    <w:rsid w:val="005F0DC4"/>
    <w:rsid w:val="005F1E9B"/>
    <w:rsid w:val="00602259"/>
    <w:rsid w:val="006065FD"/>
    <w:rsid w:val="00606F83"/>
    <w:rsid w:val="00624F0E"/>
    <w:rsid w:val="0062610D"/>
    <w:rsid w:val="0063226E"/>
    <w:rsid w:val="00633683"/>
    <w:rsid w:val="00640DB0"/>
    <w:rsid w:val="00647AAC"/>
    <w:rsid w:val="006574D1"/>
    <w:rsid w:val="00686928"/>
    <w:rsid w:val="00693B73"/>
    <w:rsid w:val="00694012"/>
    <w:rsid w:val="006C1857"/>
    <w:rsid w:val="006C1CE4"/>
    <w:rsid w:val="006C44C5"/>
    <w:rsid w:val="006D3E5D"/>
    <w:rsid w:val="006D4128"/>
    <w:rsid w:val="006D4E62"/>
    <w:rsid w:val="006E16B8"/>
    <w:rsid w:val="00701852"/>
    <w:rsid w:val="00720C2E"/>
    <w:rsid w:val="0073633C"/>
    <w:rsid w:val="00736CC0"/>
    <w:rsid w:val="0074214C"/>
    <w:rsid w:val="00750FF3"/>
    <w:rsid w:val="00766930"/>
    <w:rsid w:val="00791CA6"/>
    <w:rsid w:val="00791EEC"/>
    <w:rsid w:val="00792C48"/>
    <w:rsid w:val="007B05FA"/>
    <w:rsid w:val="007B6D4C"/>
    <w:rsid w:val="007C2C5C"/>
    <w:rsid w:val="007D6306"/>
    <w:rsid w:val="007E2E37"/>
    <w:rsid w:val="007E489F"/>
    <w:rsid w:val="0081179B"/>
    <w:rsid w:val="00834176"/>
    <w:rsid w:val="0085534F"/>
    <w:rsid w:val="008574CD"/>
    <w:rsid w:val="00865AA1"/>
    <w:rsid w:val="00883F93"/>
    <w:rsid w:val="00893638"/>
    <w:rsid w:val="008B4A1F"/>
    <w:rsid w:val="008D3C01"/>
    <w:rsid w:val="008E6521"/>
    <w:rsid w:val="008E72D1"/>
    <w:rsid w:val="009216FC"/>
    <w:rsid w:val="009305CE"/>
    <w:rsid w:val="00935B5A"/>
    <w:rsid w:val="009438CB"/>
    <w:rsid w:val="00954C5A"/>
    <w:rsid w:val="0099797E"/>
    <w:rsid w:val="009B2E6A"/>
    <w:rsid w:val="009B4058"/>
    <w:rsid w:val="009B7936"/>
    <w:rsid w:val="009D40FE"/>
    <w:rsid w:val="009E5A37"/>
    <w:rsid w:val="009E5DA9"/>
    <w:rsid w:val="00A02C94"/>
    <w:rsid w:val="00A070F8"/>
    <w:rsid w:val="00A27BC5"/>
    <w:rsid w:val="00A61350"/>
    <w:rsid w:val="00A651B8"/>
    <w:rsid w:val="00A905C6"/>
    <w:rsid w:val="00A94269"/>
    <w:rsid w:val="00A95DA3"/>
    <w:rsid w:val="00AA6CB0"/>
    <w:rsid w:val="00AB07A7"/>
    <w:rsid w:val="00AB2E68"/>
    <w:rsid w:val="00AB5447"/>
    <w:rsid w:val="00AB5E03"/>
    <w:rsid w:val="00AC7F29"/>
    <w:rsid w:val="00AE4582"/>
    <w:rsid w:val="00AF3041"/>
    <w:rsid w:val="00AF4D2B"/>
    <w:rsid w:val="00B21E51"/>
    <w:rsid w:val="00B25766"/>
    <w:rsid w:val="00B323AA"/>
    <w:rsid w:val="00B34431"/>
    <w:rsid w:val="00B62B29"/>
    <w:rsid w:val="00B7253F"/>
    <w:rsid w:val="00B9125F"/>
    <w:rsid w:val="00B92CA0"/>
    <w:rsid w:val="00B97143"/>
    <w:rsid w:val="00BB4A31"/>
    <w:rsid w:val="00BC0A32"/>
    <w:rsid w:val="00BC1087"/>
    <w:rsid w:val="00BC3C01"/>
    <w:rsid w:val="00BE5BC4"/>
    <w:rsid w:val="00BF0F3E"/>
    <w:rsid w:val="00BF539B"/>
    <w:rsid w:val="00C120FA"/>
    <w:rsid w:val="00C1705D"/>
    <w:rsid w:val="00C22925"/>
    <w:rsid w:val="00C47117"/>
    <w:rsid w:val="00C61B4C"/>
    <w:rsid w:val="00C6680F"/>
    <w:rsid w:val="00C77B45"/>
    <w:rsid w:val="00C83001"/>
    <w:rsid w:val="00CA2E11"/>
    <w:rsid w:val="00CA4A65"/>
    <w:rsid w:val="00CC2FC2"/>
    <w:rsid w:val="00CE0961"/>
    <w:rsid w:val="00CE5066"/>
    <w:rsid w:val="00CF238C"/>
    <w:rsid w:val="00CF70B1"/>
    <w:rsid w:val="00D029AC"/>
    <w:rsid w:val="00D14AA5"/>
    <w:rsid w:val="00D22F0F"/>
    <w:rsid w:val="00D264FA"/>
    <w:rsid w:val="00D44A44"/>
    <w:rsid w:val="00D5589A"/>
    <w:rsid w:val="00D725D4"/>
    <w:rsid w:val="00D77857"/>
    <w:rsid w:val="00D92084"/>
    <w:rsid w:val="00DA3335"/>
    <w:rsid w:val="00DA71C1"/>
    <w:rsid w:val="00DD282C"/>
    <w:rsid w:val="00DE6587"/>
    <w:rsid w:val="00DF1FA0"/>
    <w:rsid w:val="00E14F8D"/>
    <w:rsid w:val="00E44633"/>
    <w:rsid w:val="00E517AE"/>
    <w:rsid w:val="00E63062"/>
    <w:rsid w:val="00E653B8"/>
    <w:rsid w:val="00E6629D"/>
    <w:rsid w:val="00E7108B"/>
    <w:rsid w:val="00E766F0"/>
    <w:rsid w:val="00E975E8"/>
    <w:rsid w:val="00EB7022"/>
    <w:rsid w:val="00EC78BB"/>
    <w:rsid w:val="00ED219A"/>
    <w:rsid w:val="00ED6723"/>
    <w:rsid w:val="00EF59ED"/>
    <w:rsid w:val="00F019E3"/>
    <w:rsid w:val="00F2531C"/>
    <w:rsid w:val="00F53339"/>
    <w:rsid w:val="00F67796"/>
    <w:rsid w:val="00F77E1E"/>
    <w:rsid w:val="00FB6B76"/>
    <w:rsid w:val="00FD5053"/>
    <w:rsid w:val="00FE426D"/>
    <w:rsid w:val="00FF192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BDC"/>
  </w:style>
  <w:style w:type="paragraph" w:styleId="Heading2">
    <w:name w:val="heading 2"/>
    <w:basedOn w:val="Normal"/>
    <w:next w:val="Normal"/>
    <w:link w:val="Heading2Char"/>
    <w:qFormat/>
    <w:rsid w:val="006D4128"/>
    <w:pPr>
      <w:keepNext/>
      <w:spacing w:after="240" w:line="18" w:lineRule="atLeast"/>
      <w:ind w:left="720" w:hanging="720"/>
      <w:outlineLvl w:val="1"/>
    </w:pPr>
    <w:rPr>
      <w:rFonts w:ascii="Times New Roman" w:eastAsia="Times New Roman" w:hAnsi="Times New Roman" w:cs="Times New Roman"/>
      <w:b/>
      <w:sz w:val="24"/>
      <w:szCs w:val="20"/>
      <w:lang w:val="en-AU"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4128"/>
    <w:rPr>
      <w:rFonts w:ascii="Times New Roman" w:eastAsia="Times New Roman" w:hAnsi="Times New Roman" w:cs="Times New Roman"/>
      <w:b/>
      <w:sz w:val="24"/>
      <w:szCs w:val="20"/>
      <w:lang w:val="en-AU" w:eastAsia="en-ZA"/>
    </w:rPr>
  </w:style>
  <w:style w:type="character" w:styleId="Hyperlink">
    <w:name w:val="Hyperlink"/>
    <w:uiPriority w:val="99"/>
    <w:rsid w:val="006D4128"/>
    <w:rPr>
      <w:color w:val="0000FF"/>
      <w:u w:val="single"/>
    </w:rPr>
  </w:style>
  <w:style w:type="paragraph" w:customStyle="1" w:styleId="Default">
    <w:name w:val="Default"/>
    <w:rsid w:val="006D4128"/>
    <w:pPr>
      <w:widowControl w:val="0"/>
      <w:autoSpaceDE w:val="0"/>
      <w:autoSpaceDN w:val="0"/>
      <w:adjustRightInd w:val="0"/>
      <w:spacing w:after="0" w:line="240" w:lineRule="auto"/>
    </w:pPr>
    <w:rPr>
      <w:rFonts w:ascii="Arial Narrow" w:eastAsia="Times New Roman" w:hAnsi="Arial Narrow" w:cs="Arial Narrow"/>
      <w:color w:val="000000"/>
      <w:sz w:val="24"/>
      <w:szCs w:val="24"/>
      <w:lang w:val="en-ZA" w:eastAsia="en-ZA"/>
    </w:rPr>
  </w:style>
  <w:style w:type="paragraph" w:styleId="BalloonText">
    <w:name w:val="Balloon Text"/>
    <w:basedOn w:val="Normal"/>
    <w:link w:val="BalloonTextChar"/>
    <w:uiPriority w:val="99"/>
    <w:semiHidden/>
    <w:unhideWhenUsed/>
    <w:rsid w:val="006D4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128"/>
    <w:rPr>
      <w:rFonts w:ascii="Tahoma" w:hAnsi="Tahoma" w:cs="Tahoma"/>
      <w:sz w:val="16"/>
      <w:szCs w:val="16"/>
    </w:rPr>
  </w:style>
  <w:style w:type="table" w:styleId="TableGrid">
    <w:name w:val="Table Grid"/>
    <w:basedOn w:val="TableNormal"/>
    <w:uiPriority w:val="59"/>
    <w:rsid w:val="006065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E72D1"/>
    <w:pPr>
      <w:ind w:left="720"/>
      <w:contextualSpacing/>
    </w:pPr>
  </w:style>
  <w:style w:type="paragraph" w:styleId="Header">
    <w:name w:val="header"/>
    <w:basedOn w:val="Normal"/>
    <w:link w:val="HeaderChar"/>
    <w:uiPriority w:val="99"/>
    <w:semiHidden/>
    <w:unhideWhenUsed/>
    <w:rsid w:val="008E72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72D1"/>
  </w:style>
  <w:style w:type="paragraph" w:styleId="Footer">
    <w:name w:val="footer"/>
    <w:basedOn w:val="Normal"/>
    <w:link w:val="FooterChar"/>
    <w:unhideWhenUsed/>
    <w:rsid w:val="008E72D1"/>
    <w:pPr>
      <w:tabs>
        <w:tab w:val="center" w:pos="4680"/>
        <w:tab w:val="right" w:pos="9360"/>
      </w:tabs>
      <w:spacing w:after="0" w:line="240" w:lineRule="auto"/>
    </w:pPr>
  </w:style>
  <w:style w:type="character" w:customStyle="1" w:styleId="FooterChar">
    <w:name w:val="Footer Char"/>
    <w:basedOn w:val="DefaultParagraphFont"/>
    <w:link w:val="Footer"/>
    <w:rsid w:val="008E72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History%20%20P2_DATA%20-%20201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ocuments\HIST%20P.2%20ANALYSIS%202013\History%20%20P2_DATA%20-%20201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ocuments\History%20%20P2_DATA%20-%202013.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ocuments\History%20%20P2_DATA%20-%202013.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ocuments\History%20%20P2_DATA%20-%20201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ocuments\History%20%20P2_DATA%20-%202013.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ocuments\History%20%20P2_DATA%20-%20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lang="en-GB"/>
            </a:pPr>
            <a:r>
              <a:rPr lang="en-US"/>
              <a:t>QUESTION 1</a:t>
            </a:r>
          </a:p>
        </c:rich>
      </c:tx>
      <c:layout>
        <c:manualLayout>
          <c:xMode val="edge"/>
          <c:yMode val="edge"/>
          <c:x val="0.44298605458350482"/>
          <c:y val="4.1584182854886104E-2"/>
        </c:manualLayout>
      </c:layout>
    </c:title>
    <c:plotArea>
      <c:layout/>
      <c:barChart>
        <c:barDir val="col"/>
        <c:grouping val="clustered"/>
        <c:ser>
          <c:idx val="0"/>
          <c:order val="0"/>
          <c:spPr>
            <a:solidFill>
              <a:sysClr val="window" lastClr="FFFFFF">
                <a:lumMod val="75000"/>
              </a:sysClr>
            </a:solidFill>
            <a:ln w="25400" cap="flat" cmpd="sng" algn="ctr">
              <a:solidFill>
                <a:schemeClr val="dk1"/>
              </a:solidFill>
              <a:prstDash val="solid"/>
            </a:ln>
            <a:effectLst/>
          </c:spPr>
          <c:dLbls>
            <c:txPr>
              <a:bodyPr rot="-5400000" vert="horz"/>
              <a:lstStyle/>
              <a:p>
                <a:pPr>
                  <a:defRPr lang="en-GB"/>
                </a:pPr>
                <a:endParaRPr lang="en-US"/>
              </a:p>
            </c:txPr>
            <c:showVal val="1"/>
          </c:dLbls>
          <c:cat>
            <c:strRef>
              <c:f>'Data '!$C$13:$S$13</c:f>
              <c:strCache>
                <c:ptCount val="17"/>
                <c:pt idx="0">
                  <c:v>1.1.1 Extracton</c:v>
                </c:pt>
                <c:pt idx="1">
                  <c:v>1.1.2 Explanation</c:v>
                </c:pt>
                <c:pt idx="2">
                  <c:v>1.1.3 Extraction</c:v>
                </c:pt>
                <c:pt idx="3">
                  <c:v>1.2.1 Interpretation</c:v>
                </c:pt>
                <c:pt idx="4">
                  <c:v>1.2.2 Evaluation</c:v>
                </c:pt>
                <c:pt idx="5">
                  <c:v>1.3.1 Comparison</c:v>
                </c:pt>
                <c:pt idx="6">
                  <c:v>1.4.1 Interpretation</c:v>
                </c:pt>
                <c:pt idx="7">
                  <c:v>1.4.2 Interpretation</c:v>
                </c:pt>
                <c:pt idx="8">
                  <c:v>1.5.1 Interpretation</c:v>
                </c:pt>
                <c:pt idx="9">
                  <c:v>1.5.2(a) Interpretation</c:v>
                </c:pt>
                <c:pt idx="10">
                  <c:v>1.5.2(b) Interpretation</c:v>
                </c:pt>
                <c:pt idx="11">
                  <c:v>1.5.3 Explanation</c:v>
                </c:pt>
                <c:pt idx="12">
                  <c:v>1.5.4 Interpretation</c:v>
                </c:pt>
                <c:pt idx="13">
                  <c:v>1.6.1 Paragraph </c:v>
                </c:pt>
                <c:pt idx="14">
                  <c:v>1.7.1 Essay Discussion</c:v>
                </c:pt>
                <c:pt idx="15">
                  <c:v>1.7.2 Essay Sources</c:v>
                </c:pt>
                <c:pt idx="16">
                  <c:v>Q1  FALL OF COMMUNISM</c:v>
                </c:pt>
              </c:strCache>
            </c:strRef>
          </c:cat>
          <c:val>
            <c:numRef>
              <c:f>'Data '!$C$618:$S$618</c:f>
              <c:numCache>
                <c:formatCode>0.0%</c:formatCode>
                <c:ptCount val="17"/>
                <c:pt idx="0">
                  <c:v>0.33894736842105316</c:v>
                </c:pt>
                <c:pt idx="1">
                  <c:v>0.24842105263157896</c:v>
                </c:pt>
                <c:pt idx="2">
                  <c:v>0.1757894736842108</c:v>
                </c:pt>
                <c:pt idx="3">
                  <c:v>0.12947368421052632</c:v>
                </c:pt>
                <c:pt idx="4">
                  <c:v>0.1342105263157892</c:v>
                </c:pt>
                <c:pt idx="5">
                  <c:v>9.5789473684210563E-2</c:v>
                </c:pt>
                <c:pt idx="6">
                  <c:v>0.16947368421052639</c:v>
                </c:pt>
                <c:pt idx="7">
                  <c:v>0.12421052631578969</c:v>
                </c:pt>
                <c:pt idx="8">
                  <c:v>0.19894736842105309</c:v>
                </c:pt>
                <c:pt idx="9">
                  <c:v>0.31368421052631584</c:v>
                </c:pt>
                <c:pt idx="10">
                  <c:v>0.29894736842105268</c:v>
                </c:pt>
                <c:pt idx="11">
                  <c:v>0.11684210526315808</c:v>
                </c:pt>
                <c:pt idx="12">
                  <c:v>0.12421052631578969</c:v>
                </c:pt>
                <c:pt idx="13">
                  <c:v>7.8421052631578947E-2</c:v>
                </c:pt>
                <c:pt idx="14">
                  <c:v>0.38789808917197555</c:v>
                </c:pt>
                <c:pt idx="15">
                  <c:v>0.35238095238095357</c:v>
                </c:pt>
                <c:pt idx="16">
                  <c:v>0.1464421052631579</c:v>
                </c:pt>
              </c:numCache>
            </c:numRef>
          </c:val>
        </c:ser>
        <c:dLbls>
          <c:showVal val="1"/>
        </c:dLbls>
        <c:overlap val="-25"/>
        <c:axId val="85567744"/>
        <c:axId val="85622784"/>
      </c:barChart>
      <c:catAx>
        <c:axId val="85567744"/>
        <c:scaling>
          <c:orientation val="minMax"/>
        </c:scaling>
        <c:axPos val="b"/>
        <c:numFmt formatCode="General" sourceLinked="1"/>
        <c:majorTickMark val="none"/>
        <c:tickLblPos val="nextTo"/>
        <c:txPr>
          <a:bodyPr rot="-5400000" vert="horz"/>
          <a:lstStyle/>
          <a:p>
            <a:pPr>
              <a:defRPr lang="en-GB"/>
            </a:pPr>
            <a:endParaRPr lang="en-US"/>
          </a:p>
        </c:txPr>
        <c:crossAx val="85622784"/>
        <c:crosses val="autoZero"/>
        <c:auto val="1"/>
        <c:lblAlgn val="ctr"/>
        <c:lblOffset val="100"/>
      </c:catAx>
      <c:valAx>
        <c:axId val="85622784"/>
        <c:scaling>
          <c:orientation val="minMax"/>
        </c:scaling>
        <c:delete val="1"/>
        <c:axPos val="l"/>
        <c:numFmt formatCode="0.0%" sourceLinked="1"/>
        <c:tickLblPos val="none"/>
        <c:crossAx val="8556774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lang="en-GB"/>
            </a:pPr>
            <a:r>
              <a:rPr lang="en-US"/>
              <a:t>QUESTION 2</a:t>
            </a:r>
          </a:p>
        </c:rich>
      </c:tx>
      <c:layout>
        <c:manualLayout>
          <c:xMode val="edge"/>
          <c:yMode val="edge"/>
          <c:x val="0.44298605458350465"/>
          <c:y val="4.1584182854886083E-2"/>
        </c:manualLayout>
      </c:layout>
    </c:title>
    <c:plotArea>
      <c:layout/>
      <c:barChart>
        <c:barDir val="col"/>
        <c:grouping val="clustered"/>
        <c:ser>
          <c:idx val="0"/>
          <c:order val="0"/>
          <c:spPr>
            <a:solidFill>
              <a:sysClr val="window" lastClr="FFFFFF">
                <a:lumMod val="75000"/>
              </a:sysClr>
            </a:solidFill>
            <a:ln w="25400" cap="flat" cmpd="sng" algn="ctr">
              <a:solidFill>
                <a:schemeClr val="dk1"/>
              </a:solidFill>
              <a:prstDash val="solid"/>
            </a:ln>
            <a:effectLst/>
          </c:spPr>
          <c:dLbls>
            <c:txPr>
              <a:bodyPr rot="-5400000" vert="horz"/>
              <a:lstStyle/>
              <a:p>
                <a:pPr>
                  <a:defRPr lang="en-GB"/>
                </a:pPr>
                <a:endParaRPr lang="en-US"/>
              </a:p>
            </c:txPr>
            <c:showVal val="1"/>
          </c:dLbls>
          <c:cat>
            <c:strRef>
              <c:f>'Data '!$T$13:$AH$13</c:f>
              <c:strCache>
                <c:ptCount val="15"/>
                <c:pt idx="0">
                  <c:v>2.1.1 Extraction</c:v>
                </c:pt>
                <c:pt idx="1">
                  <c:v>2.1.2 Extraction</c:v>
                </c:pt>
                <c:pt idx="2">
                  <c:v>2.1.3 Explanation</c:v>
                </c:pt>
                <c:pt idx="3">
                  <c:v>2.1.4 Evaluation</c:v>
                </c:pt>
                <c:pt idx="4">
                  <c:v>2.1.5 Interpretation</c:v>
                </c:pt>
                <c:pt idx="5">
                  <c:v>2.2.1 Interpretation</c:v>
                </c:pt>
                <c:pt idx="6">
                  <c:v>2.2.2 Interpretation</c:v>
                </c:pt>
                <c:pt idx="7">
                  <c:v>2.3.1 Interpretation</c:v>
                </c:pt>
                <c:pt idx="8">
                  <c:v>2.3.2 Interpretation</c:v>
                </c:pt>
                <c:pt idx="9">
                  <c:v>2.3.3 Interpretation</c:v>
                </c:pt>
                <c:pt idx="10">
                  <c:v>2.3.4 Comparison</c:v>
                </c:pt>
                <c:pt idx="11">
                  <c:v>2.4.1 Paragraph</c:v>
                </c:pt>
                <c:pt idx="12">
                  <c:v>2.5.1 Essay-Discussion</c:v>
                </c:pt>
                <c:pt idx="13">
                  <c:v>2.5.2 Essay Sources</c:v>
                </c:pt>
                <c:pt idx="14">
                  <c:v>Q2 ANGOLA</c:v>
                </c:pt>
              </c:strCache>
            </c:strRef>
          </c:cat>
          <c:val>
            <c:numRef>
              <c:f>'Data '!$T$618:$AH$618</c:f>
              <c:numCache>
                <c:formatCode>0.0%</c:formatCode>
                <c:ptCount val="15"/>
                <c:pt idx="0">
                  <c:v>3.2291666666666712E-2</c:v>
                </c:pt>
                <c:pt idx="1">
                  <c:v>2.6388888888888878E-2</c:v>
                </c:pt>
                <c:pt idx="2">
                  <c:v>4.1666666666666683E-3</c:v>
                </c:pt>
                <c:pt idx="3">
                  <c:v>8.3333333333333367E-3</c:v>
                </c:pt>
                <c:pt idx="4">
                  <c:v>8.3333333333333367E-3</c:v>
                </c:pt>
                <c:pt idx="5">
                  <c:v>1.6666666666666687E-2</c:v>
                </c:pt>
                <c:pt idx="6">
                  <c:v>1.1458333333333341E-2</c:v>
                </c:pt>
                <c:pt idx="7">
                  <c:v>2.3958333333333328E-2</c:v>
                </c:pt>
                <c:pt idx="8">
                  <c:v>1.4583333333333341E-2</c:v>
                </c:pt>
                <c:pt idx="9">
                  <c:v>1.5625E-2</c:v>
                </c:pt>
                <c:pt idx="10">
                  <c:v>1.5625E-2</c:v>
                </c:pt>
                <c:pt idx="11">
                  <c:v>8.5937500000000007E-3</c:v>
                </c:pt>
                <c:pt idx="12">
                  <c:v>0.24912280701754386</c:v>
                </c:pt>
                <c:pt idx="13">
                  <c:v>0</c:v>
                </c:pt>
                <c:pt idx="14">
                  <c:v>1.2611111111111123E-2</c:v>
                </c:pt>
              </c:numCache>
            </c:numRef>
          </c:val>
        </c:ser>
        <c:dLbls>
          <c:showVal val="1"/>
        </c:dLbls>
        <c:overlap val="-25"/>
        <c:axId val="85638528"/>
        <c:axId val="85656704"/>
      </c:barChart>
      <c:catAx>
        <c:axId val="85638528"/>
        <c:scaling>
          <c:orientation val="minMax"/>
        </c:scaling>
        <c:axPos val="b"/>
        <c:numFmt formatCode="General" sourceLinked="1"/>
        <c:majorTickMark val="none"/>
        <c:tickLblPos val="nextTo"/>
        <c:txPr>
          <a:bodyPr rot="-5400000" vert="horz"/>
          <a:lstStyle/>
          <a:p>
            <a:pPr>
              <a:defRPr lang="en-GB"/>
            </a:pPr>
            <a:endParaRPr lang="en-US"/>
          </a:p>
        </c:txPr>
        <c:crossAx val="85656704"/>
        <c:crosses val="autoZero"/>
        <c:auto val="1"/>
        <c:lblAlgn val="ctr"/>
        <c:lblOffset val="100"/>
      </c:catAx>
      <c:valAx>
        <c:axId val="85656704"/>
        <c:scaling>
          <c:orientation val="minMax"/>
        </c:scaling>
        <c:delete val="1"/>
        <c:axPos val="l"/>
        <c:numFmt formatCode="0.0%" sourceLinked="1"/>
        <c:tickLblPos val="none"/>
        <c:crossAx val="8563852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lang="en-GB"/>
            </a:pPr>
            <a:r>
              <a:rPr lang="en-US"/>
              <a:t>QUESTION 3</a:t>
            </a:r>
          </a:p>
        </c:rich>
      </c:tx>
      <c:layout>
        <c:manualLayout>
          <c:xMode val="edge"/>
          <c:yMode val="edge"/>
          <c:x val="0.44298605458350465"/>
          <c:y val="4.1584182854886083E-2"/>
        </c:manualLayout>
      </c:layout>
    </c:title>
    <c:plotArea>
      <c:layout/>
      <c:barChart>
        <c:barDir val="col"/>
        <c:grouping val="clustered"/>
        <c:ser>
          <c:idx val="0"/>
          <c:order val="0"/>
          <c:spPr>
            <a:solidFill>
              <a:sysClr val="window" lastClr="FFFFFF">
                <a:lumMod val="75000"/>
              </a:sysClr>
            </a:solidFill>
            <a:ln w="25400" cap="flat" cmpd="sng" algn="ctr">
              <a:solidFill>
                <a:schemeClr val="dk1"/>
              </a:solidFill>
              <a:prstDash val="solid"/>
            </a:ln>
            <a:effectLst/>
          </c:spPr>
          <c:dLbls>
            <c:txPr>
              <a:bodyPr rot="-5400000" vert="horz"/>
              <a:lstStyle/>
              <a:p>
                <a:pPr>
                  <a:defRPr lang="en-GB"/>
                </a:pPr>
                <a:endParaRPr lang="en-US"/>
              </a:p>
            </c:txPr>
            <c:showVal val="1"/>
          </c:dLbls>
          <c:cat>
            <c:strRef>
              <c:f>'Data '!$AI$13:$BA$13</c:f>
              <c:strCache>
                <c:ptCount val="19"/>
                <c:pt idx="0">
                  <c:v>3.1.1 Extraction</c:v>
                </c:pt>
                <c:pt idx="1">
                  <c:v>3.1.2 Interpretation</c:v>
                </c:pt>
                <c:pt idx="2">
                  <c:v>3.1.3 Interpretation</c:v>
                </c:pt>
                <c:pt idx="3">
                  <c:v>3.1.4(a) Interpretation</c:v>
                </c:pt>
                <c:pt idx="4">
                  <c:v>3.1.4(b) Interpretation</c:v>
                </c:pt>
                <c:pt idx="5">
                  <c:v>3.1.5 Interpretation</c:v>
                </c:pt>
                <c:pt idx="6">
                  <c:v>3.1.6 Interpretation</c:v>
                </c:pt>
                <c:pt idx="7">
                  <c:v>3.1.7 Comparison</c:v>
                </c:pt>
                <c:pt idx="8">
                  <c:v>3.2.1 Interpretation</c:v>
                </c:pt>
                <c:pt idx="9">
                  <c:v>3.2.2 Interpretation</c:v>
                </c:pt>
                <c:pt idx="10">
                  <c:v>3.2.3 Interpretation</c:v>
                </c:pt>
                <c:pt idx="11">
                  <c:v>3.2.4 Interpretation</c:v>
                </c:pt>
                <c:pt idx="12">
                  <c:v>3.3.1 Interpretation</c:v>
                </c:pt>
                <c:pt idx="13">
                  <c:v>3.3.2 Interpretation</c:v>
                </c:pt>
                <c:pt idx="14">
                  <c:v>3.3.3 Evaluation</c:v>
                </c:pt>
                <c:pt idx="15">
                  <c:v>3.4. Paragraph</c:v>
                </c:pt>
                <c:pt idx="16">
                  <c:v>3.5.1 Essay- Discussion</c:v>
                </c:pt>
                <c:pt idx="17">
                  <c:v>3.5.2 Essay Sources</c:v>
                </c:pt>
                <c:pt idx="18">
                  <c:v>Q3 ROAD TO DEMOCRACY</c:v>
                </c:pt>
              </c:strCache>
            </c:strRef>
          </c:cat>
          <c:val>
            <c:numRef>
              <c:f>'Data '!$AI$618:$BA$618</c:f>
              <c:numCache>
                <c:formatCode>0.0%</c:formatCode>
                <c:ptCount val="19"/>
                <c:pt idx="0">
                  <c:v>0.64479166666666865</c:v>
                </c:pt>
                <c:pt idx="1">
                  <c:v>0.62395833333333495</c:v>
                </c:pt>
                <c:pt idx="2">
                  <c:v>0.63020833333333492</c:v>
                </c:pt>
                <c:pt idx="3">
                  <c:v>0.6875</c:v>
                </c:pt>
                <c:pt idx="4">
                  <c:v>0.46458333333333335</c:v>
                </c:pt>
                <c:pt idx="5">
                  <c:v>0.56145833333333361</c:v>
                </c:pt>
                <c:pt idx="6">
                  <c:v>0.10833333333333336</c:v>
                </c:pt>
                <c:pt idx="7">
                  <c:v>0.29739583333333336</c:v>
                </c:pt>
                <c:pt idx="8">
                  <c:v>0.5791666666666665</c:v>
                </c:pt>
                <c:pt idx="9">
                  <c:v>0.28072916666666681</c:v>
                </c:pt>
                <c:pt idx="10">
                  <c:v>0.5760416666666679</c:v>
                </c:pt>
                <c:pt idx="11">
                  <c:v>0.29687500000000056</c:v>
                </c:pt>
                <c:pt idx="12">
                  <c:v>0.60625000000000062</c:v>
                </c:pt>
                <c:pt idx="13">
                  <c:v>0.38125000000000031</c:v>
                </c:pt>
                <c:pt idx="14">
                  <c:v>0.30000000000000032</c:v>
                </c:pt>
                <c:pt idx="15">
                  <c:v>0.16484375000000001</c:v>
                </c:pt>
                <c:pt idx="16">
                  <c:v>0.42246153846153794</c:v>
                </c:pt>
                <c:pt idx="17">
                  <c:v>0.24736842105263201</c:v>
                </c:pt>
                <c:pt idx="18">
                  <c:v>0.33847222222222351</c:v>
                </c:pt>
              </c:numCache>
            </c:numRef>
          </c:val>
        </c:ser>
        <c:dLbls>
          <c:showVal val="1"/>
        </c:dLbls>
        <c:overlap val="-25"/>
        <c:axId val="85689088"/>
        <c:axId val="85690624"/>
      </c:barChart>
      <c:catAx>
        <c:axId val="85689088"/>
        <c:scaling>
          <c:orientation val="minMax"/>
        </c:scaling>
        <c:axPos val="b"/>
        <c:numFmt formatCode="General" sourceLinked="1"/>
        <c:majorTickMark val="none"/>
        <c:tickLblPos val="nextTo"/>
        <c:txPr>
          <a:bodyPr rot="-5400000" vert="horz"/>
          <a:lstStyle/>
          <a:p>
            <a:pPr>
              <a:defRPr lang="en-GB"/>
            </a:pPr>
            <a:endParaRPr lang="en-US"/>
          </a:p>
        </c:txPr>
        <c:crossAx val="85690624"/>
        <c:crosses val="autoZero"/>
        <c:auto val="1"/>
        <c:lblAlgn val="ctr"/>
        <c:lblOffset val="100"/>
      </c:catAx>
      <c:valAx>
        <c:axId val="85690624"/>
        <c:scaling>
          <c:orientation val="minMax"/>
        </c:scaling>
        <c:delete val="1"/>
        <c:axPos val="l"/>
        <c:numFmt formatCode="0.0%" sourceLinked="1"/>
        <c:tickLblPos val="none"/>
        <c:crossAx val="8568908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ZA"/>
  <c:chart>
    <c:title>
      <c:tx>
        <c:rich>
          <a:bodyPr/>
          <a:lstStyle/>
          <a:p>
            <a:pPr>
              <a:defRPr lang="en-GB"/>
            </a:pPr>
            <a:r>
              <a:rPr lang="en-US"/>
              <a:t>QUESTION 4</a:t>
            </a:r>
          </a:p>
        </c:rich>
      </c:tx>
      <c:layout>
        <c:manualLayout>
          <c:xMode val="edge"/>
          <c:yMode val="edge"/>
          <c:x val="0.44298605458350465"/>
          <c:y val="4.1584182854886083E-2"/>
        </c:manualLayout>
      </c:layout>
    </c:title>
    <c:plotArea>
      <c:layout/>
      <c:barChart>
        <c:barDir val="col"/>
        <c:grouping val="clustered"/>
        <c:ser>
          <c:idx val="0"/>
          <c:order val="0"/>
          <c:spPr>
            <a:solidFill>
              <a:sysClr val="window" lastClr="FFFFFF">
                <a:lumMod val="75000"/>
              </a:sysClr>
            </a:solidFill>
            <a:ln w="25400" cap="flat" cmpd="sng" algn="ctr">
              <a:solidFill>
                <a:schemeClr val="dk1"/>
              </a:solidFill>
              <a:prstDash val="solid"/>
            </a:ln>
            <a:effectLst/>
          </c:spPr>
          <c:dLbls>
            <c:txPr>
              <a:bodyPr rot="-5400000" vert="horz"/>
              <a:lstStyle/>
              <a:p>
                <a:pPr>
                  <a:defRPr lang="en-GB"/>
                </a:pPr>
                <a:endParaRPr lang="en-US"/>
              </a:p>
            </c:txPr>
            <c:showVal val="1"/>
          </c:dLbls>
          <c:cat>
            <c:strRef>
              <c:f>'Data '!$BB$13:$BQ$13</c:f>
              <c:strCache>
                <c:ptCount val="16"/>
                <c:pt idx="0">
                  <c:v>4.1.1 Explanation</c:v>
                </c:pt>
                <c:pt idx="1">
                  <c:v>4.1.2 Explanation</c:v>
                </c:pt>
                <c:pt idx="2">
                  <c:v>4.1.3 Interpretation</c:v>
                </c:pt>
                <c:pt idx="3">
                  <c:v>4.2.1 Analysis</c:v>
                </c:pt>
                <c:pt idx="4">
                  <c:v>4.2.2 Interpretation</c:v>
                </c:pt>
                <c:pt idx="5">
                  <c:v>4.3.1 Extraction</c:v>
                </c:pt>
                <c:pt idx="6">
                  <c:v>4.3.2 Evaluation </c:v>
                </c:pt>
                <c:pt idx="7">
                  <c:v>4.3.3 Interpretation</c:v>
                </c:pt>
                <c:pt idx="8">
                  <c:v>4.3.4 Comparison</c:v>
                </c:pt>
                <c:pt idx="9">
                  <c:v>4.4.1 Interpretation</c:v>
                </c:pt>
                <c:pt idx="10">
                  <c:v>4.4.2 Interpretation</c:v>
                </c:pt>
                <c:pt idx="11">
                  <c:v>4.4.3 Interpretation</c:v>
                </c:pt>
                <c:pt idx="12">
                  <c:v>4.5 Paragraph</c:v>
                </c:pt>
                <c:pt idx="13">
                  <c:v>4.6.1 ESSAY-Explanation</c:v>
                </c:pt>
                <c:pt idx="14">
                  <c:v>4.6.2 Essay Sources</c:v>
                </c:pt>
                <c:pt idx="15">
                  <c:v>Q3 TRC</c:v>
                </c:pt>
              </c:strCache>
            </c:strRef>
          </c:cat>
          <c:val>
            <c:numRef>
              <c:f>'Data '!$BB$618:$BQ$618</c:f>
              <c:numCache>
                <c:formatCode>0.0%</c:formatCode>
                <c:ptCount val="16"/>
                <c:pt idx="0">
                  <c:v>0.48645833333333338</c:v>
                </c:pt>
                <c:pt idx="1">
                  <c:v>0.59010416666666532</c:v>
                </c:pt>
                <c:pt idx="2">
                  <c:v>0.30486111111111108</c:v>
                </c:pt>
                <c:pt idx="3">
                  <c:v>0.21770833333333392</c:v>
                </c:pt>
                <c:pt idx="4">
                  <c:v>0.62708333333333444</c:v>
                </c:pt>
                <c:pt idx="5">
                  <c:v>0.37083333333333335</c:v>
                </c:pt>
                <c:pt idx="6">
                  <c:v>0.34513888888888888</c:v>
                </c:pt>
                <c:pt idx="7">
                  <c:v>0.19062499999999988</c:v>
                </c:pt>
                <c:pt idx="8">
                  <c:v>0.1385416666666667</c:v>
                </c:pt>
                <c:pt idx="9">
                  <c:v>0.25104166666666666</c:v>
                </c:pt>
                <c:pt idx="10">
                  <c:v>0.23906250000000001</c:v>
                </c:pt>
                <c:pt idx="11">
                  <c:v>9.4791666666666941E-2</c:v>
                </c:pt>
                <c:pt idx="12">
                  <c:v>0.15338541666666691</c:v>
                </c:pt>
                <c:pt idx="13">
                  <c:v>0.46376109765940282</c:v>
                </c:pt>
                <c:pt idx="14">
                  <c:v>0.33333333333333331</c:v>
                </c:pt>
                <c:pt idx="15">
                  <c:v>0.32597222222222327</c:v>
                </c:pt>
              </c:numCache>
            </c:numRef>
          </c:val>
        </c:ser>
        <c:dLbls>
          <c:showVal val="1"/>
        </c:dLbls>
        <c:overlap val="-25"/>
        <c:axId val="85716352"/>
        <c:axId val="86131840"/>
      </c:barChart>
      <c:catAx>
        <c:axId val="85716352"/>
        <c:scaling>
          <c:orientation val="minMax"/>
        </c:scaling>
        <c:axPos val="b"/>
        <c:numFmt formatCode="General" sourceLinked="1"/>
        <c:majorTickMark val="none"/>
        <c:tickLblPos val="nextTo"/>
        <c:txPr>
          <a:bodyPr rot="-5400000" vert="horz"/>
          <a:lstStyle/>
          <a:p>
            <a:pPr>
              <a:defRPr lang="en-GB"/>
            </a:pPr>
            <a:endParaRPr lang="en-US"/>
          </a:p>
        </c:txPr>
        <c:crossAx val="86131840"/>
        <c:crosses val="autoZero"/>
        <c:auto val="1"/>
        <c:lblAlgn val="ctr"/>
        <c:lblOffset val="100"/>
      </c:catAx>
      <c:valAx>
        <c:axId val="86131840"/>
        <c:scaling>
          <c:orientation val="minMax"/>
        </c:scaling>
        <c:delete val="1"/>
        <c:axPos val="l"/>
        <c:numFmt formatCode="0.0%" sourceLinked="1"/>
        <c:tickLblPos val="none"/>
        <c:crossAx val="85716352"/>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ZA"/>
  <c:chart>
    <c:autoTitleDeleted val="1"/>
    <c:plotArea>
      <c:layout>
        <c:manualLayout>
          <c:layoutTarget val="inner"/>
          <c:xMode val="edge"/>
          <c:yMode val="edge"/>
          <c:x val="2.4564994882292728E-2"/>
          <c:y val="8.3542402027333068E-2"/>
          <c:w val="0.96997611736608824"/>
          <c:h val="0.84439727165765721"/>
        </c:manualLayout>
      </c:layout>
      <c:barChart>
        <c:barDir val="col"/>
        <c:grouping val="clustered"/>
        <c:ser>
          <c:idx val="0"/>
          <c:order val="0"/>
          <c:tx>
            <c:strRef>
              <c:f>'Data '!$B$618</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dLbls>
            <c:txPr>
              <a:bodyPr rot="-5400000" vert="horz"/>
              <a:lstStyle/>
              <a:p>
                <a:pPr>
                  <a:defRPr lang="en-GB"/>
                </a:pPr>
                <a:endParaRPr lang="en-US"/>
              </a:p>
            </c:txPr>
            <c:showVal val="1"/>
          </c:dLbls>
          <c:cat>
            <c:strRef>
              <c:f>('Data '!$BS$13,'Data '!$BT$13,'Data '!$BU$13,'Data '!$BV$13,'Data '!$BW$13)</c:f>
              <c:strCache>
                <c:ptCount val="5"/>
                <c:pt idx="0">
                  <c:v>Q1  FALL OF COMMUNISM</c:v>
                </c:pt>
                <c:pt idx="1">
                  <c:v>Q2 ANGOLA</c:v>
                </c:pt>
                <c:pt idx="2">
                  <c:v>Q3 ROAD TO DEMOCRACY</c:v>
                </c:pt>
                <c:pt idx="3">
                  <c:v>Q3 TRC</c:v>
                </c:pt>
                <c:pt idx="4">
                  <c:v>Grand Total</c:v>
                </c:pt>
              </c:strCache>
            </c:strRef>
          </c:cat>
          <c:val>
            <c:numRef>
              <c:f>('Data '!$BS$618,'Data '!$BT$618,'Data '!$BU$618,'Data '!$BV$618,'Data '!$BW$618)</c:f>
              <c:numCache>
                <c:formatCode>0.0%</c:formatCode>
                <c:ptCount val="5"/>
                <c:pt idx="0">
                  <c:v>0.14491666666666694</c:v>
                </c:pt>
                <c:pt idx="1">
                  <c:v>1.2611111111111123E-2</c:v>
                </c:pt>
                <c:pt idx="2">
                  <c:v>0.33847222222222351</c:v>
                </c:pt>
                <c:pt idx="3">
                  <c:v>0.32597222222222327</c:v>
                </c:pt>
                <c:pt idx="4">
                  <c:v>0.41063888888888944</c:v>
                </c:pt>
              </c:numCache>
            </c:numRef>
          </c:val>
        </c:ser>
        <c:dLbls>
          <c:showVal val="1"/>
        </c:dLbls>
        <c:overlap val="-25"/>
        <c:axId val="86160512"/>
        <c:axId val="86162048"/>
      </c:barChart>
      <c:catAx>
        <c:axId val="86160512"/>
        <c:scaling>
          <c:orientation val="minMax"/>
        </c:scaling>
        <c:axPos val="b"/>
        <c:numFmt formatCode="General" sourceLinked="1"/>
        <c:majorTickMark val="none"/>
        <c:tickLblPos val="nextTo"/>
        <c:txPr>
          <a:bodyPr/>
          <a:lstStyle/>
          <a:p>
            <a:pPr>
              <a:defRPr lang="en-GB"/>
            </a:pPr>
            <a:endParaRPr lang="en-US"/>
          </a:p>
        </c:txPr>
        <c:crossAx val="86162048"/>
        <c:crosses val="autoZero"/>
        <c:auto val="1"/>
        <c:lblAlgn val="ctr"/>
        <c:lblOffset val="100"/>
      </c:catAx>
      <c:valAx>
        <c:axId val="86162048"/>
        <c:scaling>
          <c:orientation val="minMax"/>
        </c:scaling>
        <c:delete val="1"/>
        <c:axPos val="l"/>
        <c:numFmt formatCode="0.0%" sourceLinked="1"/>
        <c:tickLblPos val="none"/>
        <c:crossAx val="86160512"/>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lang="en-GB"/>
            </a:pPr>
            <a:r>
              <a:rPr lang="en-GB"/>
              <a:t>COMPARE  QUESTIONS PER DISTRICT</a:t>
            </a:r>
          </a:p>
        </c:rich>
      </c:tx>
      <c:layout/>
    </c:title>
    <c:plotArea>
      <c:layout/>
      <c:barChart>
        <c:barDir val="col"/>
        <c:grouping val="clustered"/>
        <c:ser>
          <c:idx val="0"/>
          <c:order val="0"/>
          <c:tx>
            <c:strRef>
              <c:f>'Data '!$B$618</c:f>
              <c:strCache>
                <c:ptCount val="1"/>
                <c:pt idx="0">
                  <c:v>Provincial Avg</c:v>
                </c:pt>
              </c:strCache>
            </c:strRef>
          </c:tx>
          <c:spPr>
            <a:solidFill>
              <a:sysClr val="window" lastClr="FFFFFF">
                <a:lumMod val="75000"/>
              </a:sysClr>
            </a:solidFill>
            <a:ln w="25400" cap="flat" cmpd="sng" algn="ctr">
              <a:solidFill>
                <a:schemeClr val="dk1"/>
              </a:solidFill>
              <a:prstDash val="solid"/>
            </a:ln>
            <a:effectLst/>
          </c:spPr>
          <c:dLbls>
            <c:txPr>
              <a:bodyPr rot="-5400000" vert="horz"/>
              <a:lstStyle/>
              <a:p>
                <a:pPr>
                  <a:defRPr lang="en-GB"/>
                </a:pPr>
                <a:endParaRPr lang="en-US"/>
              </a:p>
            </c:txPr>
            <c:showVal val="1"/>
          </c:dLbls>
          <c:cat>
            <c:strRef>
              <c:f>('Data '!$BS$13,'Data '!$BT$13,'Data '!$BU$13,'Data '!$BV$13,'Data '!$BW$13)</c:f>
              <c:strCache>
                <c:ptCount val="5"/>
                <c:pt idx="0">
                  <c:v>Q1  FALL OF COMMUNISM</c:v>
                </c:pt>
                <c:pt idx="1">
                  <c:v>Q2 ANGOLA</c:v>
                </c:pt>
                <c:pt idx="2">
                  <c:v>Q3 ROAD TO DEMOCRACY</c:v>
                </c:pt>
                <c:pt idx="3">
                  <c:v>Q3 TRC</c:v>
                </c:pt>
                <c:pt idx="4">
                  <c:v>Grand Total</c:v>
                </c:pt>
              </c:strCache>
            </c:strRef>
          </c:cat>
          <c:val>
            <c:numRef>
              <c:f>('Data '!$BS$618,'Data '!$BT$618,'Data '!$BU$618,'Data '!$BV$618,'Data '!$BW$618)</c:f>
              <c:numCache>
                <c:formatCode>0.0%</c:formatCode>
                <c:ptCount val="5"/>
                <c:pt idx="0">
                  <c:v>0.14491666666666694</c:v>
                </c:pt>
                <c:pt idx="1">
                  <c:v>1.2611111111111123E-2</c:v>
                </c:pt>
                <c:pt idx="2">
                  <c:v>0.33847222222222351</c:v>
                </c:pt>
                <c:pt idx="3">
                  <c:v>0.32597222222222327</c:v>
                </c:pt>
                <c:pt idx="4">
                  <c:v>0.41063888888888944</c:v>
                </c:pt>
              </c:numCache>
            </c:numRef>
          </c:val>
        </c:ser>
        <c:ser>
          <c:idx val="1"/>
          <c:order val="1"/>
          <c:tx>
            <c:strRef>
              <c:f>'Data '!$B$621</c:f>
              <c:strCache>
                <c:ptCount val="1"/>
                <c:pt idx="0">
                  <c:v>Bojanala Avg(91)</c:v>
                </c:pt>
              </c:strCache>
            </c:strRef>
          </c:tx>
          <c:spPr>
            <a:solidFill>
              <a:sysClr val="window" lastClr="FFFFFF"/>
            </a:solidFill>
            <a:ln w="25400" cap="flat" cmpd="sng" algn="ctr">
              <a:solidFill>
                <a:sysClr val="windowText" lastClr="000000"/>
              </a:solidFill>
              <a:prstDash val="solid"/>
            </a:ln>
            <a:effectLst/>
          </c:spPr>
          <c:dLbls>
            <c:txPr>
              <a:bodyPr rot="-5400000" vert="horz"/>
              <a:lstStyle/>
              <a:p>
                <a:pPr>
                  <a:defRPr lang="en-GB"/>
                </a:pPr>
                <a:endParaRPr lang="en-US"/>
              </a:p>
            </c:txPr>
            <c:showVal val="1"/>
          </c:dLbls>
          <c:cat>
            <c:strRef>
              <c:f>('Data '!$BS$13,'Data '!$BT$13,'Data '!$BU$13,'Data '!$BV$13,'Data '!$BW$13)</c:f>
              <c:strCache>
                <c:ptCount val="5"/>
                <c:pt idx="0">
                  <c:v>Q1  FALL OF COMMUNISM</c:v>
                </c:pt>
                <c:pt idx="1">
                  <c:v>Q2 ANGOLA</c:v>
                </c:pt>
                <c:pt idx="2">
                  <c:v>Q3 ROAD TO DEMOCRACY</c:v>
                </c:pt>
                <c:pt idx="3">
                  <c:v>Q3 TRC</c:v>
                </c:pt>
                <c:pt idx="4">
                  <c:v>Grand Total</c:v>
                </c:pt>
              </c:strCache>
            </c:strRef>
          </c:cat>
          <c:val>
            <c:numRef>
              <c:f>('Data '!$BS$621,'Data '!$BT$621,'Data '!$BU$621,'Data '!$BV$621,'Data '!$BW$621)</c:f>
              <c:numCache>
                <c:formatCode>0.0%</c:formatCode>
                <c:ptCount val="5"/>
                <c:pt idx="0">
                  <c:v>0.196444444444445</c:v>
                </c:pt>
                <c:pt idx="1">
                  <c:v>4.3333333333333522E-3</c:v>
                </c:pt>
                <c:pt idx="2">
                  <c:v>0.26888888888889012</c:v>
                </c:pt>
                <c:pt idx="3">
                  <c:v>0.37177777777777876</c:v>
                </c:pt>
                <c:pt idx="4">
                  <c:v>0.42072222222222277</c:v>
                </c:pt>
              </c:numCache>
            </c:numRef>
          </c:val>
        </c:ser>
        <c:ser>
          <c:idx val="2"/>
          <c:order val="2"/>
          <c:tx>
            <c:strRef>
              <c:f>'Data '!$B$624</c:f>
              <c:strCache>
                <c:ptCount val="1"/>
                <c:pt idx="0">
                  <c:v>DR KK Avg(92)</c:v>
                </c:pt>
              </c:strCache>
            </c:strRef>
          </c:tx>
          <c:spPr>
            <a:gradFill flip="none" rotWithShape="1">
              <a:gsLst>
                <a:gs pos="0">
                  <a:sysClr val="window" lastClr="FFFFFF">
                    <a:lumMod val="50000"/>
                    <a:shade val="30000"/>
                    <a:satMod val="115000"/>
                  </a:sysClr>
                </a:gs>
                <a:gs pos="50000">
                  <a:sysClr val="window" lastClr="FFFFFF">
                    <a:lumMod val="50000"/>
                    <a:shade val="67500"/>
                    <a:satMod val="115000"/>
                  </a:sysClr>
                </a:gs>
                <a:gs pos="100000">
                  <a:sysClr val="window" lastClr="FFFFFF">
                    <a:lumMod val="50000"/>
                    <a:shade val="100000"/>
                    <a:satMod val="115000"/>
                  </a:sysClr>
                </a:gs>
              </a:gsLst>
              <a:lin ang="5400000" scaled="1"/>
              <a:tileRect/>
            </a:gradFill>
            <a:ln w="25400" cap="flat" cmpd="sng" algn="ctr">
              <a:solidFill>
                <a:sysClr val="windowText" lastClr="000000"/>
              </a:solidFill>
              <a:prstDash val="solid"/>
            </a:ln>
            <a:effectLst/>
          </c:spPr>
          <c:dLbls>
            <c:txPr>
              <a:bodyPr rot="-5400000" vert="horz"/>
              <a:lstStyle/>
              <a:p>
                <a:pPr>
                  <a:defRPr lang="en-GB"/>
                </a:pPr>
                <a:endParaRPr lang="en-US"/>
              </a:p>
            </c:txPr>
            <c:showVal val="1"/>
          </c:dLbls>
          <c:cat>
            <c:strRef>
              <c:f>('Data '!$BS$13,'Data '!$BT$13,'Data '!$BU$13,'Data '!$BV$13,'Data '!$BW$13)</c:f>
              <c:strCache>
                <c:ptCount val="5"/>
                <c:pt idx="0">
                  <c:v>Q1  FALL OF COMMUNISM</c:v>
                </c:pt>
                <c:pt idx="1">
                  <c:v>Q2 ANGOLA</c:v>
                </c:pt>
                <c:pt idx="2">
                  <c:v>Q3 ROAD TO DEMOCRACY</c:v>
                </c:pt>
                <c:pt idx="3">
                  <c:v>Q3 TRC</c:v>
                </c:pt>
                <c:pt idx="4">
                  <c:v>Grand Total</c:v>
                </c:pt>
              </c:strCache>
            </c:strRef>
          </c:cat>
          <c:val>
            <c:numRef>
              <c:f>('Data '!$BS$624,'Data '!$BT$624,'Data '!$BU$624,'Data '!$BV$624,'Data '!$BW$624)</c:f>
              <c:numCache>
                <c:formatCode>0.0%</c:formatCode>
                <c:ptCount val="5"/>
                <c:pt idx="0">
                  <c:v>6.58888888888889E-2</c:v>
                </c:pt>
                <c:pt idx="1">
                  <c:v>6.1111111111111114E-3</c:v>
                </c:pt>
                <c:pt idx="2">
                  <c:v>0.39744444444444543</c:v>
                </c:pt>
                <c:pt idx="3">
                  <c:v>0.34100000000000008</c:v>
                </c:pt>
                <c:pt idx="4">
                  <c:v>0.40522222222222232</c:v>
                </c:pt>
              </c:numCache>
            </c:numRef>
          </c:val>
        </c:ser>
        <c:ser>
          <c:idx val="3"/>
          <c:order val="3"/>
          <c:tx>
            <c:strRef>
              <c:f>'Data '!$B$627</c:f>
              <c:strCache>
                <c:ptCount val="1"/>
                <c:pt idx="0">
                  <c:v>DR Ruth Avg(93)</c:v>
                </c:pt>
              </c:strCache>
            </c:strRef>
          </c:tx>
          <c:spPr>
            <a:solidFill>
              <a:sysClr val="window" lastClr="FFFFFF">
                <a:lumMod val="85000"/>
              </a:sysClr>
            </a:solidFill>
            <a:ln w="25400" cap="flat" cmpd="sng" algn="ctr">
              <a:solidFill>
                <a:sysClr val="windowText" lastClr="000000"/>
              </a:solidFill>
              <a:prstDash val="solid"/>
            </a:ln>
            <a:effectLst/>
          </c:spPr>
          <c:dLbls>
            <c:txPr>
              <a:bodyPr rot="-5400000" vert="horz"/>
              <a:lstStyle/>
              <a:p>
                <a:pPr>
                  <a:defRPr lang="en-GB"/>
                </a:pPr>
                <a:endParaRPr lang="en-US"/>
              </a:p>
            </c:txPr>
            <c:showVal val="1"/>
          </c:dLbls>
          <c:cat>
            <c:strRef>
              <c:f>('Data '!$BS$13,'Data '!$BT$13,'Data '!$BU$13,'Data '!$BV$13,'Data '!$BW$13)</c:f>
              <c:strCache>
                <c:ptCount val="5"/>
                <c:pt idx="0">
                  <c:v>Q1  FALL OF COMMUNISM</c:v>
                </c:pt>
                <c:pt idx="1">
                  <c:v>Q2 ANGOLA</c:v>
                </c:pt>
                <c:pt idx="2">
                  <c:v>Q3 ROAD TO DEMOCRACY</c:v>
                </c:pt>
                <c:pt idx="3">
                  <c:v>Q3 TRC</c:v>
                </c:pt>
                <c:pt idx="4">
                  <c:v>Grand Total</c:v>
                </c:pt>
              </c:strCache>
            </c:strRef>
          </c:cat>
          <c:val>
            <c:numRef>
              <c:f>('Data '!$BS$627,'Data '!$BT$627,'Data '!$BU$627,'Data '!$BV$627,'Data '!$BW$627)</c:f>
              <c:numCache>
                <c:formatCode>0.0%</c:formatCode>
                <c:ptCount val="5"/>
                <c:pt idx="0">
                  <c:v>0.10611111111111124</c:v>
                </c:pt>
                <c:pt idx="1">
                  <c:v>1.6999999999999998E-2</c:v>
                </c:pt>
                <c:pt idx="2">
                  <c:v>0.41088888888889008</c:v>
                </c:pt>
                <c:pt idx="3">
                  <c:v>0.2642222222222223</c:v>
                </c:pt>
                <c:pt idx="4">
                  <c:v>0.39772222222222298</c:v>
                </c:pt>
              </c:numCache>
            </c:numRef>
          </c:val>
        </c:ser>
        <c:ser>
          <c:idx val="4"/>
          <c:order val="4"/>
          <c:tx>
            <c:strRef>
              <c:f>'Data '!$B$630</c:f>
              <c:strCache>
                <c:ptCount val="1"/>
                <c:pt idx="0">
                  <c:v>NMM Avg(94)</c:v>
                </c:pt>
              </c:strCache>
            </c:strRef>
          </c:tx>
          <c:spPr>
            <a:solidFill>
              <a:sysClr val="windowText" lastClr="000000"/>
            </a:solidFill>
            <a:ln w="25400" cap="flat" cmpd="sng" algn="ctr">
              <a:solidFill>
                <a:sysClr val="windowText" lastClr="000000"/>
              </a:solidFill>
              <a:prstDash val="solid"/>
            </a:ln>
            <a:effectLst/>
          </c:spPr>
          <c:dLbls>
            <c:txPr>
              <a:bodyPr rot="-5400000" vert="horz"/>
              <a:lstStyle/>
              <a:p>
                <a:pPr>
                  <a:defRPr lang="en-GB"/>
                </a:pPr>
                <a:endParaRPr lang="en-US"/>
              </a:p>
            </c:txPr>
            <c:showVal val="1"/>
          </c:dLbls>
          <c:cat>
            <c:strRef>
              <c:f>('Data '!$BS$13,'Data '!$BT$13,'Data '!$BU$13,'Data '!$BV$13,'Data '!$BW$13)</c:f>
              <c:strCache>
                <c:ptCount val="5"/>
                <c:pt idx="0">
                  <c:v>Q1  FALL OF COMMUNISM</c:v>
                </c:pt>
                <c:pt idx="1">
                  <c:v>Q2 ANGOLA</c:v>
                </c:pt>
                <c:pt idx="2">
                  <c:v>Q3 ROAD TO DEMOCRACY</c:v>
                </c:pt>
                <c:pt idx="3">
                  <c:v>Q3 TRC</c:v>
                </c:pt>
                <c:pt idx="4">
                  <c:v>Grand Total</c:v>
                </c:pt>
              </c:strCache>
            </c:strRef>
          </c:cat>
          <c:val>
            <c:numRef>
              <c:f>('Data '!$BS$630,'Data '!$BT$630,'Data '!$BU$630,'Data '!$BV$630,'Data '!$BW$630)</c:f>
              <c:numCache>
                <c:formatCode>0.0%</c:formatCode>
                <c:ptCount val="5"/>
                <c:pt idx="0">
                  <c:v>0.21122222222222253</c:v>
                </c:pt>
                <c:pt idx="1">
                  <c:v>2.3E-2</c:v>
                </c:pt>
                <c:pt idx="2">
                  <c:v>0.27666666666666734</c:v>
                </c:pt>
                <c:pt idx="3">
                  <c:v>0.32688888888889062</c:v>
                </c:pt>
                <c:pt idx="4">
                  <c:v>0.41888888888889036</c:v>
                </c:pt>
              </c:numCache>
            </c:numRef>
          </c:val>
        </c:ser>
        <c:dLbls>
          <c:showVal val="1"/>
        </c:dLbls>
        <c:overlap val="-25"/>
        <c:axId val="108833408"/>
        <c:axId val="108847488"/>
      </c:barChart>
      <c:catAx>
        <c:axId val="108833408"/>
        <c:scaling>
          <c:orientation val="minMax"/>
        </c:scaling>
        <c:axPos val="b"/>
        <c:numFmt formatCode="General" sourceLinked="1"/>
        <c:majorTickMark val="none"/>
        <c:tickLblPos val="nextTo"/>
        <c:txPr>
          <a:bodyPr/>
          <a:lstStyle/>
          <a:p>
            <a:pPr>
              <a:defRPr lang="en-GB"/>
            </a:pPr>
            <a:endParaRPr lang="en-US"/>
          </a:p>
        </c:txPr>
        <c:crossAx val="108847488"/>
        <c:crosses val="autoZero"/>
        <c:auto val="1"/>
        <c:lblAlgn val="ctr"/>
        <c:lblOffset val="100"/>
      </c:catAx>
      <c:valAx>
        <c:axId val="108847488"/>
        <c:scaling>
          <c:orientation val="minMax"/>
        </c:scaling>
        <c:delete val="1"/>
        <c:axPos val="l"/>
        <c:numFmt formatCode="0.0%" sourceLinked="1"/>
        <c:tickLblPos val="none"/>
        <c:crossAx val="108833408"/>
        <c:crosses val="autoZero"/>
        <c:crossBetween val="between"/>
      </c:valAx>
    </c:plotArea>
    <c:legend>
      <c:legendPos val="r"/>
      <c:layout/>
      <c:txPr>
        <a:bodyPr/>
        <a:lstStyle/>
        <a:p>
          <a:pPr>
            <a:defRPr lang="en-GB"/>
          </a:pPr>
          <a:endParaRPr lang="en-US"/>
        </a:p>
      </c:txP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ZA"/>
  <c:chart>
    <c:title>
      <c:tx>
        <c:rich>
          <a:bodyPr/>
          <a:lstStyle/>
          <a:p>
            <a:pPr>
              <a:defRPr/>
            </a:pPr>
            <a:r>
              <a:rPr lang="en-US"/>
              <a:t>DISTRICT</a:t>
            </a:r>
            <a:r>
              <a:rPr lang="en-US" baseline="0"/>
              <a:t> AVERAGE</a:t>
            </a:r>
            <a:endParaRPr lang="en-US"/>
          </a:p>
        </c:rich>
      </c:tx>
      <c:layout/>
    </c:title>
    <c:plotArea>
      <c:layout/>
      <c:barChart>
        <c:barDir val="col"/>
        <c:grouping val="clustered"/>
        <c:ser>
          <c:idx val="0"/>
          <c:order val="0"/>
          <c:tx>
            <c:strRef>
              <c:f>'Data '!$BR$13</c:f>
              <c:strCache>
                <c:ptCount val="1"/>
                <c:pt idx="0">
                  <c:v>Grand Total</c:v>
                </c:pt>
              </c:strCache>
            </c:strRef>
          </c:tx>
          <c:dLbls>
            <c:showVal val="1"/>
          </c:dLbls>
          <c:cat>
            <c:strRef>
              <c:f>('Data '!$B$618,'Data '!$B$621,'Data '!$B$624,'Data '!$B$627,'Data '!$B$630)</c:f>
              <c:strCache>
                <c:ptCount val="5"/>
                <c:pt idx="0">
                  <c:v>Provincial Avg</c:v>
                </c:pt>
                <c:pt idx="1">
                  <c:v>Bojanala Avg(91)</c:v>
                </c:pt>
                <c:pt idx="2">
                  <c:v>DR KK Avg(92)</c:v>
                </c:pt>
                <c:pt idx="3">
                  <c:v>DR Ruth Avg(93)</c:v>
                </c:pt>
                <c:pt idx="4">
                  <c:v>NMM Avg(94)</c:v>
                </c:pt>
              </c:strCache>
            </c:strRef>
          </c:cat>
          <c:val>
            <c:numRef>
              <c:f>('Data '!$BR$618,'Data '!$BR$621,'Data '!$BR$624,'Data '!$BR$627,'Data '!$BR$630)</c:f>
              <c:numCache>
                <c:formatCode>0.0%</c:formatCode>
                <c:ptCount val="5"/>
                <c:pt idx="0">
                  <c:v>0.41063888888888944</c:v>
                </c:pt>
                <c:pt idx="1">
                  <c:v>0.42072222222222277</c:v>
                </c:pt>
                <c:pt idx="2">
                  <c:v>0.40522222222222232</c:v>
                </c:pt>
                <c:pt idx="3">
                  <c:v>0.39772222222222298</c:v>
                </c:pt>
                <c:pt idx="4">
                  <c:v>0.41888888888889036</c:v>
                </c:pt>
              </c:numCache>
            </c:numRef>
          </c:val>
        </c:ser>
        <c:axId val="108727296"/>
        <c:axId val="108745472"/>
      </c:barChart>
      <c:catAx>
        <c:axId val="108727296"/>
        <c:scaling>
          <c:orientation val="minMax"/>
        </c:scaling>
        <c:axPos val="b"/>
        <c:numFmt formatCode="General" sourceLinked="1"/>
        <c:tickLblPos val="nextTo"/>
        <c:crossAx val="108745472"/>
        <c:crosses val="autoZero"/>
        <c:auto val="1"/>
        <c:lblAlgn val="ctr"/>
        <c:lblOffset val="100"/>
      </c:catAx>
      <c:valAx>
        <c:axId val="108745472"/>
        <c:scaling>
          <c:orientation val="minMax"/>
        </c:scaling>
        <c:axPos val="l"/>
        <c:majorGridlines/>
        <c:numFmt formatCode="0.0%" sourceLinked="1"/>
        <c:tickLblPos val="nextTo"/>
        <c:crossAx val="10872729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2594</TotalTime>
  <Pages>27</Pages>
  <Words>5162</Words>
  <Characters>29424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Hettie Antunes</dc:creator>
  <cp:lastModifiedBy>user</cp:lastModifiedBy>
  <cp:revision>55</cp:revision>
  <cp:lastPrinted>2012-11-11T14:31:00Z</cp:lastPrinted>
  <dcterms:created xsi:type="dcterms:W3CDTF">2013-11-12T16:58:00Z</dcterms:created>
  <dcterms:modified xsi:type="dcterms:W3CDTF">2013-12-11T05:54:00Z</dcterms:modified>
</cp:coreProperties>
</file>