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7"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00D8423A">
        <w:rPr>
          <w:rFonts w:ascii="Arial" w:hAnsi="Arial" w:cs="Arial"/>
        </w:rPr>
        <w:t xml:space="preserve"> GEOGRAPHY </w:t>
      </w:r>
      <w:r>
        <w:rPr>
          <w:rFonts w:ascii="Arial" w:hAnsi="Arial" w:cs="Arial"/>
        </w:rPr>
        <w:tab/>
      </w:r>
      <w:r>
        <w:rPr>
          <w:rFonts w:ascii="Arial" w:hAnsi="Arial" w:cs="Arial"/>
        </w:rPr>
        <w:tab/>
      </w:r>
      <w:r>
        <w:rPr>
          <w:rFonts w:ascii="Arial" w:hAnsi="Arial" w:cs="Arial"/>
        </w:rPr>
        <w:tab/>
      </w:r>
      <w:r w:rsidR="00D8423A">
        <w:rPr>
          <w:rFonts w:ascii="Arial" w:hAnsi="Arial" w:cs="Arial"/>
        </w:rPr>
        <w:t xml:space="preserve">                              </w:t>
      </w:r>
      <w:r w:rsidRPr="0043593F">
        <w:rPr>
          <w:rFonts w:ascii="Arial" w:hAnsi="Arial" w:cs="Arial"/>
          <w:b/>
        </w:rPr>
        <w:t>PAPER:</w:t>
      </w:r>
      <w:r w:rsidR="00D8423A">
        <w:rPr>
          <w:rFonts w:ascii="Arial" w:hAnsi="Arial" w:cs="Arial"/>
        </w:rPr>
        <w:t xml:space="preserve"> 2</w:t>
      </w:r>
    </w:p>
    <w:p w:rsidR="006D4128" w:rsidRDefault="006D4128" w:rsidP="006D4128">
      <w:pPr>
        <w:pStyle w:val="Default"/>
        <w:rPr>
          <w:rFonts w:ascii="Arial" w:hAnsi="Arial" w:cs="Arial"/>
          <w:b/>
        </w:rPr>
      </w:pPr>
    </w:p>
    <w:p w:rsidR="006065FD" w:rsidRDefault="006065FD" w:rsidP="006D4128">
      <w:pPr>
        <w:pStyle w:val="Default"/>
        <w:rPr>
          <w:rFonts w:ascii="Arial" w:hAnsi="Arial" w:cs="Arial"/>
          <w:b/>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br/>
      </w:r>
      <w:r w:rsidRPr="006065FD">
        <w:rPr>
          <w:rFonts w:ascii="Arial" w:hAnsi="Arial" w:cs="Arial"/>
          <w:b/>
          <w:sz w:val="22"/>
          <w:szCs w:val="22"/>
        </w:rPr>
        <w:t xml:space="preserve">balance)  </w:t>
      </w:r>
    </w:p>
    <w:p w:rsidR="00D8423A" w:rsidRPr="006065FD" w:rsidRDefault="00D8423A" w:rsidP="00D8423A">
      <w:pPr>
        <w:pStyle w:val="Default"/>
        <w:spacing w:line="276" w:lineRule="auto"/>
        <w:rPr>
          <w:rFonts w:ascii="Arial" w:hAnsi="Arial" w:cs="Arial"/>
          <w:b/>
          <w:bCs/>
          <w:sz w:val="22"/>
          <w:szCs w:val="22"/>
        </w:rPr>
      </w:pPr>
    </w:p>
    <w:p w:rsidR="00D8423A" w:rsidRDefault="00D8423A" w:rsidP="00D8423A">
      <w:pPr>
        <w:pStyle w:val="Default"/>
        <w:numPr>
          <w:ilvl w:val="0"/>
          <w:numId w:val="6"/>
        </w:numPr>
        <w:spacing w:line="276" w:lineRule="auto"/>
        <w:rPr>
          <w:rFonts w:ascii="Arial" w:hAnsi="Arial" w:cs="Arial"/>
          <w:bCs/>
          <w:sz w:val="22"/>
          <w:szCs w:val="22"/>
        </w:rPr>
      </w:pPr>
      <w:r w:rsidRPr="00FD2A12">
        <w:rPr>
          <w:rFonts w:ascii="Arial" w:hAnsi="Arial" w:cs="Arial"/>
          <w:bCs/>
          <w:sz w:val="22"/>
          <w:szCs w:val="22"/>
        </w:rPr>
        <w:t>The paper was well received by candidates and most of</w:t>
      </w:r>
      <w:r>
        <w:rPr>
          <w:rFonts w:ascii="Arial" w:hAnsi="Arial" w:cs="Arial"/>
          <w:bCs/>
          <w:sz w:val="22"/>
          <w:szCs w:val="22"/>
        </w:rPr>
        <w:t xml:space="preserve"> them </w:t>
      </w:r>
      <w:r w:rsidRPr="00FD2A12">
        <w:rPr>
          <w:rFonts w:ascii="Arial" w:hAnsi="Arial" w:cs="Arial"/>
          <w:bCs/>
          <w:sz w:val="22"/>
          <w:szCs w:val="22"/>
        </w:rPr>
        <w:t>were ab</w:t>
      </w:r>
      <w:r>
        <w:rPr>
          <w:rFonts w:ascii="Arial" w:hAnsi="Arial" w:cs="Arial"/>
          <w:bCs/>
          <w:sz w:val="22"/>
          <w:szCs w:val="22"/>
        </w:rPr>
        <w:t>le to complete all the questions within the stipulated time, some even finished the paper before the stipulated time.</w:t>
      </w:r>
    </w:p>
    <w:p w:rsidR="00D8423A" w:rsidRPr="000C4194" w:rsidRDefault="000C4194" w:rsidP="000C4194">
      <w:pPr>
        <w:pStyle w:val="Default"/>
        <w:numPr>
          <w:ilvl w:val="0"/>
          <w:numId w:val="6"/>
        </w:numPr>
        <w:spacing w:line="276" w:lineRule="auto"/>
        <w:rPr>
          <w:rFonts w:ascii="Arial" w:hAnsi="Arial" w:cs="Arial"/>
          <w:bCs/>
          <w:sz w:val="22"/>
          <w:szCs w:val="22"/>
        </w:rPr>
      </w:pPr>
      <w:r w:rsidRPr="000C4194">
        <w:rPr>
          <w:rFonts w:ascii="Arial" w:hAnsi="Arial" w:cs="Arial"/>
          <w:bCs/>
          <w:sz w:val="22"/>
          <w:szCs w:val="22"/>
        </w:rPr>
        <w:t>The paper was balanced according to the stipulated time and mark</w:t>
      </w:r>
      <w:r w:rsidR="000C31BC">
        <w:rPr>
          <w:rFonts w:ascii="Arial" w:hAnsi="Arial" w:cs="Arial"/>
          <w:bCs/>
          <w:sz w:val="22"/>
          <w:szCs w:val="22"/>
        </w:rPr>
        <w:t>s</w:t>
      </w:r>
      <w:r w:rsidRPr="000C4194">
        <w:rPr>
          <w:rFonts w:ascii="Arial" w:hAnsi="Arial" w:cs="Arial"/>
          <w:bCs/>
          <w:sz w:val="22"/>
          <w:szCs w:val="22"/>
        </w:rPr>
        <w:t xml:space="preserve"> allocated.</w:t>
      </w:r>
    </w:p>
    <w:p w:rsidR="00D8423A" w:rsidRDefault="00D8423A" w:rsidP="00D8423A">
      <w:pPr>
        <w:pStyle w:val="Default"/>
        <w:numPr>
          <w:ilvl w:val="0"/>
          <w:numId w:val="6"/>
        </w:numPr>
        <w:spacing w:line="276" w:lineRule="auto"/>
        <w:rPr>
          <w:rFonts w:ascii="Arial" w:hAnsi="Arial" w:cs="Arial"/>
          <w:bCs/>
          <w:sz w:val="22"/>
          <w:szCs w:val="22"/>
        </w:rPr>
      </w:pPr>
      <w:r w:rsidRPr="000C4194">
        <w:rPr>
          <w:rFonts w:ascii="Arial" w:hAnsi="Arial" w:cs="Arial"/>
          <w:bCs/>
          <w:sz w:val="22"/>
          <w:szCs w:val="22"/>
        </w:rPr>
        <w:t xml:space="preserve">The paper was balanced and all the cognitive levels were spread but not correct percentages as stipulated in SAG. </w:t>
      </w:r>
    </w:p>
    <w:p w:rsidR="006D4128" w:rsidRPr="000511FE" w:rsidRDefault="000C4194" w:rsidP="00DF1FA0">
      <w:pPr>
        <w:pStyle w:val="Default"/>
        <w:numPr>
          <w:ilvl w:val="0"/>
          <w:numId w:val="6"/>
        </w:numPr>
        <w:spacing w:line="276" w:lineRule="auto"/>
        <w:rPr>
          <w:rFonts w:ascii="Arial" w:hAnsi="Arial" w:cs="Arial"/>
          <w:bCs/>
          <w:sz w:val="22"/>
          <w:szCs w:val="22"/>
        </w:rPr>
      </w:pPr>
      <w:r w:rsidRPr="000511FE">
        <w:rPr>
          <w:rFonts w:ascii="Arial" w:hAnsi="Arial" w:cs="Arial"/>
          <w:bCs/>
          <w:sz w:val="22"/>
          <w:szCs w:val="22"/>
        </w:rPr>
        <w:t>From the scripts sampled there was not a single candidate, who did not attempt all the four questions, they were all answered.</w:t>
      </w:r>
    </w:p>
    <w:p w:rsidR="006D4128" w:rsidRPr="009A3069" w:rsidRDefault="006D4128" w:rsidP="00DF1FA0">
      <w:pPr>
        <w:pStyle w:val="Default"/>
        <w:spacing w:line="276" w:lineRule="auto"/>
        <w:rPr>
          <w:rFonts w:ascii="Arial" w:hAnsi="Arial" w:cs="Arial"/>
          <w:b/>
          <w:bCs/>
          <w:sz w:val="22"/>
          <w:szCs w:val="22"/>
        </w:rPr>
      </w:pPr>
    </w:p>
    <w:p w:rsidR="004575A6" w:rsidRDefault="004575A6" w:rsidP="006D4128">
      <w:pPr>
        <w:pStyle w:val="Default"/>
        <w:rPr>
          <w:rFonts w:ascii="Arial" w:hAnsi="Arial" w:cs="Arial"/>
          <w:b/>
          <w:bCs/>
          <w:sz w:val="22"/>
          <w:szCs w:val="22"/>
        </w:rPr>
      </w:pPr>
      <w:r>
        <w:rPr>
          <w:rFonts w:ascii="Arial" w:hAnsi="Arial" w:cs="Arial"/>
          <w:b/>
          <w:bCs/>
          <w:sz w:val="22"/>
          <w:szCs w:val="22"/>
        </w:rPr>
        <w:t>SECTION 1</w:t>
      </w:r>
    </w:p>
    <w:p w:rsidR="004575A6" w:rsidRDefault="004575A6"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6D4128" w:rsidRPr="009A3069" w:rsidRDefault="006D4128" w:rsidP="00DF1FA0">
      <w:pPr>
        <w:pStyle w:val="Default"/>
        <w:spacing w:line="276" w:lineRule="auto"/>
        <w:rPr>
          <w:rFonts w:ascii="Arial" w:hAnsi="Arial" w:cs="Arial"/>
          <w:b/>
          <w:bCs/>
          <w:sz w:val="22"/>
          <w:szCs w:val="22"/>
        </w:rPr>
      </w:pPr>
    </w:p>
    <w:p w:rsidR="006D4128" w:rsidRDefault="00271B78" w:rsidP="00271B78">
      <w:pPr>
        <w:pStyle w:val="Default"/>
        <w:numPr>
          <w:ilvl w:val="0"/>
          <w:numId w:val="15"/>
        </w:numPr>
        <w:spacing w:line="276" w:lineRule="auto"/>
        <w:rPr>
          <w:rFonts w:ascii="Arial" w:hAnsi="Arial" w:cs="Arial"/>
          <w:bCs/>
          <w:sz w:val="22"/>
          <w:szCs w:val="22"/>
        </w:rPr>
      </w:pPr>
      <w:r>
        <w:rPr>
          <w:rFonts w:ascii="Arial" w:hAnsi="Arial" w:cs="Arial"/>
          <w:bCs/>
          <w:sz w:val="22"/>
          <w:szCs w:val="22"/>
        </w:rPr>
        <w:t>Candidates performed better this year as compared to previous year in this paper.</w:t>
      </w:r>
    </w:p>
    <w:p w:rsidR="00271B78" w:rsidRDefault="00271B78" w:rsidP="00271B78">
      <w:pPr>
        <w:pStyle w:val="Default"/>
        <w:numPr>
          <w:ilvl w:val="0"/>
          <w:numId w:val="15"/>
        </w:numPr>
        <w:spacing w:line="276" w:lineRule="auto"/>
        <w:rPr>
          <w:rFonts w:ascii="Arial" w:hAnsi="Arial" w:cs="Arial"/>
          <w:bCs/>
          <w:sz w:val="22"/>
          <w:szCs w:val="22"/>
        </w:rPr>
      </w:pPr>
      <w:r>
        <w:rPr>
          <w:rFonts w:ascii="Arial" w:hAnsi="Arial" w:cs="Arial"/>
          <w:bCs/>
          <w:sz w:val="22"/>
          <w:szCs w:val="22"/>
        </w:rPr>
        <w:t xml:space="preserve">The question paper is different from the previous paper, although the content is the same , there is </w:t>
      </w:r>
      <w:r w:rsidR="00735EE6">
        <w:rPr>
          <w:rFonts w:ascii="Arial" w:hAnsi="Arial" w:cs="Arial"/>
          <w:bCs/>
          <w:sz w:val="22"/>
          <w:szCs w:val="22"/>
        </w:rPr>
        <w:t xml:space="preserve">no </w:t>
      </w:r>
      <w:r>
        <w:rPr>
          <w:rFonts w:ascii="Arial" w:hAnsi="Arial" w:cs="Arial"/>
          <w:bCs/>
          <w:sz w:val="22"/>
          <w:szCs w:val="22"/>
        </w:rPr>
        <w:t>over dependency of questions</w:t>
      </w:r>
      <w:r w:rsidR="00735EE6">
        <w:rPr>
          <w:rFonts w:ascii="Arial" w:hAnsi="Arial" w:cs="Arial"/>
          <w:bCs/>
          <w:sz w:val="22"/>
          <w:szCs w:val="22"/>
        </w:rPr>
        <w:t xml:space="preserve"> from the</w:t>
      </w:r>
      <w:r>
        <w:rPr>
          <w:rFonts w:ascii="Arial" w:hAnsi="Arial" w:cs="Arial"/>
          <w:bCs/>
          <w:sz w:val="22"/>
          <w:szCs w:val="22"/>
        </w:rPr>
        <w:t xml:space="preserve">  previous paper.</w:t>
      </w:r>
    </w:p>
    <w:p w:rsidR="00271B78" w:rsidRPr="004575A6" w:rsidRDefault="00271B78" w:rsidP="00271B78">
      <w:pPr>
        <w:pStyle w:val="Default"/>
        <w:spacing w:line="276" w:lineRule="auto"/>
        <w:ind w:left="360"/>
        <w:rPr>
          <w:rFonts w:ascii="Arial" w:hAnsi="Arial" w:cs="Arial"/>
          <w:bCs/>
          <w:sz w:val="22"/>
          <w:szCs w:val="22"/>
        </w:rPr>
      </w:pPr>
    </w:p>
    <w:p w:rsidR="006D4128" w:rsidRPr="004575A6" w:rsidRDefault="00324CF9" w:rsidP="00DF1FA0">
      <w:pPr>
        <w:pStyle w:val="Default"/>
        <w:spacing w:line="276" w:lineRule="auto"/>
        <w:rPr>
          <w:rFonts w:ascii="Arial" w:hAnsi="Arial" w:cs="Arial"/>
          <w:bCs/>
          <w:sz w:val="22"/>
          <w:szCs w:val="22"/>
        </w:rPr>
      </w:pPr>
      <w:r w:rsidRPr="00324CF9">
        <w:rPr>
          <w:rFonts w:ascii="Arial" w:hAnsi="Arial" w:cs="Arial"/>
          <w:bCs/>
          <w:noProof/>
          <w:sz w:val="22"/>
          <w:szCs w:val="22"/>
          <w:lang w:val="en-US" w:eastAsia="en-US"/>
        </w:rPr>
        <w:lastRenderedPageBreak/>
        <w:drawing>
          <wp:inline distT="0" distB="0" distL="0" distR="0">
            <wp:extent cx="5943600" cy="388683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4128" w:rsidRPr="004575A6" w:rsidRDefault="006D4128" w:rsidP="00DF1FA0">
      <w:pPr>
        <w:pStyle w:val="Default"/>
        <w:spacing w:line="276" w:lineRule="auto"/>
        <w:rPr>
          <w:rFonts w:ascii="Arial" w:hAnsi="Arial" w:cs="Arial"/>
          <w:bCs/>
          <w:sz w:val="22"/>
          <w:szCs w:val="22"/>
        </w:rPr>
      </w:pPr>
    </w:p>
    <w:p w:rsidR="006D4128" w:rsidRPr="004575A6" w:rsidRDefault="006D4128" w:rsidP="00DF1FA0">
      <w:pPr>
        <w:pStyle w:val="Default"/>
        <w:spacing w:line="276" w:lineRule="auto"/>
        <w:rPr>
          <w:rFonts w:ascii="Arial" w:hAnsi="Arial" w:cs="Arial"/>
          <w:bCs/>
          <w:sz w:val="22"/>
          <w:szCs w:val="22"/>
        </w:rPr>
      </w:pPr>
    </w:p>
    <w:p w:rsidR="004575A6" w:rsidRDefault="004575A6" w:rsidP="00AB5447">
      <w:pPr>
        <w:pStyle w:val="Default"/>
        <w:ind w:left="1276" w:hanging="1276"/>
        <w:rPr>
          <w:rFonts w:ascii="Arial" w:hAnsi="Arial" w:cs="Arial"/>
          <w:b/>
          <w:bCs/>
          <w:sz w:val="22"/>
          <w:szCs w:val="22"/>
        </w:rPr>
      </w:pPr>
      <w:r>
        <w:rPr>
          <w:rFonts w:ascii="Arial" w:hAnsi="Arial" w:cs="Arial"/>
          <w:b/>
          <w:bCs/>
          <w:sz w:val="22"/>
          <w:szCs w:val="22"/>
        </w:rPr>
        <w:t>SECTION 2</w:t>
      </w:r>
    </w:p>
    <w:p w:rsidR="004575A6" w:rsidRDefault="004575A6" w:rsidP="00AB5447">
      <w:pPr>
        <w:pStyle w:val="Default"/>
        <w:ind w:left="1276" w:hanging="1276"/>
        <w:rPr>
          <w:rFonts w:ascii="Arial" w:hAnsi="Arial" w:cs="Arial"/>
          <w:b/>
          <w:bCs/>
          <w:sz w:val="22"/>
          <w:szCs w:val="22"/>
        </w:rPr>
      </w:pPr>
    </w:p>
    <w:p w:rsidR="00CA4A65" w:rsidRPr="009A3069" w:rsidRDefault="00AB5447" w:rsidP="004575A6">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five individual sub </w:t>
      </w:r>
      <w:r w:rsidRPr="009A3069">
        <w:rPr>
          <w:rFonts w:ascii="Arial" w:hAnsi="Arial" w:cs="Arial"/>
          <w:b/>
          <w:bCs/>
          <w:sz w:val="22"/>
          <w:szCs w:val="22"/>
        </w:rPr>
        <w:t>questions</w:t>
      </w:r>
      <w:r>
        <w:rPr>
          <w:rFonts w:ascii="Arial" w:hAnsi="Arial" w:cs="Arial"/>
          <w:b/>
          <w:bCs/>
          <w:sz w:val="22"/>
          <w:szCs w:val="22"/>
        </w:rPr>
        <w:t xml:space="preserve"> (a) – (e) </w:t>
      </w:r>
      <w:r w:rsidR="004575A6">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w:t>
      </w:r>
      <w:r w:rsidR="00CA4A65">
        <w:rPr>
          <w:rFonts w:ascii="Arial" w:hAnsi="Arial" w:cs="Arial"/>
          <w:b/>
          <w:bCs/>
          <w:sz w:val="22"/>
          <w:szCs w:val="22"/>
        </w:rPr>
        <w:t xml:space="preserve">Comments will be provided for </w:t>
      </w:r>
      <w:r w:rsidR="006065FD">
        <w:rPr>
          <w:rFonts w:ascii="Arial" w:hAnsi="Arial" w:cs="Arial"/>
          <w:b/>
          <w:bCs/>
          <w:sz w:val="22"/>
          <w:szCs w:val="22"/>
        </w:rPr>
        <w:t xml:space="preserve">each question on a separate </w:t>
      </w:r>
      <w:r w:rsidR="00CA4A65">
        <w:rPr>
          <w:rFonts w:ascii="Arial" w:hAnsi="Arial" w:cs="Arial"/>
          <w:b/>
          <w:bCs/>
          <w:sz w:val="22"/>
          <w:szCs w:val="22"/>
        </w:rPr>
        <w:t xml:space="preserve">sheet). </w:t>
      </w:r>
    </w:p>
    <w:p w:rsidR="006D4128" w:rsidRDefault="006D4128" w:rsidP="006D4128">
      <w:pPr>
        <w:pStyle w:val="Default"/>
        <w:rPr>
          <w:rFonts w:ascii="Arial" w:hAnsi="Arial" w:cs="Arial"/>
          <w:b/>
          <w:bCs/>
          <w:sz w:val="22"/>
          <w:szCs w:val="22"/>
        </w:rPr>
      </w:pPr>
    </w:p>
    <w:p w:rsidR="006065FD" w:rsidRPr="009A3069" w:rsidRDefault="006065FD" w:rsidP="006D4128">
      <w:pPr>
        <w:pStyle w:val="Default"/>
        <w:rPr>
          <w:rFonts w:ascii="Arial" w:hAnsi="Arial" w:cs="Arial"/>
          <w:b/>
          <w:bCs/>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bCs/>
          <w:sz w:val="22"/>
          <w:szCs w:val="22"/>
        </w:rPr>
        <w:t>QUESTION 1</w:t>
      </w:r>
    </w:p>
    <w:p w:rsidR="006065FD" w:rsidRPr="006065FD" w:rsidRDefault="006065FD" w:rsidP="006D4128">
      <w:pPr>
        <w:pStyle w:val="Default"/>
        <w:rPr>
          <w:rFonts w:ascii="Arial" w:hAnsi="Arial" w:cs="Arial"/>
          <w:b/>
          <w:bCs/>
          <w:sz w:val="22"/>
          <w:szCs w:val="22"/>
        </w:rPr>
      </w:pPr>
    </w:p>
    <w:tbl>
      <w:tblPr>
        <w:tblStyle w:val="TableGrid"/>
        <w:tblW w:w="0" w:type="auto"/>
        <w:tblLook w:val="04A0"/>
      </w:tblPr>
      <w:tblGrid>
        <w:gridCol w:w="9576"/>
      </w:tblGrid>
      <w:tr w:rsidR="006065FD" w:rsidRPr="006065FD" w:rsidTr="006065FD">
        <w:tc>
          <w:tcPr>
            <w:tcW w:w="10756" w:type="dxa"/>
          </w:tcPr>
          <w:p w:rsidR="006065FD" w:rsidRPr="006065FD" w:rsidRDefault="006065FD" w:rsidP="006065FD">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eneral comment</w:t>
            </w:r>
            <w:r w:rsidR="004575A6">
              <w:rPr>
                <w:rFonts w:ascii="Arial" w:hAnsi="Arial" w:cs="Arial"/>
                <w:b/>
                <w:sz w:val="22"/>
                <w:szCs w:val="22"/>
              </w:rPr>
              <w:t>s</w:t>
            </w:r>
            <w:r w:rsidR="004575A6" w:rsidRPr="006065FD">
              <w:rPr>
                <w:rFonts w:ascii="Arial" w:hAnsi="Arial" w:cs="Arial"/>
                <w:b/>
                <w:sz w:val="22"/>
                <w:szCs w:val="22"/>
              </w:rPr>
              <w:t xml:space="preserve"> on the performance of learners in the specific question. </w:t>
            </w:r>
            <w:r w:rsidR="00FE426D">
              <w:rPr>
                <w:rFonts w:ascii="Arial" w:hAnsi="Arial" w:cs="Arial"/>
                <w:b/>
                <w:sz w:val="22"/>
                <w:szCs w:val="22"/>
              </w:rPr>
              <w:t>Was the question well answered or poorly answered?</w:t>
            </w:r>
          </w:p>
        </w:tc>
      </w:tr>
    </w:tbl>
    <w:p w:rsidR="006065FD" w:rsidRDefault="006065FD" w:rsidP="00DF1FA0">
      <w:pPr>
        <w:pStyle w:val="Default"/>
        <w:spacing w:line="276" w:lineRule="auto"/>
        <w:rPr>
          <w:rFonts w:ascii="Arial" w:hAnsi="Arial" w:cs="Arial"/>
          <w:bCs/>
          <w:sz w:val="22"/>
          <w:szCs w:val="22"/>
        </w:rPr>
      </w:pPr>
    </w:p>
    <w:p w:rsidR="00CF70B1" w:rsidRDefault="00324CF9" w:rsidP="00DF1FA0">
      <w:pPr>
        <w:pStyle w:val="Default"/>
        <w:spacing w:line="276" w:lineRule="auto"/>
        <w:rPr>
          <w:rFonts w:ascii="Arial" w:hAnsi="Arial" w:cs="Arial"/>
          <w:bCs/>
          <w:sz w:val="22"/>
          <w:szCs w:val="22"/>
        </w:rPr>
      </w:pPr>
      <w:r w:rsidRPr="00324CF9">
        <w:rPr>
          <w:rFonts w:ascii="Arial" w:hAnsi="Arial" w:cs="Arial"/>
          <w:bCs/>
          <w:noProof/>
          <w:sz w:val="22"/>
          <w:szCs w:val="22"/>
          <w:lang w:val="en-US" w:eastAsia="en-US"/>
        </w:rPr>
        <w:lastRenderedPageBreak/>
        <w:drawing>
          <wp:inline distT="0" distB="0" distL="0" distR="0">
            <wp:extent cx="5943600" cy="388683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70B1" w:rsidRDefault="00CF70B1" w:rsidP="00DF1FA0">
      <w:pPr>
        <w:pStyle w:val="Default"/>
        <w:spacing w:line="276" w:lineRule="auto"/>
        <w:rPr>
          <w:rFonts w:ascii="Arial" w:hAnsi="Arial" w:cs="Arial"/>
          <w:bCs/>
          <w:sz w:val="22"/>
          <w:szCs w:val="22"/>
        </w:rPr>
      </w:pPr>
    </w:p>
    <w:p w:rsidR="00CF70B1" w:rsidRDefault="00CF70B1" w:rsidP="00DF1FA0">
      <w:pPr>
        <w:pStyle w:val="Default"/>
        <w:spacing w:line="276" w:lineRule="auto"/>
        <w:rPr>
          <w:rFonts w:ascii="Arial" w:hAnsi="Arial" w:cs="Arial"/>
          <w:bCs/>
          <w:sz w:val="22"/>
          <w:szCs w:val="22"/>
        </w:rPr>
      </w:pPr>
    </w:p>
    <w:tbl>
      <w:tblPr>
        <w:tblStyle w:val="TableGrid"/>
        <w:tblW w:w="0" w:type="auto"/>
        <w:tblLook w:val="04A0"/>
      </w:tblPr>
      <w:tblGrid>
        <w:gridCol w:w="9576"/>
      </w:tblGrid>
      <w:tr w:rsidR="006065FD" w:rsidRPr="006065FD" w:rsidTr="006065FD">
        <w:tc>
          <w:tcPr>
            <w:tcW w:w="10756" w:type="dxa"/>
          </w:tcPr>
          <w:p w:rsidR="006065FD" w:rsidRDefault="006065FD" w:rsidP="00CF70B1">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why the question was poorly answered</w:t>
            </w:r>
            <w:r w:rsidR="00CF70B1">
              <w:rPr>
                <w:rFonts w:ascii="Arial" w:hAnsi="Arial" w:cs="Arial"/>
                <w:b/>
                <w:sz w:val="22"/>
                <w:szCs w:val="22"/>
              </w:rPr>
              <w:t>.</w:t>
            </w:r>
            <w:r w:rsidR="004575A6">
              <w:rPr>
                <w:rFonts w:ascii="Arial" w:hAnsi="Arial" w:cs="Arial"/>
                <w:b/>
                <w:sz w:val="22"/>
                <w:szCs w:val="22"/>
              </w:rPr>
              <w:t xml:space="preserve"> Specific examples, </w:t>
            </w:r>
            <w:r w:rsidR="004575A6" w:rsidRPr="006065FD">
              <w:rPr>
                <w:rFonts w:ascii="Arial" w:hAnsi="Arial" w:cs="Arial"/>
                <w:b/>
                <w:sz w:val="22"/>
                <w:szCs w:val="22"/>
              </w:rPr>
              <w:t xml:space="preserve">commonerrors </w:t>
            </w:r>
            <w:r w:rsidR="004575A6">
              <w:rPr>
                <w:rFonts w:ascii="Arial" w:hAnsi="Arial" w:cs="Arial"/>
                <w:b/>
                <w:sz w:val="22"/>
                <w:szCs w:val="22"/>
              </w:rPr>
              <w:br/>
            </w:r>
            <w:r w:rsidR="004575A6" w:rsidRPr="006065FD">
              <w:rPr>
                <w:rFonts w:ascii="Arial" w:hAnsi="Arial" w:cs="Arial"/>
                <w:b/>
                <w:sz w:val="22"/>
                <w:szCs w:val="22"/>
              </w:rPr>
              <w:t>and misconceptions</w:t>
            </w:r>
            <w:r w:rsidR="00FE426D">
              <w:rPr>
                <w:rFonts w:ascii="Arial" w:hAnsi="Arial" w:cs="Arial"/>
                <w:b/>
                <w:sz w:val="22"/>
                <w:szCs w:val="22"/>
              </w:rPr>
              <w:t>are</w:t>
            </w:r>
            <w:r w:rsidR="004575A6">
              <w:rPr>
                <w:rFonts w:ascii="Arial" w:hAnsi="Arial" w:cs="Arial"/>
                <w:b/>
                <w:sz w:val="22"/>
                <w:szCs w:val="22"/>
              </w:rPr>
              <w:t xml:space="preserve"> indicated.</w:t>
            </w:r>
          </w:p>
          <w:p w:rsidR="00CF70B1" w:rsidRPr="006065FD" w:rsidRDefault="004575A6" w:rsidP="00CF70B1">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F70B1" w:rsidRDefault="00CF70B1" w:rsidP="00DF1FA0">
      <w:pPr>
        <w:pStyle w:val="Default"/>
        <w:spacing w:line="276" w:lineRule="auto"/>
        <w:rPr>
          <w:rFonts w:ascii="Arial" w:hAnsi="Arial" w:cs="Arial"/>
          <w:bCs/>
          <w:sz w:val="22"/>
          <w:szCs w:val="22"/>
        </w:rPr>
      </w:pPr>
    </w:p>
    <w:p w:rsidR="00CF70B1" w:rsidRDefault="00EE290F" w:rsidP="00DF1FA0">
      <w:pPr>
        <w:pStyle w:val="Default"/>
        <w:spacing w:line="276" w:lineRule="auto"/>
        <w:rPr>
          <w:rFonts w:ascii="Arial" w:hAnsi="Arial" w:cs="Arial"/>
          <w:bCs/>
          <w:sz w:val="22"/>
          <w:szCs w:val="22"/>
        </w:rPr>
      </w:pPr>
      <w:r>
        <w:rPr>
          <w:rFonts w:ascii="Arial" w:hAnsi="Arial" w:cs="Arial"/>
          <w:bCs/>
          <w:sz w:val="22"/>
          <w:szCs w:val="22"/>
        </w:rPr>
        <w:t>Q. 1.1.</w:t>
      </w:r>
    </w:p>
    <w:p w:rsidR="00DF1FA0" w:rsidRPr="007B340F" w:rsidRDefault="007B340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well performed, because the answer was given on the map/ source. Candidates have learnt to study the source before answering the questions.</w:t>
      </w:r>
    </w:p>
    <w:p w:rsidR="00CF70B1" w:rsidRDefault="00CF70B1" w:rsidP="00DF1FA0">
      <w:pPr>
        <w:pStyle w:val="Default"/>
        <w:spacing w:line="276" w:lineRule="auto"/>
        <w:rPr>
          <w:rFonts w:ascii="Arial" w:hAnsi="Arial" w:cs="Arial"/>
          <w:bCs/>
          <w:sz w:val="22"/>
          <w:szCs w:val="22"/>
        </w:rPr>
      </w:pPr>
      <w:r>
        <w:rPr>
          <w:rFonts w:ascii="Arial" w:hAnsi="Arial" w:cs="Arial"/>
          <w:bCs/>
          <w:sz w:val="22"/>
          <w:szCs w:val="22"/>
        </w:rPr>
        <w:t>SUGGESTIONS:</w:t>
      </w:r>
    </w:p>
    <w:p w:rsidR="007B340F" w:rsidRDefault="007B340F" w:rsidP="007B340F">
      <w:pPr>
        <w:pStyle w:val="Default"/>
        <w:numPr>
          <w:ilvl w:val="0"/>
          <w:numId w:val="6"/>
        </w:numPr>
        <w:spacing w:line="276" w:lineRule="auto"/>
        <w:rPr>
          <w:rFonts w:ascii="Arial" w:hAnsi="Arial" w:cs="Arial"/>
          <w:bCs/>
          <w:sz w:val="22"/>
          <w:szCs w:val="22"/>
        </w:rPr>
      </w:pPr>
      <w:r>
        <w:rPr>
          <w:rFonts w:ascii="Arial" w:hAnsi="Arial" w:cs="Arial"/>
          <w:bCs/>
          <w:sz w:val="22"/>
          <w:szCs w:val="22"/>
        </w:rPr>
        <w:t>Map work should be integrated in all the four topics throughout the year.</w:t>
      </w:r>
    </w:p>
    <w:p w:rsidR="00CF70B1" w:rsidRPr="007B340F" w:rsidRDefault="00E148E8" w:rsidP="007B340F">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also make candidates aware that, what they wri</w:t>
      </w:r>
      <w:r w:rsidR="007B340F">
        <w:rPr>
          <w:rFonts w:ascii="Arial" w:hAnsi="Arial" w:cs="Arial"/>
          <w:bCs/>
          <w:sz w:val="22"/>
          <w:szCs w:val="22"/>
        </w:rPr>
        <w:t>te</w:t>
      </w:r>
      <w:r>
        <w:rPr>
          <w:rFonts w:ascii="Arial" w:hAnsi="Arial" w:cs="Arial"/>
          <w:bCs/>
          <w:sz w:val="22"/>
          <w:szCs w:val="22"/>
        </w:rPr>
        <w:t xml:space="preserve"> in paper 1 must be applied in P</w:t>
      </w:r>
      <w:r w:rsidR="007B340F">
        <w:rPr>
          <w:rFonts w:ascii="Arial" w:hAnsi="Arial" w:cs="Arial"/>
          <w:bCs/>
          <w:sz w:val="22"/>
          <w:szCs w:val="22"/>
        </w:rPr>
        <w:t xml:space="preserve">2. </w:t>
      </w:r>
    </w:p>
    <w:p w:rsidR="00CF70B1" w:rsidRDefault="00EE290F" w:rsidP="00DF1FA0">
      <w:pPr>
        <w:pStyle w:val="Default"/>
        <w:spacing w:line="276" w:lineRule="auto"/>
        <w:rPr>
          <w:rFonts w:ascii="Arial" w:hAnsi="Arial" w:cs="Arial"/>
          <w:bCs/>
          <w:sz w:val="22"/>
          <w:szCs w:val="22"/>
        </w:rPr>
      </w:pPr>
      <w:r>
        <w:rPr>
          <w:rFonts w:ascii="Arial" w:hAnsi="Arial" w:cs="Arial"/>
          <w:bCs/>
          <w:sz w:val="22"/>
          <w:szCs w:val="22"/>
        </w:rPr>
        <w:t>Q. 1.</w:t>
      </w:r>
      <w:r w:rsidR="00CF70B1">
        <w:rPr>
          <w:rFonts w:ascii="Arial" w:hAnsi="Arial" w:cs="Arial"/>
          <w:bCs/>
          <w:sz w:val="22"/>
          <w:szCs w:val="22"/>
        </w:rPr>
        <w:t>2</w:t>
      </w:r>
      <w:r>
        <w:rPr>
          <w:rFonts w:ascii="Arial" w:hAnsi="Arial" w:cs="Arial"/>
          <w:bCs/>
          <w:sz w:val="22"/>
          <w:szCs w:val="22"/>
        </w:rPr>
        <w:t>.</w:t>
      </w:r>
    </w:p>
    <w:p w:rsidR="00CF70B1" w:rsidRPr="007B340F" w:rsidRDefault="007B340F" w:rsidP="007B340F">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fairly answered. Candidate</w:t>
      </w:r>
      <w:r w:rsidR="00E148E8">
        <w:rPr>
          <w:rFonts w:ascii="Arial" w:hAnsi="Arial" w:cs="Arial"/>
          <w:bCs/>
          <w:sz w:val="22"/>
          <w:szCs w:val="22"/>
        </w:rPr>
        <w:t>s were able to get the answer from</w:t>
      </w:r>
      <w:r>
        <w:rPr>
          <w:rFonts w:ascii="Arial" w:hAnsi="Arial" w:cs="Arial"/>
          <w:bCs/>
          <w:sz w:val="22"/>
          <w:szCs w:val="22"/>
        </w:rPr>
        <w:t xml:space="preserve"> the source provided.</w:t>
      </w:r>
    </w:p>
    <w:p w:rsidR="00EE290F" w:rsidRPr="00CF70B1" w:rsidRDefault="00CF70B1" w:rsidP="00DF1FA0">
      <w:pPr>
        <w:pStyle w:val="Default"/>
        <w:spacing w:line="276" w:lineRule="auto"/>
        <w:rPr>
          <w:rFonts w:ascii="Arial" w:hAnsi="Arial" w:cs="Arial"/>
          <w:bCs/>
          <w:sz w:val="22"/>
          <w:szCs w:val="22"/>
        </w:rPr>
      </w:pPr>
      <w:r>
        <w:rPr>
          <w:rFonts w:ascii="Arial" w:hAnsi="Arial" w:cs="Arial"/>
          <w:bCs/>
          <w:sz w:val="22"/>
          <w:szCs w:val="22"/>
        </w:rPr>
        <w:t xml:space="preserve">SUGGESTIONS: </w:t>
      </w:r>
    </w:p>
    <w:p w:rsidR="006D4128" w:rsidRPr="00CF70B1" w:rsidRDefault="007B340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Teachers should encourage candidates to study the sources </w:t>
      </w:r>
      <w:r w:rsidR="00E148E8">
        <w:rPr>
          <w:rFonts w:ascii="Arial" w:hAnsi="Arial" w:cs="Arial"/>
          <w:bCs/>
          <w:sz w:val="22"/>
          <w:szCs w:val="22"/>
        </w:rPr>
        <w:t>carefully because answers are from the source provided.</w:t>
      </w:r>
    </w:p>
    <w:p w:rsidR="006D4128" w:rsidRDefault="00EE290F" w:rsidP="00DF1FA0">
      <w:pPr>
        <w:pStyle w:val="Default"/>
        <w:spacing w:line="276" w:lineRule="auto"/>
        <w:rPr>
          <w:rFonts w:ascii="Arial" w:hAnsi="Arial" w:cs="Arial"/>
          <w:bCs/>
          <w:sz w:val="22"/>
          <w:szCs w:val="22"/>
        </w:rPr>
      </w:pPr>
      <w:r>
        <w:rPr>
          <w:rFonts w:ascii="Arial" w:hAnsi="Arial" w:cs="Arial"/>
          <w:bCs/>
          <w:sz w:val="22"/>
          <w:szCs w:val="22"/>
        </w:rPr>
        <w:t>Q.1.3.</w:t>
      </w:r>
    </w:p>
    <w:p w:rsidR="00EE290F" w:rsidRDefault="007B340F"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well answered. Candidates understand the kinds Rivers. Those who failed it, were unable to differentiate kinds of rivers on map.</w:t>
      </w:r>
    </w:p>
    <w:p w:rsidR="00EE290F" w:rsidRDefault="00EE290F" w:rsidP="00DF1FA0">
      <w:pPr>
        <w:pStyle w:val="Default"/>
        <w:spacing w:line="276" w:lineRule="auto"/>
        <w:rPr>
          <w:rFonts w:ascii="Arial" w:hAnsi="Arial" w:cs="Arial"/>
          <w:bCs/>
          <w:sz w:val="22"/>
          <w:szCs w:val="22"/>
        </w:rPr>
      </w:pPr>
    </w:p>
    <w:p w:rsidR="00EE290F" w:rsidRDefault="00EE290F" w:rsidP="00DF1FA0">
      <w:pPr>
        <w:pStyle w:val="Default"/>
        <w:spacing w:line="276" w:lineRule="auto"/>
        <w:rPr>
          <w:rFonts w:ascii="Arial" w:hAnsi="Arial" w:cs="Arial"/>
          <w:bCs/>
          <w:sz w:val="22"/>
          <w:szCs w:val="22"/>
        </w:rPr>
      </w:pPr>
      <w:r>
        <w:rPr>
          <w:rFonts w:ascii="Arial" w:hAnsi="Arial" w:cs="Arial"/>
          <w:bCs/>
          <w:sz w:val="22"/>
          <w:szCs w:val="22"/>
        </w:rPr>
        <w:lastRenderedPageBreak/>
        <w:t>SUGGESTIONS</w:t>
      </w:r>
    </w:p>
    <w:p w:rsidR="00EE290F" w:rsidRPr="00CF70B1" w:rsidRDefault="00E148E8"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give candidates more</w:t>
      </w:r>
      <w:r w:rsidR="007B340F">
        <w:rPr>
          <w:rFonts w:ascii="Arial" w:hAnsi="Arial" w:cs="Arial"/>
          <w:bCs/>
          <w:sz w:val="22"/>
          <w:szCs w:val="22"/>
        </w:rPr>
        <w:t xml:space="preserve"> examples of kinds of </w:t>
      </w:r>
      <w:r w:rsidR="0018220C">
        <w:rPr>
          <w:rFonts w:ascii="Arial" w:hAnsi="Arial" w:cs="Arial"/>
          <w:bCs/>
          <w:sz w:val="22"/>
          <w:szCs w:val="22"/>
        </w:rPr>
        <w:t>rivers. That</w:t>
      </w:r>
      <w:r w:rsidR="007B340F">
        <w:rPr>
          <w:rFonts w:ascii="Arial" w:hAnsi="Arial" w:cs="Arial"/>
          <w:bCs/>
          <w:sz w:val="22"/>
          <w:szCs w:val="22"/>
        </w:rPr>
        <w:t xml:space="preserve"> should also</w:t>
      </w:r>
      <w:r>
        <w:rPr>
          <w:rFonts w:ascii="Arial" w:hAnsi="Arial" w:cs="Arial"/>
          <w:bCs/>
          <w:sz w:val="22"/>
          <w:szCs w:val="22"/>
        </w:rPr>
        <w:t xml:space="preserve"> be</w:t>
      </w:r>
      <w:r w:rsidR="007B340F">
        <w:rPr>
          <w:rFonts w:ascii="Arial" w:hAnsi="Arial" w:cs="Arial"/>
          <w:bCs/>
          <w:sz w:val="22"/>
          <w:szCs w:val="22"/>
        </w:rPr>
        <w:t xml:space="preserve"> applied on the topographical maps.</w:t>
      </w:r>
    </w:p>
    <w:p w:rsidR="00EE290F" w:rsidRDefault="00EE290F" w:rsidP="00DF1FA0">
      <w:pPr>
        <w:pStyle w:val="Default"/>
        <w:spacing w:line="276" w:lineRule="auto"/>
        <w:rPr>
          <w:rFonts w:ascii="Arial" w:hAnsi="Arial" w:cs="Arial"/>
          <w:bCs/>
          <w:sz w:val="22"/>
          <w:szCs w:val="22"/>
        </w:rPr>
      </w:pPr>
      <w:r>
        <w:rPr>
          <w:rFonts w:ascii="Arial" w:hAnsi="Arial" w:cs="Arial"/>
          <w:bCs/>
          <w:sz w:val="22"/>
          <w:szCs w:val="22"/>
        </w:rPr>
        <w:t>Q. 1.4.</w:t>
      </w:r>
    </w:p>
    <w:p w:rsidR="00EE290F" w:rsidRDefault="007B340F"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badly performed</w:t>
      </w:r>
      <w:r w:rsidR="00F359C9">
        <w:rPr>
          <w:rFonts w:ascii="Arial" w:hAnsi="Arial" w:cs="Arial"/>
          <w:bCs/>
          <w:sz w:val="22"/>
          <w:szCs w:val="22"/>
        </w:rPr>
        <w:t>. Candidates are not well conversant with</w:t>
      </w:r>
      <w:r w:rsidR="000C31BC">
        <w:rPr>
          <w:rFonts w:ascii="Arial" w:hAnsi="Arial" w:cs="Arial"/>
          <w:bCs/>
          <w:sz w:val="22"/>
          <w:szCs w:val="22"/>
        </w:rPr>
        <w:t xml:space="preserve"> determining the </w:t>
      </w:r>
      <w:r w:rsidR="00F359C9">
        <w:rPr>
          <w:rFonts w:ascii="Arial" w:hAnsi="Arial" w:cs="Arial"/>
          <w:bCs/>
          <w:sz w:val="22"/>
          <w:szCs w:val="22"/>
        </w:rPr>
        <w:t xml:space="preserve"> stream order. They were unable to count the stream </w:t>
      </w:r>
      <w:r w:rsidR="0018220C">
        <w:rPr>
          <w:rFonts w:ascii="Arial" w:hAnsi="Arial" w:cs="Arial"/>
          <w:bCs/>
          <w:sz w:val="22"/>
          <w:szCs w:val="22"/>
        </w:rPr>
        <w:t>orders,</w:t>
      </w:r>
      <w:r w:rsidR="00F359C9">
        <w:rPr>
          <w:rFonts w:ascii="Arial" w:hAnsi="Arial" w:cs="Arial"/>
          <w:bCs/>
          <w:sz w:val="22"/>
          <w:szCs w:val="22"/>
        </w:rPr>
        <w:t xml:space="preserve"> they lacked knowledge.</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SUGGESTIONS</w:t>
      </w:r>
    </w:p>
    <w:p w:rsidR="00F359C9" w:rsidRDefault="00F359C9" w:rsidP="00F359C9">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Teachers should teach learners </w:t>
      </w:r>
      <w:r w:rsidR="0018220C">
        <w:rPr>
          <w:rFonts w:ascii="Arial" w:hAnsi="Arial" w:cs="Arial"/>
          <w:bCs/>
          <w:sz w:val="22"/>
          <w:szCs w:val="22"/>
        </w:rPr>
        <w:t>how to count the stream orders, also apply the knowledge on the topographical map.</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Q.1.5.</w:t>
      </w:r>
    </w:p>
    <w:p w:rsidR="0018220C" w:rsidRDefault="0018220C"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badly performed. Reasons are that teachers do not emphasise contour lines in class, the focus is</w:t>
      </w:r>
      <w:r w:rsidR="00E148E8">
        <w:rPr>
          <w:rFonts w:ascii="Arial" w:hAnsi="Arial" w:cs="Arial"/>
          <w:bCs/>
          <w:sz w:val="22"/>
          <w:szCs w:val="22"/>
        </w:rPr>
        <w:t xml:space="preserve"> only on</w:t>
      </w:r>
      <w:r>
        <w:rPr>
          <w:rFonts w:ascii="Arial" w:hAnsi="Arial" w:cs="Arial"/>
          <w:bCs/>
          <w:sz w:val="22"/>
          <w:szCs w:val="22"/>
        </w:rPr>
        <w:t xml:space="preserve"> steep slopes and gentle slopes.</w:t>
      </w:r>
    </w:p>
    <w:p w:rsidR="00EE290F" w:rsidRDefault="0018220C"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did not study the whole slope 1-2 as it was asked in the paper, they only studied slope 1 and gave the incorrect answer. </w:t>
      </w:r>
    </w:p>
    <w:p w:rsidR="00EE290F" w:rsidRDefault="00EE290F" w:rsidP="00EE290F">
      <w:pPr>
        <w:pStyle w:val="Default"/>
        <w:spacing w:line="276" w:lineRule="auto"/>
        <w:rPr>
          <w:rFonts w:ascii="Arial" w:hAnsi="Arial" w:cs="Arial"/>
          <w:bCs/>
          <w:sz w:val="22"/>
          <w:szCs w:val="22"/>
        </w:rPr>
      </w:pP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SUGGESTIONS</w:t>
      </w:r>
    </w:p>
    <w:p w:rsidR="00EE290F" w:rsidRDefault="00E148E8"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candidates different</w:t>
      </w:r>
      <w:r w:rsidR="0091208D">
        <w:rPr>
          <w:rFonts w:ascii="Arial" w:hAnsi="Arial" w:cs="Arial"/>
          <w:bCs/>
          <w:sz w:val="22"/>
          <w:szCs w:val="22"/>
        </w:rPr>
        <w:t xml:space="preserve"> types of slopes using contour lines.</w:t>
      </w:r>
    </w:p>
    <w:p w:rsidR="00EE290F" w:rsidRPr="00E148E8" w:rsidRDefault="0091208D"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Candidates should also read the instructions on questions clearly and understand the question.</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Q.1.6.</w:t>
      </w:r>
    </w:p>
    <w:p w:rsidR="00EE290F" w:rsidRPr="00D450AB" w:rsidRDefault="00D450AB" w:rsidP="00D450AB">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performed exceptionally well, many of them were able to identify the dam on the map because it was visible. </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SUGGESTIONS</w:t>
      </w:r>
    </w:p>
    <w:p w:rsidR="00EE290F" w:rsidRPr="00D450AB" w:rsidRDefault="00D450AB"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interpretation and application can improve the performance</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Q.1.7.</w:t>
      </w:r>
    </w:p>
    <w:p w:rsidR="00EE290F" w:rsidRDefault="00D450AB"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well </w:t>
      </w:r>
      <w:r w:rsidR="00693E5A">
        <w:rPr>
          <w:rFonts w:ascii="Arial" w:hAnsi="Arial" w:cs="Arial"/>
          <w:bCs/>
          <w:sz w:val="22"/>
          <w:szCs w:val="22"/>
        </w:rPr>
        <w:t>performed. It was easy for candidates to use the convectional signs to answer the question. Those who failed it did not use convectional signs as a guide.</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SUGGESTIONS</w:t>
      </w:r>
    </w:p>
    <w:p w:rsidR="00EE290F" w:rsidRPr="00693E5A" w:rsidRDefault="00693E5A" w:rsidP="00693E5A">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emphasise the c</w:t>
      </w:r>
      <w:r w:rsidR="00E148E8">
        <w:rPr>
          <w:rFonts w:ascii="Arial" w:hAnsi="Arial" w:cs="Arial"/>
          <w:bCs/>
          <w:sz w:val="22"/>
          <w:szCs w:val="22"/>
        </w:rPr>
        <w:t>onventional signs, that candidates</w:t>
      </w:r>
      <w:r>
        <w:rPr>
          <w:rFonts w:ascii="Arial" w:hAnsi="Arial" w:cs="Arial"/>
          <w:bCs/>
          <w:sz w:val="22"/>
          <w:szCs w:val="22"/>
        </w:rPr>
        <w:t xml:space="preserve"> should study the key of the map before attempting to answer questions.</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Q.1.8.</w:t>
      </w:r>
    </w:p>
    <w:p w:rsidR="00EE290F" w:rsidRPr="00693E5A" w:rsidRDefault="00693E5A" w:rsidP="00693E5A">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performed exceptionally well, many of them were able to identify the feature on the map because it was visible. </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SUGGESTIONS</w:t>
      </w:r>
    </w:p>
    <w:p w:rsidR="00EE290F" w:rsidRPr="00693E5A" w:rsidRDefault="00693E5A" w:rsidP="00693E5A">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interpretation and application can improve the performance.</w:t>
      </w:r>
    </w:p>
    <w:p w:rsidR="00EE290F" w:rsidRDefault="00EE290F" w:rsidP="00EE290F">
      <w:pPr>
        <w:pStyle w:val="Default"/>
        <w:spacing w:line="276" w:lineRule="auto"/>
        <w:rPr>
          <w:rFonts w:ascii="Arial" w:hAnsi="Arial" w:cs="Arial"/>
          <w:bCs/>
          <w:sz w:val="22"/>
          <w:szCs w:val="22"/>
        </w:rPr>
      </w:pP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Q.1.9.</w:t>
      </w:r>
    </w:p>
    <w:p w:rsidR="00EE290F" w:rsidRDefault="00693E5A"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well </w:t>
      </w:r>
      <w:r w:rsidR="00087C83">
        <w:rPr>
          <w:rFonts w:ascii="Arial" w:hAnsi="Arial" w:cs="Arial"/>
          <w:bCs/>
          <w:sz w:val="22"/>
          <w:szCs w:val="22"/>
        </w:rPr>
        <w:t>answered; the answer is visible on the map. It was easy for candidates to get</w:t>
      </w:r>
      <w:r w:rsidR="00E148E8">
        <w:rPr>
          <w:rFonts w:ascii="Arial" w:hAnsi="Arial" w:cs="Arial"/>
          <w:bCs/>
          <w:sz w:val="22"/>
          <w:szCs w:val="22"/>
        </w:rPr>
        <w:t xml:space="preserve"> the answer correct.</w:t>
      </w: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t>SUGGESTIONS</w:t>
      </w:r>
    </w:p>
    <w:p w:rsidR="00EE290F" w:rsidRPr="00087C83" w:rsidRDefault="00087C83" w:rsidP="00087C83">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interpretation and application can improve the performance</w:t>
      </w:r>
    </w:p>
    <w:p w:rsidR="00EE290F" w:rsidRDefault="00EE290F" w:rsidP="00EE290F">
      <w:pPr>
        <w:pStyle w:val="Default"/>
        <w:spacing w:line="276" w:lineRule="auto"/>
        <w:rPr>
          <w:rFonts w:ascii="Arial" w:hAnsi="Arial" w:cs="Arial"/>
          <w:bCs/>
          <w:sz w:val="22"/>
          <w:szCs w:val="22"/>
        </w:rPr>
      </w:pPr>
    </w:p>
    <w:p w:rsidR="00EE290F" w:rsidRDefault="00EE290F" w:rsidP="00EE290F">
      <w:pPr>
        <w:pStyle w:val="Default"/>
        <w:spacing w:line="276" w:lineRule="auto"/>
        <w:rPr>
          <w:rFonts w:ascii="Arial" w:hAnsi="Arial" w:cs="Arial"/>
          <w:bCs/>
          <w:sz w:val="22"/>
          <w:szCs w:val="22"/>
        </w:rPr>
      </w:pPr>
      <w:r>
        <w:rPr>
          <w:rFonts w:ascii="Arial" w:hAnsi="Arial" w:cs="Arial"/>
          <w:bCs/>
          <w:sz w:val="22"/>
          <w:szCs w:val="22"/>
        </w:rPr>
        <w:lastRenderedPageBreak/>
        <w:t>Q.1.10</w:t>
      </w:r>
    </w:p>
    <w:p w:rsidR="00EE290F" w:rsidRDefault="00087C83" w:rsidP="00EE290F">
      <w:pPr>
        <w:pStyle w:val="Default"/>
        <w:numPr>
          <w:ilvl w:val="0"/>
          <w:numId w:val="6"/>
        </w:numPr>
        <w:spacing w:line="276" w:lineRule="auto"/>
        <w:rPr>
          <w:rFonts w:ascii="Arial" w:hAnsi="Arial" w:cs="Arial"/>
          <w:bCs/>
          <w:sz w:val="22"/>
          <w:szCs w:val="22"/>
        </w:rPr>
      </w:pPr>
      <w:r>
        <w:rPr>
          <w:rFonts w:ascii="Arial" w:hAnsi="Arial" w:cs="Arial"/>
          <w:bCs/>
          <w:sz w:val="22"/>
          <w:szCs w:val="22"/>
        </w:rPr>
        <w:t>The</w:t>
      </w:r>
      <w:r w:rsidR="00323ABA">
        <w:rPr>
          <w:rFonts w:ascii="Arial" w:hAnsi="Arial" w:cs="Arial"/>
          <w:bCs/>
          <w:sz w:val="22"/>
          <w:szCs w:val="22"/>
        </w:rPr>
        <w:t xml:space="preserve"> question was not well answered, because there are two reservoirs in the 1 block, candidates did not know which one to use.</w:t>
      </w:r>
    </w:p>
    <w:p w:rsidR="00EE290F" w:rsidRDefault="00F17965" w:rsidP="00EE290F">
      <w:pPr>
        <w:pStyle w:val="Default"/>
        <w:spacing w:line="276" w:lineRule="auto"/>
        <w:rPr>
          <w:rFonts w:ascii="Arial" w:hAnsi="Arial" w:cs="Arial"/>
          <w:bCs/>
          <w:sz w:val="22"/>
          <w:szCs w:val="22"/>
        </w:rPr>
      </w:pPr>
      <w:r>
        <w:rPr>
          <w:rFonts w:ascii="Arial" w:hAnsi="Arial" w:cs="Arial"/>
          <w:bCs/>
          <w:sz w:val="22"/>
          <w:szCs w:val="22"/>
        </w:rPr>
        <w:t>SUGGESTIONS</w:t>
      </w:r>
    </w:p>
    <w:p w:rsidR="00EE290F" w:rsidRPr="00323ABA" w:rsidRDefault="00EE290F" w:rsidP="00EE290F">
      <w:pPr>
        <w:pStyle w:val="Default"/>
        <w:numPr>
          <w:ilvl w:val="0"/>
          <w:numId w:val="6"/>
        </w:numPr>
        <w:spacing w:line="276" w:lineRule="auto"/>
        <w:rPr>
          <w:rFonts w:ascii="Arial" w:hAnsi="Arial" w:cs="Arial"/>
          <w:bCs/>
          <w:sz w:val="22"/>
          <w:szCs w:val="22"/>
        </w:rPr>
      </w:pPr>
    </w:p>
    <w:p w:rsidR="00EE290F" w:rsidRPr="00CF70B1" w:rsidRDefault="00EE290F" w:rsidP="00EE290F">
      <w:pPr>
        <w:pStyle w:val="Default"/>
        <w:spacing w:line="276" w:lineRule="auto"/>
        <w:rPr>
          <w:rFonts w:ascii="Arial" w:hAnsi="Arial" w:cs="Arial"/>
          <w:bCs/>
          <w:sz w:val="22"/>
          <w:szCs w:val="22"/>
        </w:rPr>
      </w:pPr>
    </w:p>
    <w:tbl>
      <w:tblPr>
        <w:tblW w:w="0" w:type="auto"/>
        <w:tblInd w:w="-34" w:type="dxa"/>
        <w:tblLook w:val="04A0"/>
      </w:tblPr>
      <w:tblGrid>
        <w:gridCol w:w="9610"/>
      </w:tblGrid>
      <w:tr w:rsidR="006D4128" w:rsidRPr="00CF70B1" w:rsidTr="00DF1FA0">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6D4128" w:rsidRPr="00CF70B1" w:rsidRDefault="00CF70B1" w:rsidP="00CF70B1">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sidR="004575A6">
              <w:rPr>
                <w:rFonts w:ascii="Arial" w:hAnsi="Arial" w:cs="Arial"/>
                <w:b/>
                <w:sz w:val="22"/>
                <w:szCs w:val="22"/>
              </w:rPr>
              <w:t>O</w:t>
            </w:r>
            <w:r w:rsidR="004575A6"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323ABA" w:rsidRDefault="00323ABA" w:rsidP="00323ABA">
      <w:pPr>
        <w:pStyle w:val="ListParagraph"/>
        <w:spacing w:after="0"/>
        <w:rPr>
          <w:rFonts w:ascii="Arial" w:hAnsi="Arial" w:cs="Arial"/>
        </w:rPr>
      </w:pPr>
    </w:p>
    <w:p w:rsidR="00323ABA" w:rsidRDefault="00323ABA" w:rsidP="00323ABA">
      <w:pPr>
        <w:pStyle w:val="ListParagraph"/>
        <w:numPr>
          <w:ilvl w:val="0"/>
          <w:numId w:val="6"/>
        </w:numPr>
        <w:spacing w:after="0"/>
        <w:rPr>
          <w:rFonts w:ascii="Arial" w:hAnsi="Arial" w:cs="Arial"/>
        </w:rPr>
      </w:pPr>
      <w:r>
        <w:rPr>
          <w:rFonts w:ascii="Arial" w:hAnsi="Arial" w:cs="Arial"/>
        </w:rPr>
        <w:t>Candidates do not interpret multiple choice questions correctly; they only pick or    choose answers, without clear understanding and reading the instructions carefully.</w:t>
      </w:r>
    </w:p>
    <w:p w:rsidR="00DF1FA0" w:rsidRPr="00E474A4" w:rsidRDefault="00E474A4" w:rsidP="00DF1FA0">
      <w:pPr>
        <w:pStyle w:val="ListParagraph"/>
        <w:numPr>
          <w:ilvl w:val="0"/>
          <w:numId w:val="6"/>
        </w:numPr>
        <w:spacing w:after="0"/>
        <w:rPr>
          <w:rFonts w:ascii="Arial" w:hAnsi="Arial" w:cs="Arial"/>
        </w:rPr>
      </w:pPr>
      <w:r>
        <w:rPr>
          <w:rFonts w:ascii="Arial" w:hAnsi="Arial" w:cs="Arial"/>
        </w:rPr>
        <w:t>Most of the candidates do</w:t>
      </w:r>
      <w:r w:rsidR="00323ABA">
        <w:rPr>
          <w:rFonts w:ascii="Arial" w:hAnsi="Arial" w:cs="Arial"/>
        </w:rPr>
        <w:t xml:space="preserve"> not take time to</w:t>
      </w:r>
      <w:r w:rsidR="00E148E8">
        <w:rPr>
          <w:rFonts w:ascii="Arial" w:hAnsi="Arial" w:cs="Arial"/>
        </w:rPr>
        <w:t xml:space="preserve"> read and</w:t>
      </w:r>
      <w:r w:rsidR="00323ABA">
        <w:rPr>
          <w:rFonts w:ascii="Arial" w:hAnsi="Arial" w:cs="Arial"/>
        </w:rPr>
        <w:t xml:space="preserve"> understand the question, even when the answer is provided on the map they do not see it.</w:t>
      </w:r>
    </w:p>
    <w:p w:rsidR="00DF1FA0" w:rsidRPr="00CF70B1" w:rsidRDefault="00DF1FA0" w:rsidP="00DF1FA0">
      <w:pPr>
        <w:spacing w:after="0"/>
        <w:rPr>
          <w:rFonts w:ascii="Arial" w:hAnsi="Arial" w:cs="Arial"/>
        </w:rPr>
      </w:pPr>
    </w:p>
    <w:tbl>
      <w:tblPr>
        <w:tblW w:w="0" w:type="auto"/>
        <w:tblLook w:val="04A0"/>
      </w:tblPr>
      <w:tblGrid>
        <w:gridCol w:w="9576"/>
      </w:tblGrid>
      <w:tr w:rsidR="006D4128" w:rsidRPr="009A3069" w:rsidTr="00323ABA">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6D4128" w:rsidRPr="008E72D1" w:rsidRDefault="008E72D1" w:rsidP="008E72D1">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sidR="004575A6">
              <w:rPr>
                <w:rFonts w:ascii="Arial" w:hAnsi="Arial" w:cs="Arial"/>
                <w:b/>
                <w:sz w:val="22"/>
                <w:szCs w:val="22"/>
              </w:rPr>
              <w:t>A</w:t>
            </w:r>
            <w:r w:rsidR="004575A6" w:rsidRPr="008E72D1">
              <w:rPr>
                <w:rFonts w:ascii="Arial" w:hAnsi="Arial" w:cs="Arial"/>
                <w:b/>
                <w:sz w:val="22"/>
                <w:szCs w:val="22"/>
              </w:rPr>
              <w:t>ny other comments useful to teachers, subject advisors, teacher development</w:t>
            </w:r>
            <w:r>
              <w:rPr>
                <w:rFonts w:ascii="Arial" w:hAnsi="Arial" w:cs="Arial"/>
                <w:b/>
                <w:sz w:val="22"/>
                <w:szCs w:val="22"/>
              </w:rPr>
              <w:t>,</w:t>
            </w:r>
            <w:r w:rsidR="004575A6" w:rsidRPr="008E72D1">
              <w:rPr>
                <w:rFonts w:ascii="Arial" w:hAnsi="Arial" w:cs="Arial"/>
                <w:b/>
                <w:sz w:val="22"/>
                <w:szCs w:val="22"/>
              </w:rPr>
              <w:t>etc.</w:t>
            </w:r>
          </w:p>
        </w:tc>
      </w:tr>
    </w:tbl>
    <w:p w:rsidR="00323ABA" w:rsidRDefault="00323ABA" w:rsidP="00323ABA">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also make learners aware that, what they wrote</w:t>
      </w:r>
      <w:r w:rsidR="00E474A4">
        <w:rPr>
          <w:rFonts w:ascii="Arial" w:hAnsi="Arial" w:cs="Arial"/>
          <w:bCs/>
          <w:sz w:val="22"/>
          <w:szCs w:val="22"/>
        </w:rPr>
        <w:t xml:space="preserve"> in paper 1 must be applied in P</w:t>
      </w:r>
      <w:r>
        <w:rPr>
          <w:rFonts w:ascii="Arial" w:hAnsi="Arial" w:cs="Arial"/>
          <w:bCs/>
          <w:sz w:val="22"/>
          <w:szCs w:val="22"/>
        </w:rPr>
        <w:t xml:space="preserve">2. </w:t>
      </w:r>
    </w:p>
    <w:p w:rsidR="008E72D1" w:rsidRPr="008E72D1" w:rsidRDefault="00323ABA" w:rsidP="00DF1FA0">
      <w:pPr>
        <w:pStyle w:val="ListParagraph"/>
        <w:numPr>
          <w:ilvl w:val="0"/>
          <w:numId w:val="6"/>
        </w:numPr>
        <w:spacing w:after="0"/>
        <w:rPr>
          <w:rFonts w:ascii="Arial" w:hAnsi="Arial" w:cs="Arial"/>
        </w:rPr>
      </w:pPr>
      <w:r>
        <w:rPr>
          <w:rFonts w:ascii="Arial" w:hAnsi="Arial" w:cs="Arial"/>
        </w:rPr>
        <w:t>More tasks on the map interpretat</w:t>
      </w:r>
      <w:r w:rsidR="00E474A4">
        <w:rPr>
          <w:rFonts w:ascii="Arial" w:hAnsi="Arial" w:cs="Arial"/>
        </w:rPr>
        <w:t>ion should be given to learners at least weekly.</w:t>
      </w:r>
    </w:p>
    <w:p w:rsidR="00DF1FA0" w:rsidRPr="009A3069" w:rsidRDefault="00DF1FA0" w:rsidP="00DF1FA0">
      <w:pPr>
        <w:spacing w:after="0"/>
        <w:rPr>
          <w:rFonts w:ascii="Arial" w:hAnsi="Arial" w:cs="Arial"/>
        </w:rPr>
      </w:pPr>
    </w:p>
    <w:p w:rsidR="008E72D1" w:rsidRPr="006065FD" w:rsidRDefault="008E72D1" w:rsidP="008E72D1">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2</w:t>
      </w:r>
    </w:p>
    <w:p w:rsidR="008E72D1" w:rsidRPr="006065FD" w:rsidRDefault="008E72D1" w:rsidP="008E72D1">
      <w:pPr>
        <w:pStyle w:val="Default"/>
        <w:rPr>
          <w:rFonts w:ascii="Arial" w:hAnsi="Arial" w:cs="Arial"/>
          <w:b/>
          <w:bCs/>
          <w:sz w:val="22"/>
          <w:szCs w:val="22"/>
        </w:rPr>
      </w:pPr>
    </w:p>
    <w:tbl>
      <w:tblPr>
        <w:tblStyle w:val="TableGrid"/>
        <w:tblW w:w="0" w:type="auto"/>
        <w:tblLook w:val="04A0"/>
      </w:tblPr>
      <w:tblGrid>
        <w:gridCol w:w="9576"/>
      </w:tblGrid>
      <w:tr w:rsidR="008E72D1" w:rsidRPr="006065FD" w:rsidTr="00E77D89">
        <w:tc>
          <w:tcPr>
            <w:tcW w:w="10756" w:type="dxa"/>
          </w:tcPr>
          <w:p w:rsidR="008E72D1" w:rsidRPr="006065FD" w:rsidRDefault="008E72D1" w:rsidP="00E77D89">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 xml:space="preserve">eneral comment on the performance of learners in the specific question. </w:t>
            </w:r>
            <w:r w:rsidR="00FE426D">
              <w:rPr>
                <w:rFonts w:ascii="Arial" w:hAnsi="Arial" w:cs="Arial"/>
                <w:b/>
                <w:sz w:val="22"/>
                <w:szCs w:val="22"/>
              </w:rPr>
              <w:t>Was the question well answered or poorly answered?</w:t>
            </w:r>
            <w:bookmarkStart w:id="0" w:name="_GoBack"/>
            <w:bookmarkEnd w:id="0"/>
          </w:p>
        </w:tc>
      </w:tr>
    </w:tbl>
    <w:p w:rsidR="008E72D1" w:rsidRDefault="008E72D1" w:rsidP="00DF1FA0">
      <w:pPr>
        <w:pStyle w:val="Default"/>
        <w:spacing w:line="276" w:lineRule="auto"/>
        <w:rPr>
          <w:rFonts w:ascii="Arial" w:hAnsi="Arial" w:cs="Arial"/>
          <w:bCs/>
          <w:sz w:val="22"/>
          <w:szCs w:val="22"/>
        </w:rPr>
      </w:pPr>
    </w:p>
    <w:p w:rsidR="008E72D1" w:rsidRDefault="00324CF9" w:rsidP="00DF1FA0">
      <w:pPr>
        <w:pStyle w:val="Default"/>
        <w:spacing w:line="276" w:lineRule="auto"/>
        <w:rPr>
          <w:rFonts w:ascii="Arial" w:hAnsi="Arial" w:cs="Arial"/>
          <w:bCs/>
          <w:sz w:val="22"/>
          <w:szCs w:val="22"/>
        </w:rPr>
      </w:pPr>
      <w:r w:rsidRPr="00324CF9">
        <w:rPr>
          <w:rFonts w:ascii="Arial" w:hAnsi="Arial" w:cs="Arial"/>
          <w:bCs/>
          <w:noProof/>
          <w:sz w:val="22"/>
          <w:szCs w:val="22"/>
          <w:lang w:val="en-US" w:eastAsia="en-US"/>
        </w:rPr>
        <w:lastRenderedPageBreak/>
        <w:drawing>
          <wp:inline distT="0" distB="0" distL="0" distR="0">
            <wp:extent cx="5943600" cy="388683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72D1" w:rsidRDefault="008E72D1" w:rsidP="00DF1FA0">
      <w:pPr>
        <w:pStyle w:val="Default"/>
        <w:spacing w:line="276" w:lineRule="auto"/>
        <w:rPr>
          <w:rFonts w:ascii="Arial" w:hAnsi="Arial" w:cs="Arial"/>
          <w:bCs/>
          <w:sz w:val="22"/>
          <w:szCs w:val="22"/>
        </w:rPr>
      </w:pPr>
    </w:p>
    <w:p w:rsidR="00DF1FA0" w:rsidRDefault="00DF1FA0" w:rsidP="00DF1FA0">
      <w:pPr>
        <w:pStyle w:val="Default"/>
        <w:spacing w:line="276" w:lineRule="auto"/>
        <w:rPr>
          <w:rFonts w:ascii="Arial" w:hAnsi="Arial" w:cs="Arial"/>
          <w:bCs/>
          <w:sz w:val="22"/>
          <w:szCs w:val="22"/>
        </w:rPr>
      </w:pPr>
    </w:p>
    <w:tbl>
      <w:tblPr>
        <w:tblStyle w:val="TableGrid"/>
        <w:tblW w:w="0" w:type="auto"/>
        <w:tblLook w:val="04A0"/>
      </w:tblPr>
      <w:tblGrid>
        <w:gridCol w:w="9576"/>
      </w:tblGrid>
      <w:tr w:rsidR="008E72D1" w:rsidRPr="006065FD" w:rsidTr="00E77D89">
        <w:tc>
          <w:tcPr>
            <w:tcW w:w="10756" w:type="dxa"/>
          </w:tcPr>
          <w:p w:rsidR="008E72D1" w:rsidRDefault="008E72D1" w:rsidP="00E77D89">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why the question was poorly answered</w:t>
            </w:r>
            <w:r w:rsidR="004575A6">
              <w:rPr>
                <w:rFonts w:ascii="Arial" w:hAnsi="Arial" w:cs="Arial"/>
                <w:b/>
                <w:sz w:val="22"/>
                <w:szCs w:val="22"/>
              </w:rPr>
              <w:t>.S</w:t>
            </w:r>
            <w:r w:rsidR="004575A6" w:rsidRPr="006065FD">
              <w:rPr>
                <w:rFonts w:ascii="Arial" w:hAnsi="Arial" w:cs="Arial"/>
                <w:b/>
                <w:sz w:val="22"/>
                <w:szCs w:val="22"/>
              </w:rPr>
              <w:t xml:space="preserve">pecific examples, </w:t>
            </w:r>
            <w:r w:rsidR="004575A6">
              <w:rPr>
                <w:rFonts w:ascii="Arial" w:hAnsi="Arial" w:cs="Arial"/>
                <w:b/>
                <w:sz w:val="22"/>
                <w:szCs w:val="22"/>
              </w:rPr>
              <w:t>c</w:t>
            </w:r>
            <w:r w:rsidR="004575A6" w:rsidRPr="006065FD">
              <w:rPr>
                <w:rFonts w:ascii="Arial" w:hAnsi="Arial" w:cs="Arial"/>
                <w:b/>
                <w:sz w:val="22"/>
                <w:szCs w:val="22"/>
              </w:rPr>
              <w:t xml:space="preserve">ommonerrors </w:t>
            </w:r>
            <w:r w:rsidR="004575A6">
              <w:rPr>
                <w:rFonts w:ascii="Arial" w:hAnsi="Arial" w:cs="Arial"/>
                <w:b/>
                <w:sz w:val="22"/>
                <w:szCs w:val="22"/>
              </w:rPr>
              <w:br/>
            </w:r>
            <w:r w:rsidR="004575A6" w:rsidRPr="006065FD">
              <w:rPr>
                <w:rFonts w:ascii="Arial" w:hAnsi="Arial" w:cs="Arial"/>
                <w:b/>
                <w:sz w:val="22"/>
                <w:szCs w:val="22"/>
              </w:rPr>
              <w:t>and misconceptions</w:t>
            </w:r>
            <w:r w:rsidR="004575A6">
              <w:rPr>
                <w:rFonts w:ascii="Arial" w:hAnsi="Arial" w:cs="Arial"/>
                <w:b/>
                <w:sz w:val="22"/>
                <w:szCs w:val="22"/>
              </w:rPr>
              <w:t xml:space="preserve"> are indicated.</w:t>
            </w:r>
          </w:p>
          <w:p w:rsidR="008E72D1" w:rsidRPr="006065FD" w:rsidRDefault="008E72D1" w:rsidP="00E77D89">
            <w:pPr>
              <w:pStyle w:val="Default"/>
              <w:tabs>
                <w:tab w:val="left" w:pos="522"/>
              </w:tabs>
              <w:spacing w:line="276" w:lineRule="auto"/>
              <w:rPr>
                <w:rFonts w:ascii="Arial" w:hAnsi="Arial" w:cs="Arial"/>
                <w:b/>
                <w:bCs/>
                <w:sz w:val="22"/>
                <w:szCs w:val="22"/>
              </w:rPr>
            </w:pPr>
            <w:r>
              <w:rPr>
                <w:rFonts w:ascii="Arial" w:hAnsi="Arial" w:cs="Arial"/>
                <w:b/>
                <w:sz w:val="22"/>
                <w:szCs w:val="22"/>
              </w:rPr>
              <w:t xml:space="preserve">(c)    </w:t>
            </w:r>
            <w:r w:rsidR="004575A6">
              <w:rPr>
                <w:rFonts w:ascii="Arial" w:hAnsi="Arial" w:cs="Arial"/>
                <w:b/>
                <w:sz w:val="22"/>
                <w:szCs w:val="22"/>
              </w:rPr>
              <w:t>Suggestions for improvement in relation to teaching and learning</w:t>
            </w:r>
            <w:r>
              <w:rPr>
                <w:rFonts w:ascii="Arial" w:hAnsi="Arial" w:cs="Arial"/>
                <w:b/>
                <w:sz w:val="22"/>
                <w:szCs w:val="22"/>
              </w:rPr>
              <w:t>.</w:t>
            </w:r>
          </w:p>
        </w:tc>
      </w:tr>
    </w:tbl>
    <w:p w:rsidR="008E72D1" w:rsidRDefault="008E72D1" w:rsidP="00DF1FA0">
      <w:pPr>
        <w:pStyle w:val="Default"/>
        <w:spacing w:line="276" w:lineRule="auto"/>
        <w:rPr>
          <w:rFonts w:ascii="Arial" w:hAnsi="Arial" w:cs="Arial"/>
          <w:bCs/>
          <w:sz w:val="22"/>
          <w:szCs w:val="22"/>
        </w:rPr>
      </w:pPr>
    </w:p>
    <w:p w:rsidR="008E72D1" w:rsidRDefault="00F17965" w:rsidP="00DF1FA0">
      <w:pPr>
        <w:pStyle w:val="Default"/>
        <w:spacing w:line="276" w:lineRule="auto"/>
        <w:rPr>
          <w:rFonts w:ascii="Arial" w:hAnsi="Arial" w:cs="Arial"/>
          <w:bCs/>
          <w:sz w:val="22"/>
          <w:szCs w:val="22"/>
        </w:rPr>
      </w:pPr>
      <w:r>
        <w:rPr>
          <w:rFonts w:ascii="Arial" w:hAnsi="Arial" w:cs="Arial"/>
          <w:bCs/>
          <w:sz w:val="22"/>
          <w:szCs w:val="22"/>
        </w:rPr>
        <w:t>Q. 2.1.</w:t>
      </w:r>
    </w:p>
    <w:p w:rsidR="008E72D1" w:rsidRPr="000E382C" w:rsidRDefault="00803AB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averagely performed by </w:t>
      </w:r>
      <w:r w:rsidR="000E382C">
        <w:rPr>
          <w:rFonts w:ascii="Arial" w:hAnsi="Arial" w:cs="Arial"/>
          <w:bCs/>
          <w:sz w:val="22"/>
          <w:szCs w:val="22"/>
        </w:rPr>
        <w:t>candidates. There</w:t>
      </w:r>
      <w:r>
        <w:rPr>
          <w:rFonts w:ascii="Arial" w:hAnsi="Arial" w:cs="Arial"/>
          <w:bCs/>
          <w:sz w:val="22"/>
          <w:szCs w:val="22"/>
        </w:rPr>
        <w:t xml:space="preserve"> is an improvement in the </w:t>
      </w:r>
      <w:r w:rsidR="000E382C">
        <w:rPr>
          <w:rFonts w:ascii="Arial" w:hAnsi="Arial" w:cs="Arial"/>
          <w:bCs/>
          <w:sz w:val="22"/>
          <w:szCs w:val="22"/>
        </w:rPr>
        <w:t xml:space="preserve">map techniques and </w:t>
      </w:r>
      <w:r>
        <w:rPr>
          <w:rFonts w:ascii="Arial" w:hAnsi="Arial" w:cs="Arial"/>
          <w:bCs/>
          <w:sz w:val="22"/>
          <w:szCs w:val="22"/>
        </w:rPr>
        <w:t>calculatio</w:t>
      </w:r>
      <w:r w:rsidR="000E382C">
        <w:rPr>
          <w:rFonts w:ascii="Arial" w:hAnsi="Arial" w:cs="Arial"/>
          <w:bCs/>
          <w:sz w:val="22"/>
          <w:szCs w:val="22"/>
        </w:rPr>
        <w:t>ns</w:t>
      </w:r>
      <w:r>
        <w:rPr>
          <w:rFonts w:ascii="Arial" w:hAnsi="Arial" w:cs="Arial"/>
          <w:bCs/>
          <w:sz w:val="22"/>
          <w:szCs w:val="22"/>
        </w:rPr>
        <w:t xml:space="preserve"> question</w:t>
      </w:r>
      <w:r w:rsidR="000E382C">
        <w:rPr>
          <w:rFonts w:ascii="Arial" w:hAnsi="Arial" w:cs="Arial"/>
          <w:bCs/>
          <w:sz w:val="22"/>
          <w:szCs w:val="22"/>
        </w:rPr>
        <w:t>s</w:t>
      </w:r>
    </w:p>
    <w:p w:rsidR="00AB5447" w:rsidRDefault="00AB5447" w:rsidP="00DF1FA0">
      <w:pPr>
        <w:pStyle w:val="Default"/>
        <w:spacing w:line="276" w:lineRule="auto"/>
        <w:rPr>
          <w:rFonts w:ascii="Arial" w:hAnsi="Arial" w:cs="Arial"/>
          <w:bCs/>
          <w:sz w:val="22"/>
          <w:szCs w:val="22"/>
        </w:rPr>
      </w:pPr>
    </w:p>
    <w:p w:rsidR="008E72D1" w:rsidRDefault="008E72D1" w:rsidP="00DF1FA0">
      <w:pPr>
        <w:pStyle w:val="Default"/>
        <w:spacing w:line="276" w:lineRule="auto"/>
        <w:rPr>
          <w:rFonts w:ascii="Arial" w:hAnsi="Arial" w:cs="Arial"/>
          <w:bCs/>
          <w:sz w:val="22"/>
          <w:szCs w:val="22"/>
        </w:rPr>
      </w:pPr>
      <w:r>
        <w:rPr>
          <w:rFonts w:ascii="Arial" w:hAnsi="Arial" w:cs="Arial"/>
          <w:bCs/>
          <w:sz w:val="22"/>
          <w:szCs w:val="22"/>
        </w:rPr>
        <w:t>SUGGESTIONS:</w:t>
      </w:r>
    </w:p>
    <w:p w:rsidR="000E382C" w:rsidRDefault="000E382C" w:rsidP="000E382C">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Teachers should emphasise the formula, not only by giving it to learners, they should explain the meaning of the formula to learners. </w:t>
      </w:r>
    </w:p>
    <w:p w:rsidR="008E72D1" w:rsidRDefault="000E382C"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Learners should be encouraged to use calculators in order to get correct answers.</w:t>
      </w:r>
    </w:p>
    <w:p w:rsidR="000E382C" w:rsidRPr="000E382C" w:rsidRDefault="000E382C" w:rsidP="000E382C">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calculations can improve the performance.</w:t>
      </w:r>
    </w:p>
    <w:p w:rsidR="00DF1FA0" w:rsidRDefault="00DF1FA0" w:rsidP="00DF1FA0">
      <w:pPr>
        <w:pStyle w:val="Default"/>
        <w:spacing w:line="276" w:lineRule="auto"/>
        <w:rPr>
          <w:rFonts w:ascii="Arial" w:hAnsi="Arial" w:cs="Arial"/>
          <w:bCs/>
          <w:sz w:val="22"/>
          <w:szCs w:val="22"/>
        </w:rPr>
      </w:pPr>
    </w:p>
    <w:p w:rsidR="008E72D1" w:rsidRDefault="00F17965" w:rsidP="00DF1FA0">
      <w:pPr>
        <w:pStyle w:val="Default"/>
        <w:spacing w:line="276" w:lineRule="auto"/>
        <w:rPr>
          <w:rFonts w:ascii="Arial" w:hAnsi="Arial" w:cs="Arial"/>
          <w:bCs/>
          <w:sz w:val="22"/>
          <w:szCs w:val="22"/>
        </w:rPr>
      </w:pPr>
      <w:r>
        <w:rPr>
          <w:rFonts w:ascii="Arial" w:hAnsi="Arial" w:cs="Arial"/>
          <w:bCs/>
          <w:sz w:val="22"/>
          <w:szCs w:val="22"/>
        </w:rPr>
        <w:t>Q. 2.2.1.</w:t>
      </w:r>
    </w:p>
    <w:p w:rsidR="00DF1FA0" w:rsidRDefault="000E382C"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poorly answered. Candidates did </w:t>
      </w:r>
      <w:r w:rsidR="00FC7258">
        <w:rPr>
          <w:rFonts w:ascii="Arial" w:hAnsi="Arial" w:cs="Arial"/>
          <w:bCs/>
          <w:sz w:val="22"/>
          <w:szCs w:val="22"/>
        </w:rPr>
        <w:t>not do</w:t>
      </w:r>
      <w:r w:rsidR="00641E22">
        <w:rPr>
          <w:rFonts w:ascii="Arial" w:hAnsi="Arial" w:cs="Arial"/>
          <w:bCs/>
          <w:sz w:val="22"/>
          <w:szCs w:val="22"/>
        </w:rPr>
        <w:t xml:space="preserve"> </w:t>
      </w:r>
      <w:r>
        <w:rPr>
          <w:rFonts w:ascii="Arial" w:hAnsi="Arial" w:cs="Arial"/>
          <w:bCs/>
          <w:sz w:val="22"/>
          <w:szCs w:val="22"/>
        </w:rPr>
        <w:t>well because they did not use protectors to measure the reservoirs.</w:t>
      </w:r>
    </w:p>
    <w:p w:rsidR="000E382C" w:rsidRPr="00F17965" w:rsidRDefault="000E382C"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There were two reservoirs in one </w:t>
      </w:r>
      <w:r w:rsidR="00DE218C">
        <w:rPr>
          <w:rFonts w:ascii="Arial" w:hAnsi="Arial" w:cs="Arial"/>
          <w:bCs/>
          <w:sz w:val="22"/>
          <w:szCs w:val="22"/>
        </w:rPr>
        <w:t>block;</w:t>
      </w:r>
      <w:r w:rsidR="00FC7258">
        <w:rPr>
          <w:rFonts w:ascii="Arial" w:hAnsi="Arial" w:cs="Arial"/>
          <w:bCs/>
          <w:sz w:val="22"/>
          <w:szCs w:val="22"/>
        </w:rPr>
        <w:t xml:space="preserve"> and</w:t>
      </w:r>
      <w:r>
        <w:rPr>
          <w:rFonts w:ascii="Arial" w:hAnsi="Arial" w:cs="Arial"/>
          <w:bCs/>
          <w:sz w:val="22"/>
          <w:szCs w:val="22"/>
        </w:rPr>
        <w:t xml:space="preserve"> candidates were co</w:t>
      </w:r>
      <w:r w:rsidR="00FC7258">
        <w:rPr>
          <w:rFonts w:ascii="Arial" w:hAnsi="Arial" w:cs="Arial"/>
          <w:bCs/>
          <w:sz w:val="22"/>
          <w:szCs w:val="22"/>
        </w:rPr>
        <w:t>nfused on which one to measure to use to measure the true bearing.</w:t>
      </w:r>
    </w:p>
    <w:p w:rsidR="008F4254" w:rsidRDefault="008F4254" w:rsidP="00DF1FA0">
      <w:pPr>
        <w:pStyle w:val="Default"/>
        <w:spacing w:line="276" w:lineRule="auto"/>
        <w:rPr>
          <w:rFonts w:ascii="Arial" w:hAnsi="Arial" w:cs="Arial"/>
          <w:bCs/>
          <w:sz w:val="22"/>
          <w:szCs w:val="22"/>
        </w:rPr>
      </w:pPr>
    </w:p>
    <w:p w:rsidR="008F4254" w:rsidRDefault="008F4254" w:rsidP="00DF1FA0">
      <w:pPr>
        <w:pStyle w:val="Default"/>
        <w:spacing w:line="276" w:lineRule="auto"/>
        <w:rPr>
          <w:rFonts w:ascii="Arial" w:hAnsi="Arial" w:cs="Arial"/>
          <w:bCs/>
          <w:sz w:val="22"/>
          <w:szCs w:val="22"/>
        </w:rPr>
      </w:pPr>
    </w:p>
    <w:p w:rsidR="008E72D1" w:rsidRPr="00CF70B1" w:rsidRDefault="008E72D1" w:rsidP="00DF1FA0">
      <w:pPr>
        <w:pStyle w:val="Default"/>
        <w:spacing w:line="276" w:lineRule="auto"/>
        <w:rPr>
          <w:rFonts w:ascii="Arial" w:hAnsi="Arial" w:cs="Arial"/>
          <w:bCs/>
          <w:sz w:val="22"/>
          <w:szCs w:val="22"/>
        </w:rPr>
      </w:pPr>
      <w:r>
        <w:rPr>
          <w:rFonts w:ascii="Arial" w:hAnsi="Arial" w:cs="Arial"/>
          <w:bCs/>
          <w:sz w:val="22"/>
          <w:szCs w:val="22"/>
        </w:rPr>
        <w:lastRenderedPageBreak/>
        <w:t xml:space="preserve">SUGGESTIONS: </w:t>
      </w:r>
    </w:p>
    <w:p w:rsidR="008E72D1" w:rsidRDefault="000E382C"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Learners should be encouraged to </w:t>
      </w:r>
      <w:r w:rsidR="00A01A74">
        <w:rPr>
          <w:rFonts w:ascii="Arial" w:hAnsi="Arial" w:cs="Arial"/>
          <w:bCs/>
          <w:sz w:val="22"/>
          <w:szCs w:val="22"/>
        </w:rPr>
        <w:t>use mathematical instruments, in class and even during the writing of examination.</w:t>
      </w:r>
    </w:p>
    <w:p w:rsidR="00FC7258" w:rsidRPr="00CF70B1" w:rsidRDefault="00FC7258"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Teaching of true bearing should be using the protector in order to give learners practice on the skill of measuring.</w:t>
      </w:r>
    </w:p>
    <w:p w:rsidR="008E72D1" w:rsidRDefault="00F17965" w:rsidP="00DF1FA0">
      <w:pPr>
        <w:pStyle w:val="Default"/>
        <w:spacing w:line="276" w:lineRule="auto"/>
        <w:rPr>
          <w:rFonts w:ascii="Arial" w:hAnsi="Arial" w:cs="Arial"/>
          <w:bCs/>
          <w:sz w:val="22"/>
          <w:szCs w:val="22"/>
        </w:rPr>
      </w:pPr>
      <w:r>
        <w:rPr>
          <w:rFonts w:ascii="Arial" w:hAnsi="Arial" w:cs="Arial"/>
          <w:bCs/>
          <w:sz w:val="22"/>
          <w:szCs w:val="22"/>
        </w:rPr>
        <w:t>Q.2.2.2.</w:t>
      </w:r>
    </w:p>
    <w:p w:rsidR="00F17965" w:rsidRDefault="00A01A74"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not well </w:t>
      </w:r>
      <w:r w:rsidR="00FC7258">
        <w:rPr>
          <w:rFonts w:ascii="Arial" w:hAnsi="Arial" w:cs="Arial"/>
          <w:bCs/>
          <w:sz w:val="22"/>
          <w:szCs w:val="22"/>
        </w:rPr>
        <w:t>answered.</w:t>
      </w:r>
    </w:p>
    <w:p w:rsidR="00FC7258" w:rsidRPr="00FC7258" w:rsidRDefault="00FC7258" w:rsidP="00FC7258">
      <w:pPr>
        <w:pStyle w:val="Default"/>
        <w:numPr>
          <w:ilvl w:val="0"/>
          <w:numId w:val="6"/>
        </w:numPr>
        <w:spacing w:line="276" w:lineRule="auto"/>
        <w:rPr>
          <w:rFonts w:ascii="Arial" w:hAnsi="Arial" w:cs="Arial"/>
          <w:bCs/>
          <w:sz w:val="22"/>
          <w:szCs w:val="22"/>
        </w:rPr>
      </w:pPr>
      <w:r>
        <w:rPr>
          <w:rFonts w:ascii="Arial" w:hAnsi="Arial" w:cs="Arial"/>
          <w:bCs/>
          <w:sz w:val="22"/>
          <w:szCs w:val="22"/>
        </w:rPr>
        <w:t>Candidates managed to calculate Magnetic declination and failed to determine True bearing in order to determine Magnetic bearing.</w:t>
      </w:r>
    </w:p>
    <w:p w:rsidR="00A01A74" w:rsidRPr="00CF70B1" w:rsidRDefault="00A01A74"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They failed the question because they were unable to give the correct answer </w:t>
      </w:r>
      <w:r w:rsidR="00F9412F">
        <w:rPr>
          <w:rFonts w:ascii="Arial" w:hAnsi="Arial" w:cs="Arial"/>
          <w:bCs/>
          <w:sz w:val="22"/>
          <w:szCs w:val="22"/>
        </w:rPr>
        <w:t>for true</w:t>
      </w:r>
      <w:r>
        <w:rPr>
          <w:rFonts w:ascii="Arial" w:hAnsi="Arial" w:cs="Arial"/>
          <w:bCs/>
          <w:sz w:val="22"/>
          <w:szCs w:val="22"/>
        </w:rPr>
        <w:t xml:space="preserve"> bearing</w:t>
      </w:r>
      <w:r w:rsidR="008755D3">
        <w:rPr>
          <w:rFonts w:ascii="Arial" w:hAnsi="Arial" w:cs="Arial"/>
          <w:bCs/>
          <w:sz w:val="22"/>
          <w:szCs w:val="22"/>
        </w:rPr>
        <w:t xml:space="preserve"> in question 2.2.1.</w:t>
      </w:r>
      <w:r>
        <w:rPr>
          <w:rFonts w:ascii="Arial" w:hAnsi="Arial" w:cs="Arial"/>
          <w:bCs/>
          <w:sz w:val="22"/>
          <w:szCs w:val="22"/>
        </w:rPr>
        <w:t xml:space="preserve"> </w:t>
      </w:r>
    </w:p>
    <w:p w:rsidR="008E72D1" w:rsidRPr="00CF70B1" w:rsidRDefault="008E72D1" w:rsidP="00DF1FA0">
      <w:pPr>
        <w:pStyle w:val="Default"/>
        <w:spacing w:line="276" w:lineRule="auto"/>
        <w:rPr>
          <w:rFonts w:ascii="Arial" w:hAnsi="Arial" w:cs="Arial"/>
          <w:bCs/>
          <w:sz w:val="22"/>
          <w:szCs w:val="22"/>
        </w:rPr>
      </w:pPr>
    </w:p>
    <w:p w:rsidR="008E72D1" w:rsidRDefault="00F17965" w:rsidP="00DF1FA0">
      <w:pPr>
        <w:pStyle w:val="Default"/>
        <w:spacing w:line="276" w:lineRule="auto"/>
        <w:rPr>
          <w:rFonts w:ascii="Arial" w:hAnsi="Arial" w:cs="Arial"/>
          <w:bCs/>
          <w:sz w:val="22"/>
          <w:szCs w:val="22"/>
        </w:rPr>
      </w:pPr>
      <w:r>
        <w:rPr>
          <w:rFonts w:ascii="Arial" w:hAnsi="Arial" w:cs="Arial"/>
          <w:bCs/>
          <w:sz w:val="22"/>
          <w:szCs w:val="22"/>
        </w:rPr>
        <w:t>SUGGESTIONS</w:t>
      </w:r>
    </w:p>
    <w:p w:rsidR="00F17965" w:rsidRDefault="008755D3"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learners more about follow up questions</w:t>
      </w:r>
      <w:r w:rsidR="00DE218C">
        <w:rPr>
          <w:rFonts w:ascii="Arial" w:hAnsi="Arial" w:cs="Arial"/>
          <w:bCs/>
          <w:sz w:val="22"/>
          <w:szCs w:val="22"/>
        </w:rPr>
        <w:t>, and do</w:t>
      </w:r>
      <w:r w:rsidR="00F9412F">
        <w:rPr>
          <w:rFonts w:ascii="Arial" w:hAnsi="Arial" w:cs="Arial"/>
          <w:bCs/>
          <w:sz w:val="22"/>
          <w:szCs w:val="22"/>
        </w:rPr>
        <w:t xml:space="preserve"> all the calculations in class.</w:t>
      </w:r>
    </w:p>
    <w:p w:rsidR="00F9412F" w:rsidRPr="00087C83" w:rsidRDefault="00F9412F" w:rsidP="00F9412F">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map techniques and calculations can improve the performance</w:t>
      </w:r>
    </w:p>
    <w:p w:rsidR="00F17965" w:rsidRDefault="00F17965" w:rsidP="00F17965">
      <w:pPr>
        <w:pStyle w:val="Default"/>
        <w:spacing w:line="276" w:lineRule="auto"/>
        <w:rPr>
          <w:rFonts w:ascii="Arial" w:hAnsi="Arial" w:cs="Arial"/>
          <w:bCs/>
          <w:sz w:val="22"/>
          <w:szCs w:val="22"/>
        </w:rPr>
      </w:pPr>
    </w:p>
    <w:p w:rsidR="00F9412F" w:rsidRDefault="00F9412F" w:rsidP="00F17965">
      <w:pPr>
        <w:pStyle w:val="Default"/>
        <w:spacing w:line="276" w:lineRule="auto"/>
        <w:rPr>
          <w:rFonts w:ascii="Arial" w:hAnsi="Arial" w:cs="Arial"/>
          <w:bCs/>
          <w:sz w:val="22"/>
          <w:szCs w:val="22"/>
        </w:rPr>
      </w:pPr>
      <w:r>
        <w:rPr>
          <w:rFonts w:ascii="Arial" w:hAnsi="Arial" w:cs="Arial"/>
          <w:bCs/>
          <w:sz w:val="22"/>
          <w:szCs w:val="22"/>
        </w:rPr>
        <w:t>Q.2.3.1.</w:t>
      </w:r>
    </w:p>
    <w:p w:rsidR="00F9412F" w:rsidRDefault="005C25FF" w:rsidP="00F9412F">
      <w:pPr>
        <w:pStyle w:val="Default"/>
        <w:numPr>
          <w:ilvl w:val="0"/>
          <w:numId w:val="10"/>
        </w:numPr>
        <w:spacing w:line="276" w:lineRule="auto"/>
        <w:rPr>
          <w:rFonts w:ascii="Arial" w:hAnsi="Arial" w:cs="Arial"/>
          <w:bCs/>
          <w:sz w:val="22"/>
          <w:szCs w:val="22"/>
        </w:rPr>
      </w:pPr>
      <w:r>
        <w:rPr>
          <w:rFonts w:ascii="Arial" w:hAnsi="Arial" w:cs="Arial"/>
          <w:bCs/>
          <w:sz w:val="22"/>
          <w:szCs w:val="22"/>
        </w:rPr>
        <w:t>The question was not well performed as expect</w:t>
      </w:r>
      <w:r w:rsidR="00D319B9">
        <w:rPr>
          <w:rFonts w:ascii="Arial" w:hAnsi="Arial" w:cs="Arial"/>
          <w:bCs/>
          <w:sz w:val="22"/>
          <w:szCs w:val="22"/>
        </w:rPr>
        <w:t xml:space="preserve">ed because the candidates were unable to differentiate between </w:t>
      </w:r>
      <w:r>
        <w:rPr>
          <w:rFonts w:ascii="Arial" w:hAnsi="Arial" w:cs="Arial"/>
          <w:bCs/>
          <w:sz w:val="22"/>
          <w:szCs w:val="22"/>
        </w:rPr>
        <w:t>the line</w:t>
      </w:r>
      <w:r w:rsidR="00FC7258">
        <w:rPr>
          <w:rFonts w:ascii="Arial" w:hAnsi="Arial" w:cs="Arial"/>
          <w:bCs/>
          <w:sz w:val="22"/>
          <w:szCs w:val="22"/>
        </w:rPr>
        <w:t>s</w:t>
      </w:r>
      <w:r>
        <w:rPr>
          <w:rFonts w:ascii="Arial" w:hAnsi="Arial" w:cs="Arial"/>
          <w:bCs/>
          <w:sz w:val="22"/>
          <w:szCs w:val="22"/>
        </w:rPr>
        <w:t xml:space="preserve"> of latitude</w:t>
      </w:r>
      <w:r w:rsidR="00D319B9">
        <w:rPr>
          <w:rFonts w:ascii="Arial" w:hAnsi="Arial" w:cs="Arial"/>
          <w:bCs/>
          <w:sz w:val="22"/>
          <w:szCs w:val="22"/>
        </w:rPr>
        <w:t xml:space="preserve"> and longitude from</w:t>
      </w:r>
      <w:r>
        <w:rPr>
          <w:rFonts w:ascii="Arial" w:hAnsi="Arial" w:cs="Arial"/>
          <w:bCs/>
          <w:sz w:val="22"/>
          <w:szCs w:val="22"/>
        </w:rPr>
        <w:t xml:space="preserve"> the map.</w:t>
      </w:r>
    </w:p>
    <w:p w:rsidR="00F9412F" w:rsidRDefault="00F9412F" w:rsidP="00F17965">
      <w:pPr>
        <w:pStyle w:val="Default"/>
        <w:spacing w:line="276" w:lineRule="auto"/>
        <w:rPr>
          <w:rFonts w:ascii="Arial" w:hAnsi="Arial" w:cs="Arial"/>
          <w:bCs/>
          <w:sz w:val="22"/>
          <w:szCs w:val="22"/>
        </w:rPr>
      </w:pPr>
      <w:r>
        <w:rPr>
          <w:rFonts w:ascii="Arial" w:hAnsi="Arial" w:cs="Arial"/>
          <w:bCs/>
          <w:sz w:val="22"/>
          <w:szCs w:val="22"/>
        </w:rPr>
        <w:t>SUGGESTIONS</w:t>
      </w:r>
    </w:p>
    <w:p w:rsidR="00F9412F" w:rsidRDefault="005C25FF" w:rsidP="00F9412F">
      <w:pPr>
        <w:pStyle w:val="Default"/>
        <w:numPr>
          <w:ilvl w:val="0"/>
          <w:numId w:val="10"/>
        </w:numPr>
        <w:spacing w:line="276" w:lineRule="auto"/>
        <w:rPr>
          <w:rFonts w:ascii="Arial" w:hAnsi="Arial" w:cs="Arial"/>
          <w:bCs/>
          <w:sz w:val="22"/>
          <w:szCs w:val="22"/>
        </w:rPr>
      </w:pPr>
      <w:r>
        <w:rPr>
          <w:rFonts w:ascii="Arial" w:hAnsi="Arial" w:cs="Arial"/>
          <w:bCs/>
          <w:sz w:val="22"/>
          <w:szCs w:val="22"/>
        </w:rPr>
        <w:t>Teachers should emphasize the lines of latitude</w:t>
      </w:r>
      <w:r w:rsidR="00E33519">
        <w:rPr>
          <w:rFonts w:ascii="Arial" w:hAnsi="Arial" w:cs="Arial"/>
          <w:bCs/>
          <w:sz w:val="22"/>
          <w:szCs w:val="22"/>
        </w:rPr>
        <w:t xml:space="preserve"> and longitude</w:t>
      </w:r>
      <w:r>
        <w:rPr>
          <w:rFonts w:ascii="Arial" w:hAnsi="Arial" w:cs="Arial"/>
          <w:bCs/>
          <w:sz w:val="22"/>
          <w:szCs w:val="22"/>
        </w:rPr>
        <w:t xml:space="preserve"> </w:t>
      </w:r>
      <w:r w:rsidR="000936DE">
        <w:rPr>
          <w:rFonts w:ascii="Arial" w:hAnsi="Arial" w:cs="Arial"/>
          <w:bCs/>
          <w:sz w:val="22"/>
          <w:szCs w:val="22"/>
        </w:rPr>
        <w:t>o</w:t>
      </w:r>
      <w:r>
        <w:rPr>
          <w:rFonts w:ascii="Arial" w:hAnsi="Arial" w:cs="Arial"/>
          <w:bCs/>
          <w:sz w:val="22"/>
          <w:szCs w:val="22"/>
        </w:rPr>
        <w:t xml:space="preserve">n the </w:t>
      </w:r>
      <w:r w:rsidR="000936DE">
        <w:rPr>
          <w:rFonts w:ascii="Arial" w:hAnsi="Arial" w:cs="Arial"/>
          <w:bCs/>
          <w:sz w:val="22"/>
          <w:szCs w:val="22"/>
        </w:rPr>
        <w:t>diagram, without</w:t>
      </w:r>
      <w:r>
        <w:rPr>
          <w:rFonts w:ascii="Arial" w:hAnsi="Arial" w:cs="Arial"/>
          <w:bCs/>
          <w:sz w:val="22"/>
          <w:szCs w:val="22"/>
        </w:rPr>
        <w:t xml:space="preserve"> a </w:t>
      </w:r>
      <w:r w:rsidR="000936DE">
        <w:rPr>
          <w:rFonts w:ascii="Arial" w:hAnsi="Arial" w:cs="Arial"/>
          <w:bCs/>
          <w:sz w:val="22"/>
          <w:szCs w:val="22"/>
        </w:rPr>
        <w:t>map, grids should be used.</w:t>
      </w: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Q.2.3.2.</w:t>
      </w:r>
    </w:p>
    <w:p w:rsidR="000936DE" w:rsidRPr="00D319B9" w:rsidRDefault="005C25FF" w:rsidP="00D319B9">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not well performed as expected be</w:t>
      </w:r>
      <w:r w:rsidR="00D319B9">
        <w:rPr>
          <w:rFonts w:ascii="Arial" w:hAnsi="Arial" w:cs="Arial"/>
          <w:bCs/>
          <w:sz w:val="22"/>
          <w:szCs w:val="22"/>
        </w:rPr>
        <w:t>cause the candidates were unable to differentiate between the</w:t>
      </w:r>
      <w:r>
        <w:rPr>
          <w:rFonts w:ascii="Arial" w:hAnsi="Arial" w:cs="Arial"/>
          <w:bCs/>
          <w:sz w:val="22"/>
          <w:szCs w:val="22"/>
        </w:rPr>
        <w:t xml:space="preserve"> line</w:t>
      </w:r>
      <w:r w:rsidR="00FC7258">
        <w:rPr>
          <w:rFonts w:ascii="Arial" w:hAnsi="Arial" w:cs="Arial"/>
          <w:bCs/>
          <w:sz w:val="22"/>
          <w:szCs w:val="22"/>
        </w:rPr>
        <w:t>s</w:t>
      </w:r>
      <w:r>
        <w:rPr>
          <w:rFonts w:ascii="Arial" w:hAnsi="Arial" w:cs="Arial"/>
          <w:bCs/>
          <w:sz w:val="22"/>
          <w:szCs w:val="22"/>
        </w:rPr>
        <w:t xml:space="preserve"> of</w:t>
      </w:r>
      <w:r w:rsidR="00D319B9">
        <w:rPr>
          <w:rFonts w:ascii="Arial" w:hAnsi="Arial" w:cs="Arial"/>
          <w:bCs/>
          <w:sz w:val="22"/>
          <w:szCs w:val="22"/>
        </w:rPr>
        <w:t xml:space="preserve"> latitude and longitude</w:t>
      </w:r>
      <w:r>
        <w:rPr>
          <w:rFonts w:ascii="Arial" w:hAnsi="Arial" w:cs="Arial"/>
          <w:bCs/>
          <w:sz w:val="22"/>
          <w:szCs w:val="22"/>
        </w:rPr>
        <w:t xml:space="preserve"> from the map.</w:t>
      </w:r>
    </w:p>
    <w:p w:rsidR="00F17965" w:rsidRDefault="00F17965"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SUGGESTIONS</w:t>
      </w:r>
    </w:p>
    <w:p w:rsidR="00F17965" w:rsidRPr="000936DE" w:rsidRDefault="000936DE" w:rsidP="000936DE">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emphasize the lines of latitude</w:t>
      </w:r>
      <w:r w:rsidR="00E33519">
        <w:rPr>
          <w:rFonts w:ascii="Arial" w:hAnsi="Arial" w:cs="Arial"/>
          <w:bCs/>
          <w:sz w:val="22"/>
          <w:szCs w:val="22"/>
        </w:rPr>
        <w:t xml:space="preserve"> and longitude</w:t>
      </w:r>
      <w:r>
        <w:rPr>
          <w:rFonts w:ascii="Arial" w:hAnsi="Arial" w:cs="Arial"/>
          <w:bCs/>
          <w:sz w:val="22"/>
          <w:szCs w:val="22"/>
        </w:rPr>
        <w:t xml:space="preserve"> on t</w:t>
      </w:r>
      <w:r w:rsidR="00D319B9">
        <w:rPr>
          <w:rFonts w:ascii="Arial" w:hAnsi="Arial" w:cs="Arial"/>
          <w:bCs/>
          <w:sz w:val="22"/>
          <w:szCs w:val="22"/>
        </w:rPr>
        <w:t xml:space="preserve">he diagram, without a map, grids </w:t>
      </w:r>
      <w:r>
        <w:rPr>
          <w:rFonts w:ascii="Arial" w:hAnsi="Arial" w:cs="Arial"/>
          <w:bCs/>
          <w:sz w:val="22"/>
          <w:szCs w:val="22"/>
        </w:rPr>
        <w:t>should</w:t>
      </w:r>
      <w:r w:rsidR="00DE218C">
        <w:rPr>
          <w:rFonts w:ascii="Arial" w:hAnsi="Arial" w:cs="Arial"/>
          <w:bCs/>
          <w:sz w:val="22"/>
          <w:szCs w:val="22"/>
        </w:rPr>
        <w:t xml:space="preserve"> be</w:t>
      </w:r>
      <w:r>
        <w:rPr>
          <w:rFonts w:ascii="Arial" w:hAnsi="Arial" w:cs="Arial"/>
          <w:bCs/>
          <w:sz w:val="22"/>
          <w:szCs w:val="22"/>
        </w:rPr>
        <w:t xml:space="preserve"> used.</w:t>
      </w:r>
    </w:p>
    <w:p w:rsidR="000936DE" w:rsidRPr="000936DE" w:rsidRDefault="000936DE" w:rsidP="00E33519">
      <w:pPr>
        <w:pStyle w:val="Default"/>
        <w:spacing w:line="276" w:lineRule="auto"/>
        <w:ind w:left="360"/>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Q.2.3.3.</w:t>
      </w:r>
    </w:p>
    <w:p w:rsidR="00F17965" w:rsidRDefault="000936DE"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fairly performed. Candidates </w:t>
      </w:r>
      <w:r w:rsidR="0093595B">
        <w:rPr>
          <w:rFonts w:ascii="Arial" w:hAnsi="Arial" w:cs="Arial"/>
          <w:bCs/>
          <w:sz w:val="22"/>
          <w:szCs w:val="22"/>
        </w:rPr>
        <w:t>were able</w:t>
      </w:r>
      <w:r>
        <w:rPr>
          <w:rFonts w:ascii="Arial" w:hAnsi="Arial" w:cs="Arial"/>
          <w:bCs/>
          <w:sz w:val="22"/>
          <w:szCs w:val="22"/>
        </w:rPr>
        <w:t xml:space="preserve"> to identify the big block on the </w:t>
      </w:r>
      <w:r w:rsidR="0093595B">
        <w:rPr>
          <w:rFonts w:ascii="Arial" w:hAnsi="Arial" w:cs="Arial"/>
          <w:bCs/>
          <w:sz w:val="22"/>
          <w:szCs w:val="22"/>
        </w:rPr>
        <w:t>grid. Those who failed did not know what to do, they were blank.</w:t>
      </w:r>
    </w:p>
    <w:p w:rsidR="00F17965" w:rsidRDefault="00F17965"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SUGGESTIONS</w:t>
      </w:r>
    </w:p>
    <w:p w:rsidR="00F17965" w:rsidRPr="00FC7258" w:rsidRDefault="00FC7258" w:rsidP="00FC7258">
      <w:pPr>
        <w:pStyle w:val="Default"/>
        <w:numPr>
          <w:ilvl w:val="0"/>
          <w:numId w:val="6"/>
        </w:numPr>
        <w:spacing w:line="276" w:lineRule="auto"/>
        <w:rPr>
          <w:rFonts w:ascii="Arial" w:hAnsi="Arial" w:cs="Arial"/>
          <w:bCs/>
          <w:sz w:val="22"/>
          <w:szCs w:val="22"/>
        </w:rPr>
      </w:pPr>
      <w:r>
        <w:rPr>
          <w:rFonts w:ascii="Arial" w:hAnsi="Arial" w:cs="Arial"/>
          <w:bCs/>
          <w:sz w:val="22"/>
          <w:szCs w:val="22"/>
        </w:rPr>
        <w:t>Map orientation including map index should be revised in Gr 12.</w:t>
      </w:r>
    </w:p>
    <w:p w:rsidR="00F17965" w:rsidRDefault="00F17965" w:rsidP="00F17965">
      <w:pPr>
        <w:pStyle w:val="Default"/>
        <w:spacing w:line="276" w:lineRule="auto"/>
        <w:rPr>
          <w:rFonts w:ascii="Arial" w:hAnsi="Arial" w:cs="Arial"/>
          <w:bCs/>
          <w:sz w:val="22"/>
          <w:szCs w:val="22"/>
        </w:rPr>
      </w:pPr>
    </w:p>
    <w:p w:rsidR="008F4254" w:rsidRDefault="008F4254" w:rsidP="00F17965">
      <w:pPr>
        <w:pStyle w:val="Default"/>
        <w:spacing w:line="276" w:lineRule="auto"/>
        <w:rPr>
          <w:rFonts w:ascii="Arial" w:hAnsi="Arial" w:cs="Arial"/>
          <w:bCs/>
          <w:sz w:val="22"/>
          <w:szCs w:val="22"/>
        </w:rPr>
      </w:pPr>
    </w:p>
    <w:p w:rsidR="008F4254" w:rsidRDefault="008F4254" w:rsidP="00F17965">
      <w:pPr>
        <w:pStyle w:val="Default"/>
        <w:spacing w:line="276" w:lineRule="auto"/>
        <w:rPr>
          <w:rFonts w:ascii="Arial" w:hAnsi="Arial" w:cs="Arial"/>
          <w:bCs/>
          <w:sz w:val="22"/>
          <w:szCs w:val="22"/>
        </w:rPr>
      </w:pPr>
    </w:p>
    <w:p w:rsidR="008F4254" w:rsidRDefault="008F4254"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Q.2.3.4.</w:t>
      </w:r>
    </w:p>
    <w:p w:rsidR="00F17965" w:rsidRPr="0093595B" w:rsidRDefault="000936DE" w:rsidP="0093595B">
      <w:pPr>
        <w:pStyle w:val="Default"/>
        <w:numPr>
          <w:ilvl w:val="0"/>
          <w:numId w:val="6"/>
        </w:numPr>
        <w:spacing w:line="276" w:lineRule="auto"/>
        <w:rPr>
          <w:rFonts w:ascii="Arial" w:hAnsi="Arial" w:cs="Arial"/>
          <w:bCs/>
          <w:sz w:val="22"/>
          <w:szCs w:val="22"/>
        </w:rPr>
      </w:pPr>
      <w:r>
        <w:rPr>
          <w:rFonts w:ascii="Arial" w:hAnsi="Arial" w:cs="Arial"/>
          <w:bCs/>
          <w:sz w:val="22"/>
          <w:szCs w:val="22"/>
        </w:rPr>
        <w:lastRenderedPageBreak/>
        <w:t>The question was fairly performed. Candidate</w:t>
      </w:r>
      <w:r w:rsidR="00DE218C">
        <w:rPr>
          <w:rFonts w:ascii="Arial" w:hAnsi="Arial" w:cs="Arial"/>
          <w:bCs/>
          <w:sz w:val="22"/>
          <w:szCs w:val="22"/>
        </w:rPr>
        <w:t xml:space="preserve">s </w:t>
      </w:r>
      <w:r w:rsidR="0093595B">
        <w:rPr>
          <w:rFonts w:ascii="Arial" w:hAnsi="Arial" w:cs="Arial"/>
          <w:bCs/>
          <w:sz w:val="22"/>
          <w:szCs w:val="22"/>
        </w:rPr>
        <w:t>were able</w:t>
      </w:r>
      <w:r w:rsidR="00DE218C">
        <w:rPr>
          <w:rFonts w:ascii="Arial" w:hAnsi="Arial" w:cs="Arial"/>
          <w:bCs/>
          <w:sz w:val="22"/>
          <w:szCs w:val="22"/>
        </w:rPr>
        <w:t xml:space="preserve"> to identify the small</w:t>
      </w:r>
      <w:r>
        <w:rPr>
          <w:rFonts w:ascii="Arial" w:hAnsi="Arial" w:cs="Arial"/>
          <w:bCs/>
          <w:sz w:val="22"/>
          <w:szCs w:val="22"/>
        </w:rPr>
        <w:t xml:space="preserve"> block on the grid</w:t>
      </w:r>
      <w:r w:rsidR="0093595B">
        <w:rPr>
          <w:rFonts w:ascii="Arial" w:hAnsi="Arial" w:cs="Arial"/>
          <w:bCs/>
          <w:sz w:val="22"/>
          <w:szCs w:val="22"/>
        </w:rPr>
        <w:t>.</w:t>
      </w:r>
      <w:r w:rsidR="0093595B" w:rsidRPr="0093595B">
        <w:rPr>
          <w:rFonts w:ascii="Arial" w:hAnsi="Arial" w:cs="Arial"/>
          <w:bCs/>
          <w:sz w:val="22"/>
          <w:szCs w:val="22"/>
        </w:rPr>
        <w:t xml:space="preserve"> </w:t>
      </w:r>
      <w:r w:rsidR="0093595B">
        <w:rPr>
          <w:rFonts w:ascii="Arial" w:hAnsi="Arial" w:cs="Arial"/>
          <w:bCs/>
          <w:sz w:val="22"/>
          <w:szCs w:val="22"/>
        </w:rPr>
        <w:t>Those who failed did not k</w:t>
      </w:r>
      <w:r w:rsidR="00FC7258">
        <w:rPr>
          <w:rFonts w:ascii="Arial" w:hAnsi="Arial" w:cs="Arial"/>
          <w:bCs/>
          <w:sz w:val="22"/>
          <w:szCs w:val="22"/>
        </w:rPr>
        <w:t>now what to do, they did not attempt the question.</w:t>
      </w:r>
    </w:p>
    <w:p w:rsidR="00F17965" w:rsidRDefault="00F17965"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SUGGESTIONS</w:t>
      </w:r>
    </w:p>
    <w:p w:rsidR="00F17965" w:rsidRPr="009D7F22" w:rsidRDefault="009D7F22"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Map index should be well taught in class.</w:t>
      </w: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Q.2.4.</w:t>
      </w:r>
    </w:p>
    <w:p w:rsidR="009D7F22" w:rsidRDefault="009D7F22" w:rsidP="009D7F22">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fairly performed by many candidates. To others, </w:t>
      </w:r>
      <w:r w:rsidR="002C56CF">
        <w:rPr>
          <w:rFonts w:ascii="Arial" w:hAnsi="Arial" w:cs="Arial"/>
          <w:bCs/>
          <w:sz w:val="22"/>
          <w:szCs w:val="22"/>
        </w:rPr>
        <w:t xml:space="preserve">cardinal points of a direction is </w:t>
      </w:r>
      <w:r>
        <w:rPr>
          <w:rFonts w:ascii="Arial" w:hAnsi="Arial" w:cs="Arial"/>
          <w:bCs/>
          <w:sz w:val="22"/>
          <w:szCs w:val="22"/>
        </w:rPr>
        <w:t>still a challenge; they do not know</w:t>
      </w:r>
      <w:r w:rsidR="0093595B">
        <w:rPr>
          <w:rFonts w:ascii="Arial" w:hAnsi="Arial" w:cs="Arial"/>
          <w:bCs/>
          <w:sz w:val="22"/>
          <w:szCs w:val="22"/>
        </w:rPr>
        <w:t xml:space="preserve"> the cardinal points on the map in order to get direction correct.</w:t>
      </w:r>
      <w:r w:rsidRPr="009D7F22">
        <w:rPr>
          <w:rFonts w:ascii="Arial" w:hAnsi="Arial" w:cs="Arial"/>
          <w:bCs/>
          <w:sz w:val="22"/>
          <w:szCs w:val="22"/>
        </w:rPr>
        <w:t xml:space="preserve"> </w:t>
      </w:r>
    </w:p>
    <w:p w:rsidR="009D7F22" w:rsidRPr="009D7F22" w:rsidRDefault="009D7F22" w:rsidP="009D7F22">
      <w:pPr>
        <w:pStyle w:val="Default"/>
        <w:spacing w:line="276" w:lineRule="auto"/>
        <w:ind w:left="720"/>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SUGGESTIONS</w:t>
      </w:r>
    </w:p>
    <w:p w:rsidR="009D7F22" w:rsidRDefault="009D7F22" w:rsidP="009D7F22">
      <w:pPr>
        <w:pStyle w:val="Default"/>
        <w:numPr>
          <w:ilvl w:val="0"/>
          <w:numId w:val="6"/>
        </w:numPr>
        <w:spacing w:line="276" w:lineRule="auto"/>
        <w:rPr>
          <w:rFonts w:ascii="Arial" w:hAnsi="Arial" w:cs="Arial"/>
          <w:bCs/>
          <w:sz w:val="22"/>
          <w:szCs w:val="22"/>
        </w:rPr>
      </w:pPr>
      <w:r>
        <w:rPr>
          <w:rFonts w:ascii="Arial" w:hAnsi="Arial" w:cs="Arial"/>
          <w:bCs/>
          <w:sz w:val="22"/>
          <w:szCs w:val="22"/>
        </w:rPr>
        <w:t>The key of the map should include the four main cardinal points to assist candidates in the direction.</w:t>
      </w:r>
    </w:p>
    <w:p w:rsidR="009D7F22" w:rsidRDefault="009D7F22" w:rsidP="009D7F22">
      <w:pPr>
        <w:pStyle w:val="Default"/>
        <w:numPr>
          <w:ilvl w:val="0"/>
          <w:numId w:val="6"/>
        </w:numPr>
        <w:spacing w:line="276" w:lineRule="auto"/>
        <w:rPr>
          <w:rFonts w:ascii="Arial" w:hAnsi="Arial" w:cs="Arial"/>
          <w:bCs/>
          <w:sz w:val="22"/>
          <w:szCs w:val="22"/>
        </w:rPr>
      </w:pPr>
      <w:r>
        <w:rPr>
          <w:rFonts w:ascii="Arial" w:hAnsi="Arial" w:cs="Arial"/>
          <w:bCs/>
          <w:sz w:val="22"/>
          <w:szCs w:val="22"/>
        </w:rPr>
        <w:t>Teachers at schools should emphasize the cardinal points in the teaching of map skills.</w:t>
      </w:r>
    </w:p>
    <w:p w:rsidR="00F17965" w:rsidRDefault="00F17965" w:rsidP="009D7F22">
      <w:pPr>
        <w:pStyle w:val="Default"/>
        <w:spacing w:line="276" w:lineRule="auto"/>
        <w:ind w:left="720"/>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Q.2.5.1.</w:t>
      </w:r>
    </w:p>
    <w:p w:rsidR="00F17965" w:rsidRDefault="00811A34"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not well </w:t>
      </w:r>
      <w:r w:rsidR="002F07D2">
        <w:rPr>
          <w:rFonts w:ascii="Arial" w:hAnsi="Arial" w:cs="Arial"/>
          <w:bCs/>
          <w:sz w:val="22"/>
          <w:szCs w:val="22"/>
        </w:rPr>
        <w:t xml:space="preserve">answered, because candidates were not trained on the use of line scale. Most of them got </w:t>
      </w:r>
      <w:r w:rsidR="00B0590A">
        <w:rPr>
          <w:rFonts w:ascii="Arial" w:hAnsi="Arial" w:cs="Arial"/>
          <w:bCs/>
          <w:sz w:val="22"/>
          <w:szCs w:val="22"/>
        </w:rPr>
        <w:t>it wrong.</w:t>
      </w:r>
    </w:p>
    <w:p w:rsidR="00F17965" w:rsidRDefault="00F17965"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SUGGESTIONS</w:t>
      </w:r>
    </w:p>
    <w:p w:rsidR="00F17965" w:rsidRDefault="00B0590A"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w:t>
      </w:r>
      <w:r w:rsidR="00B96829">
        <w:rPr>
          <w:rFonts w:ascii="Arial" w:hAnsi="Arial" w:cs="Arial"/>
          <w:bCs/>
          <w:sz w:val="22"/>
          <w:szCs w:val="22"/>
        </w:rPr>
        <w:t xml:space="preserve"> </w:t>
      </w:r>
      <w:r w:rsidR="00B544EF">
        <w:rPr>
          <w:rFonts w:ascii="Arial" w:hAnsi="Arial" w:cs="Arial"/>
          <w:bCs/>
          <w:sz w:val="22"/>
          <w:szCs w:val="22"/>
        </w:rPr>
        <w:t>teach learners different types scales and how to use them in measuring.</w:t>
      </w:r>
    </w:p>
    <w:p w:rsidR="00F17965" w:rsidRDefault="00F17965" w:rsidP="00F17965">
      <w:pPr>
        <w:pStyle w:val="Default"/>
        <w:spacing w:line="276" w:lineRule="auto"/>
        <w:rPr>
          <w:rFonts w:ascii="Arial" w:hAnsi="Arial" w:cs="Arial"/>
          <w:bCs/>
          <w:sz w:val="22"/>
          <w:szCs w:val="22"/>
        </w:rPr>
      </w:pP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Q.2.5.2.</w:t>
      </w:r>
    </w:p>
    <w:p w:rsidR="00F17965" w:rsidRPr="0093595B" w:rsidRDefault="00B544EF"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poorly answered. Candidates failed because they did not use the contour lines to determine the </w:t>
      </w:r>
      <w:r w:rsidR="00500927">
        <w:rPr>
          <w:rFonts w:ascii="Arial" w:hAnsi="Arial" w:cs="Arial"/>
          <w:bCs/>
          <w:sz w:val="22"/>
          <w:szCs w:val="22"/>
        </w:rPr>
        <w:t>answer. They</w:t>
      </w:r>
      <w:r>
        <w:rPr>
          <w:rFonts w:ascii="Arial" w:hAnsi="Arial" w:cs="Arial"/>
          <w:bCs/>
          <w:sz w:val="22"/>
          <w:szCs w:val="22"/>
        </w:rPr>
        <w:t xml:space="preserve"> did not know </w:t>
      </w:r>
      <w:r w:rsidR="00500927">
        <w:rPr>
          <w:rFonts w:ascii="Arial" w:hAnsi="Arial" w:cs="Arial"/>
          <w:bCs/>
          <w:sz w:val="22"/>
          <w:szCs w:val="22"/>
        </w:rPr>
        <w:t xml:space="preserve">what to do, so majority left it unanswered. </w:t>
      </w:r>
    </w:p>
    <w:p w:rsidR="00F17965" w:rsidRDefault="00F17965" w:rsidP="00F17965">
      <w:pPr>
        <w:pStyle w:val="Default"/>
        <w:spacing w:line="276" w:lineRule="auto"/>
        <w:rPr>
          <w:rFonts w:ascii="Arial" w:hAnsi="Arial" w:cs="Arial"/>
          <w:bCs/>
          <w:sz w:val="22"/>
          <w:szCs w:val="22"/>
        </w:rPr>
      </w:pPr>
      <w:r>
        <w:rPr>
          <w:rFonts w:ascii="Arial" w:hAnsi="Arial" w:cs="Arial"/>
          <w:bCs/>
          <w:sz w:val="22"/>
          <w:szCs w:val="22"/>
        </w:rPr>
        <w:t>SUGGESTIONS</w:t>
      </w:r>
    </w:p>
    <w:p w:rsidR="00F17965" w:rsidRDefault="00500927" w:rsidP="00F17965">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learners the contour lines  and th</w:t>
      </w:r>
      <w:r w:rsidR="0093595B">
        <w:rPr>
          <w:rFonts w:ascii="Arial" w:hAnsi="Arial" w:cs="Arial"/>
          <w:bCs/>
          <w:sz w:val="22"/>
          <w:szCs w:val="22"/>
        </w:rPr>
        <w:t>e related landforms on the map.</w:t>
      </w:r>
    </w:p>
    <w:p w:rsidR="00F17965" w:rsidRDefault="00F17965" w:rsidP="00F17965">
      <w:pPr>
        <w:pStyle w:val="Default"/>
        <w:spacing w:line="276" w:lineRule="auto"/>
        <w:rPr>
          <w:rFonts w:ascii="Arial" w:hAnsi="Arial" w:cs="Arial"/>
          <w:bCs/>
          <w:sz w:val="22"/>
          <w:szCs w:val="22"/>
        </w:rPr>
      </w:pPr>
    </w:p>
    <w:p w:rsidR="00F17965" w:rsidRPr="00CF70B1" w:rsidRDefault="00F17965" w:rsidP="00F17965">
      <w:pPr>
        <w:pStyle w:val="Default"/>
        <w:spacing w:line="276" w:lineRule="auto"/>
        <w:rPr>
          <w:rFonts w:ascii="Arial" w:hAnsi="Arial" w:cs="Arial"/>
          <w:bCs/>
          <w:sz w:val="22"/>
          <w:szCs w:val="22"/>
        </w:rPr>
      </w:pPr>
    </w:p>
    <w:tbl>
      <w:tblPr>
        <w:tblW w:w="0" w:type="auto"/>
        <w:tblInd w:w="108" w:type="dxa"/>
        <w:tblLook w:val="04A0"/>
      </w:tblPr>
      <w:tblGrid>
        <w:gridCol w:w="9468"/>
      </w:tblGrid>
      <w:tr w:rsidR="008E72D1" w:rsidRPr="00CF70B1" w:rsidTr="00E77D89">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72D1" w:rsidRPr="00CF70B1" w:rsidRDefault="008E72D1" w:rsidP="00E77D89">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sidR="004575A6">
              <w:rPr>
                <w:rFonts w:ascii="Arial" w:hAnsi="Arial" w:cs="Arial"/>
                <w:b/>
                <w:sz w:val="22"/>
                <w:szCs w:val="22"/>
              </w:rPr>
              <w:t>O</w:t>
            </w:r>
            <w:r w:rsidR="004575A6"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8E72D1" w:rsidRDefault="008E72D1" w:rsidP="00DF1FA0">
      <w:pPr>
        <w:spacing w:after="0"/>
        <w:rPr>
          <w:rFonts w:ascii="Arial" w:hAnsi="Arial" w:cs="Arial"/>
        </w:rPr>
      </w:pPr>
    </w:p>
    <w:p w:rsidR="00500927" w:rsidRDefault="00500927" w:rsidP="00500927">
      <w:pPr>
        <w:pStyle w:val="ListParagraph"/>
        <w:numPr>
          <w:ilvl w:val="0"/>
          <w:numId w:val="6"/>
        </w:numPr>
        <w:spacing w:after="0"/>
        <w:rPr>
          <w:rFonts w:ascii="Arial" w:hAnsi="Arial" w:cs="Arial"/>
        </w:rPr>
      </w:pPr>
      <w:r>
        <w:rPr>
          <w:rFonts w:ascii="Arial" w:hAnsi="Arial" w:cs="Arial"/>
        </w:rPr>
        <w:t>Some candidates did not attempt to answer questions on calculations because they were never taught.</w:t>
      </w:r>
    </w:p>
    <w:p w:rsidR="00DF1FA0" w:rsidRPr="00500927" w:rsidRDefault="00DF1FA0" w:rsidP="00500927">
      <w:pPr>
        <w:pStyle w:val="ListParagraph"/>
        <w:spacing w:after="0"/>
        <w:rPr>
          <w:rFonts w:ascii="Arial" w:hAnsi="Arial" w:cs="Arial"/>
        </w:rPr>
      </w:pPr>
    </w:p>
    <w:tbl>
      <w:tblPr>
        <w:tblW w:w="0" w:type="auto"/>
        <w:tblInd w:w="108" w:type="dxa"/>
        <w:tblLook w:val="04A0"/>
      </w:tblPr>
      <w:tblGrid>
        <w:gridCol w:w="9468"/>
      </w:tblGrid>
      <w:tr w:rsidR="008E72D1" w:rsidRPr="009A3069" w:rsidTr="00FF1926">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8E72D1" w:rsidRPr="008E72D1" w:rsidRDefault="008E72D1" w:rsidP="00E77D89">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sidR="004575A6">
              <w:rPr>
                <w:rFonts w:ascii="Arial" w:hAnsi="Arial" w:cs="Arial"/>
                <w:b/>
                <w:sz w:val="22"/>
                <w:szCs w:val="22"/>
              </w:rPr>
              <w:t>A</w:t>
            </w:r>
            <w:r w:rsidR="004575A6" w:rsidRPr="008E72D1">
              <w:rPr>
                <w:rFonts w:ascii="Arial" w:hAnsi="Arial" w:cs="Arial"/>
                <w:b/>
                <w:sz w:val="22"/>
                <w:szCs w:val="22"/>
              </w:rPr>
              <w:t>ny other comments useful to teachers, subject advisors, teacher development</w:t>
            </w:r>
            <w:r>
              <w:rPr>
                <w:rFonts w:ascii="Arial" w:hAnsi="Arial" w:cs="Arial"/>
                <w:b/>
                <w:sz w:val="22"/>
                <w:szCs w:val="22"/>
              </w:rPr>
              <w:t>,</w:t>
            </w:r>
            <w:r w:rsidR="004575A6" w:rsidRPr="008E72D1">
              <w:rPr>
                <w:rFonts w:ascii="Arial" w:hAnsi="Arial" w:cs="Arial"/>
                <w:b/>
                <w:sz w:val="22"/>
                <w:szCs w:val="22"/>
              </w:rPr>
              <w:t>etc.</w:t>
            </w:r>
          </w:p>
        </w:tc>
      </w:tr>
    </w:tbl>
    <w:p w:rsidR="00500927" w:rsidRDefault="00500927" w:rsidP="00500927">
      <w:pPr>
        <w:pStyle w:val="ListParagraph"/>
        <w:numPr>
          <w:ilvl w:val="0"/>
          <w:numId w:val="6"/>
        </w:numPr>
        <w:spacing w:after="0"/>
        <w:rPr>
          <w:rFonts w:ascii="Arial" w:hAnsi="Arial" w:cs="Arial"/>
        </w:rPr>
      </w:pPr>
      <w:r w:rsidRPr="0003668E">
        <w:rPr>
          <w:rFonts w:ascii="Arial" w:hAnsi="Arial" w:cs="Arial"/>
        </w:rPr>
        <w:t>To refine learners’ skills in map work, this section should be treated following the approach used in Mathematics where learners are given more exercises throughout the year</w:t>
      </w:r>
      <w:r>
        <w:rPr>
          <w:rFonts w:ascii="Arial" w:hAnsi="Arial" w:cs="Arial"/>
        </w:rPr>
        <w:t>.</w:t>
      </w:r>
    </w:p>
    <w:p w:rsidR="00DF1FA0" w:rsidRDefault="00DF1FA0" w:rsidP="00500927">
      <w:pPr>
        <w:pStyle w:val="ListParagraph"/>
        <w:spacing w:after="0"/>
        <w:rPr>
          <w:rFonts w:ascii="Arial" w:hAnsi="Arial" w:cs="Arial"/>
        </w:rPr>
      </w:pPr>
    </w:p>
    <w:p w:rsidR="00500927" w:rsidRPr="00F17965" w:rsidRDefault="00500927" w:rsidP="00500927">
      <w:pPr>
        <w:pStyle w:val="ListParagraph"/>
        <w:spacing w:after="0"/>
        <w:rPr>
          <w:rFonts w:ascii="Arial" w:hAnsi="Arial" w:cs="Arial"/>
        </w:rPr>
      </w:pPr>
    </w:p>
    <w:p w:rsidR="008E72D1" w:rsidRPr="008F4254" w:rsidRDefault="00055779" w:rsidP="00DF1FA0">
      <w:pPr>
        <w:spacing w:after="0"/>
        <w:rPr>
          <w:rFonts w:ascii="Arial" w:hAnsi="Arial" w:cs="Arial"/>
          <w:b/>
        </w:rPr>
      </w:pPr>
      <w:r w:rsidRPr="008F4254">
        <w:rPr>
          <w:rFonts w:ascii="Arial" w:hAnsi="Arial" w:cs="Arial"/>
          <w:b/>
        </w:rPr>
        <w:t>QUESTION 3</w:t>
      </w:r>
    </w:p>
    <w:p w:rsidR="00055779" w:rsidRDefault="00055779" w:rsidP="00DF1FA0">
      <w:pPr>
        <w:spacing w:after="0"/>
        <w:rPr>
          <w:rFonts w:ascii="Arial" w:hAnsi="Arial" w:cs="Arial"/>
        </w:rPr>
      </w:pPr>
    </w:p>
    <w:p w:rsidR="00055779" w:rsidRPr="006065FD" w:rsidRDefault="00055779" w:rsidP="00055779">
      <w:pPr>
        <w:pStyle w:val="Default"/>
        <w:rPr>
          <w:rFonts w:ascii="Arial" w:hAnsi="Arial" w:cs="Arial"/>
          <w:b/>
          <w:bCs/>
          <w:sz w:val="22"/>
          <w:szCs w:val="22"/>
        </w:rPr>
      </w:pPr>
    </w:p>
    <w:tbl>
      <w:tblPr>
        <w:tblStyle w:val="TableGrid"/>
        <w:tblW w:w="0" w:type="auto"/>
        <w:tblInd w:w="108" w:type="dxa"/>
        <w:tblLook w:val="04A0"/>
      </w:tblPr>
      <w:tblGrid>
        <w:gridCol w:w="9468"/>
      </w:tblGrid>
      <w:tr w:rsidR="00055779" w:rsidRPr="006065FD" w:rsidTr="008F4254">
        <w:tc>
          <w:tcPr>
            <w:tcW w:w="9468" w:type="dxa"/>
          </w:tcPr>
          <w:p w:rsidR="00055779" w:rsidRPr="006065FD" w:rsidRDefault="00055779" w:rsidP="00262EC7">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8F4254" w:rsidRDefault="008F4254" w:rsidP="00055779">
      <w:pPr>
        <w:pStyle w:val="Default"/>
        <w:spacing w:line="276" w:lineRule="auto"/>
        <w:rPr>
          <w:rFonts w:ascii="Arial" w:hAnsi="Arial" w:cs="Arial"/>
          <w:bCs/>
          <w:sz w:val="22"/>
          <w:szCs w:val="22"/>
        </w:rPr>
      </w:pPr>
    </w:p>
    <w:p w:rsidR="00055779" w:rsidRDefault="00324CF9" w:rsidP="00055779">
      <w:pPr>
        <w:pStyle w:val="Default"/>
        <w:spacing w:line="276" w:lineRule="auto"/>
        <w:rPr>
          <w:rFonts w:ascii="Arial" w:hAnsi="Arial" w:cs="Arial"/>
          <w:bCs/>
          <w:sz w:val="22"/>
          <w:szCs w:val="22"/>
        </w:rPr>
      </w:pPr>
      <w:r w:rsidRPr="00324CF9">
        <w:rPr>
          <w:rFonts w:ascii="Arial" w:hAnsi="Arial" w:cs="Arial"/>
          <w:bCs/>
          <w:noProof/>
          <w:sz w:val="22"/>
          <w:szCs w:val="22"/>
          <w:lang w:val="en-US" w:eastAsia="en-US"/>
        </w:rPr>
        <w:drawing>
          <wp:inline distT="0" distB="0" distL="0" distR="0">
            <wp:extent cx="5943600" cy="388683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5779" w:rsidRDefault="00055779" w:rsidP="00055779">
      <w:pPr>
        <w:pStyle w:val="Default"/>
        <w:spacing w:line="276" w:lineRule="auto"/>
        <w:rPr>
          <w:rFonts w:ascii="Arial" w:hAnsi="Arial" w:cs="Arial"/>
          <w:bCs/>
          <w:sz w:val="22"/>
          <w:szCs w:val="22"/>
        </w:rPr>
      </w:pPr>
    </w:p>
    <w:tbl>
      <w:tblPr>
        <w:tblStyle w:val="TableGrid"/>
        <w:tblW w:w="0" w:type="auto"/>
        <w:tblInd w:w="108" w:type="dxa"/>
        <w:tblLook w:val="04A0"/>
      </w:tblPr>
      <w:tblGrid>
        <w:gridCol w:w="9468"/>
      </w:tblGrid>
      <w:tr w:rsidR="00055779" w:rsidRPr="006065FD" w:rsidTr="008F4254">
        <w:tc>
          <w:tcPr>
            <w:tcW w:w="9468" w:type="dxa"/>
          </w:tcPr>
          <w:p w:rsidR="00055779" w:rsidRDefault="00055779" w:rsidP="00262EC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 xml:space="preserve">ommonerrors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055779" w:rsidRPr="006065FD" w:rsidRDefault="00055779" w:rsidP="00262EC7">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2E5699" w:rsidRDefault="002E5699" w:rsidP="00055779">
      <w:pPr>
        <w:pStyle w:val="Default"/>
        <w:spacing w:line="276" w:lineRule="auto"/>
        <w:rPr>
          <w:rFonts w:ascii="Arial" w:hAnsi="Arial" w:cs="Arial"/>
          <w:bCs/>
          <w:sz w:val="22"/>
          <w:szCs w:val="22"/>
        </w:rPr>
      </w:pPr>
    </w:p>
    <w:p w:rsidR="00055779" w:rsidRDefault="00055779" w:rsidP="00DF1FA0">
      <w:pPr>
        <w:spacing w:after="0"/>
        <w:rPr>
          <w:rFonts w:ascii="Arial" w:hAnsi="Arial" w:cs="Arial"/>
        </w:rPr>
      </w:pPr>
      <w:r>
        <w:rPr>
          <w:rFonts w:ascii="Arial" w:hAnsi="Arial" w:cs="Arial"/>
        </w:rPr>
        <w:t>Q.3.1.</w:t>
      </w:r>
    </w:p>
    <w:p w:rsidR="00055779" w:rsidRPr="00055779" w:rsidRDefault="0093595B" w:rsidP="00055779">
      <w:pPr>
        <w:pStyle w:val="ListParagraph"/>
        <w:numPr>
          <w:ilvl w:val="0"/>
          <w:numId w:val="6"/>
        </w:numPr>
        <w:spacing w:after="0"/>
        <w:rPr>
          <w:rFonts w:ascii="Arial" w:hAnsi="Arial" w:cs="Arial"/>
        </w:rPr>
      </w:pPr>
      <w:r>
        <w:rPr>
          <w:rFonts w:ascii="Arial" w:hAnsi="Arial" w:cs="Arial"/>
        </w:rPr>
        <w:t>The question</w:t>
      </w:r>
      <w:r w:rsidR="00FF06EC">
        <w:rPr>
          <w:rFonts w:ascii="Arial" w:hAnsi="Arial" w:cs="Arial"/>
        </w:rPr>
        <w:t xml:space="preserve"> was not well answered as </w:t>
      </w:r>
      <w:r w:rsidR="0068309F">
        <w:rPr>
          <w:rFonts w:ascii="Arial" w:hAnsi="Arial" w:cs="Arial"/>
        </w:rPr>
        <w:t>expected,</w:t>
      </w:r>
      <w:r w:rsidR="00FF06EC">
        <w:rPr>
          <w:rFonts w:ascii="Arial" w:hAnsi="Arial" w:cs="Arial"/>
        </w:rPr>
        <w:t xml:space="preserve"> because candidates failed to give evidence provided in the map. They should have studied the map carefully. </w:t>
      </w:r>
    </w:p>
    <w:p w:rsidR="00055779" w:rsidRDefault="00055779"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SUGGESTIONS</w:t>
      </w:r>
    </w:p>
    <w:p w:rsidR="00055779" w:rsidRPr="0068309F" w:rsidRDefault="0093595B" w:rsidP="0068309F">
      <w:pPr>
        <w:pStyle w:val="ListParagraph"/>
        <w:numPr>
          <w:ilvl w:val="0"/>
          <w:numId w:val="6"/>
        </w:numPr>
        <w:spacing w:after="0"/>
        <w:rPr>
          <w:rFonts w:ascii="Arial" w:hAnsi="Arial" w:cs="Arial"/>
          <w:b/>
        </w:rPr>
      </w:pPr>
      <w:r>
        <w:rPr>
          <w:rFonts w:ascii="Arial" w:hAnsi="Arial" w:cs="Arial"/>
        </w:rPr>
        <w:t>Candidates should study the</w:t>
      </w:r>
      <w:r w:rsidR="0068309F">
        <w:rPr>
          <w:rFonts w:ascii="Arial" w:hAnsi="Arial" w:cs="Arial"/>
        </w:rPr>
        <w:t xml:space="preserve"> convectional signs from the map, in order to determine the answers, e.g. perennial and non-perennial waters are in the map etc. </w:t>
      </w:r>
      <w:r w:rsidR="00FF06EC" w:rsidRPr="0068309F">
        <w:rPr>
          <w:rFonts w:ascii="Arial" w:hAnsi="Arial" w:cs="Arial"/>
          <w:b/>
        </w:rPr>
        <w:t xml:space="preserve"> </w:t>
      </w:r>
    </w:p>
    <w:p w:rsidR="00055779" w:rsidRDefault="00055779" w:rsidP="00DF1FA0">
      <w:pPr>
        <w:spacing w:after="0"/>
        <w:rPr>
          <w:rFonts w:ascii="Arial" w:hAnsi="Arial" w:cs="Arial"/>
        </w:rPr>
      </w:pPr>
      <w:r>
        <w:rPr>
          <w:rFonts w:ascii="Arial" w:hAnsi="Arial" w:cs="Arial"/>
        </w:rPr>
        <w:t>Q.3.2.</w:t>
      </w:r>
    </w:p>
    <w:p w:rsidR="00055779" w:rsidRPr="00055779" w:rsidRDefault="00FF06EC" w:rsidP="00055779">
      <w:pPr>
        <w:pStyle w:val="ListParagraph"/>
        <w:numPr>
          <w:ilvl w:val="0"/>
          <w:numId w:val="6"/>
        </w:numPr>
        <w:spacing w:after="0"/>
        <w:rPr>
          <w:rFonts w:ascii="Arial" w:hAnsi="Arial" w:cs="Arial"/>
        </w:rPr>
      </w:pPr>
      <w:r>
        <w:rPr>
          <w:rFonts w:ascii="Arial" w:hAnsi="Arial" w:cs="Arial"/>
        </w:rPr>
        <w:t xml:space="preserve">The question was well answered by candidates, because they used their </w:t>
      </w:r>
      <w:r w:rsidR="00582125">
        <w:rPr>
          <w:rFonts w:ascii="Arial" w:hAnsi="Arial" w:cs="Arial"/>
        </w:rPr>
        <w:t xml:space="preserve">theory knowledge to apply it in map work questions. Those who failed </w:t>
      </w:r>
      <w:r w:rsidR="0068309F">
        <w:rPr>
          <w:rFonts w:ascii="Arial" w:hAnsi="Arial" w:cs="Arial"/>
        </w:rPr>
        <w:t>it</w:t>
      </w:r>
      <w:r w:rsidR="00582125">
        <w:rPr>
          <w:rFonts w:ascii="Arial" w:hAnsi="Arial" w:cs="Arial"/>
        </w:rPr>
        <w:t xml:space="preserve"> did not integrate theory with map work. </w:t>
      </w:r>
    </w:p>
    <w:p w:rsidR="00055779" w:rsidRDefault="00055779"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SUGGESTIONS</w:t>
      </w:r>
    </w:p>
    <w:p w:rsidR="00055779" w:rsidRPr="00055779" w:rsidRDefault="00582125" w:rsidP="00055779">
      <w:pPr>
        <w:pStyle w:val="ListParagraph"/>
        <w:numPr>
          <w:ilvl w:val="0"/>
          <w:numId w:val="6"/>
        </w:numPr>
        <w:spacing w:after="0"/>
        <w:rPr>
          <w:rFonts w:ascii="Arial" w:hAnsi="Arial" w:cs="Arial"/>
        </w:rPr>
      </w:pPr>
      <w:r>
        <w:rPr>
          <w:rFonts w:ascii="Arial" w:hAnsi="Arial" w:cs="Arial"/>
        </w:rPr>
        <w:lastRenderedPageBreak/>
        <w:t>Map work teaching should be integrated in all the topics in Geography.</w:t>
      </w:r>
    </w:p>
    <w:p w:rsidR="0068309F" w:rsidRDefault="0068309F"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Q.3.3.1</w:t>
      </w:r>
    </w:p>
    <w:p w:rsidR="00055779" w:rsidRDefault="00582125" w:rsidP="00DF1FA0">
      <w:pPr>
        <w:pStyle w:val="ListParagraph"/>
        <w:numPr>
          <w:ilvl w:val="0"/>
          <w:numId w:val="6"/>
        </w:numPr>
        <w:spacing w:after="0"/>
        <w:rPr>
          <w:rFonts w:ascii="Arial" w:hAnsi="Arial" w:cs="Arial"/>
        </w:rPr>
      </w:pPr>
      <w:r>
        <w:rPr>
          <w:rFonts w:ascii="Arial" w:hAnsi="Arial" w:cs="Arial"/>
        </w:rPr>
        <w:t xml:space="preserve">The question was well </w:t>
      </w:r>
      <w:r w:rsidR="00A0509D">
        <w:rPr>
          <w:rFonts w:ascii="Arial" w:hAnsi="Arial" w:cs="Arial"/>
        </w:rPr>
        <w:t>answered, because</w:t>
      </w:r>
      <w:r>
        <w:rPr>
          <w:rFonts w:ascii="Arial" w:hAnsi="Arial" w:cs="Arial"/>
        </w:rPr>
        <w:t xml:space="preserve"> </w:t>
      </w:r>
      <w:r w:rsidR="00A0509D">
        <w:rPr>
          <w:rFonts w:ascii="Arial" w:hAnsi="Arial" w:cs="Arial"/>
        </w:rPr>
        <w:t xml:space="preserve">the answers were visible in the map. Those who failed </w:t>
      </w:r>
      <w:r w:rsidR="00B6289D">
        <w:rPr>
          <w:rFonts w:ascii="Arial" w:hAnsi="Arial" w:cs="Arial"/>
        </w:rPr>
        <w:t xml:space="preserve">the </w:t>
      </w:r>
      <w:r w:rsidR="00A0509D">
        <w:rPr>
          <w:rFonts w:ascii="Arial" w:hAnsi="Arial" w:cs="Arial"/>
        </w:rPr>
        <w:t xml:space="preserve">question did not look for answers in the map. </w:t>
      </w:r>
    </w:p>
    <w:p w:rsidR="008F4254" w:rsidRPr="008F4254" w:rsidRDefault="008F4254" w:rsidP="008F4254">
      <w:pPr>
        <w:pStyle w:val="ListParagraph"/>
        <w:spacing w:after="0"/>
        <w:rPr>
          <w:rFonts w:ascii="Arial" w:hAnsi="Arial" w:cs="Arial"/>
        </w:rPr>
      </w:pPr>
    </w:p>
    <w:p w:rsidR="00055779" w:rsidRDefault="00055779" w:rsidP="00DF1FA0">
      <w:pPr>
        <w:spacing w:after="0"/>
        <w:rPr>
          <w:rFonts w:ascii="Arial" w:hAnsi="Arial" w:cs="Arial"/>
        </w:rPr>
      </w:pPr>
      <w:r>
        <w:rPr>
          <w:rFonts w:ascii="Arial" w:hAnsi="Arial" w:cs="Arial"/>
        </w:rPr>
        <w:t>SUGGESTIONS</w:t>
      </w:r>
    </w:p>
    <w:p w:rsidR="00055779" w:rsidRPr="008F4254" w:rsidRDefault="00B6289D" w:rsidP="00DF1FA0">
      <w:pPr>
        <w:pStyle w:val="ListParagraph"/>
        <w:numPr>
          <w:ilvl w:val="0"/>
          <w:numId w:val="6"/>
        </w:numPr>
        <w:spacing w:after="0"/>
        <w:rPr>
          <w:rFonts w:ascii="Arial" w:hAnsi="Arial" w:cs="Arial"/>
        </w:rPr>
      </w:pPr>
      <w:r>
        <w:rPr>
          <w:rFonts w:ascii="Arial" w:hAnsi="Arial" w:cs="Arial"/>
        </w:rPr>
        <w:t>It is important that learners should be encouraged to study the map before answering the questions.</w:t>
      </w:r>
    </w:p>
    <w:p w:rsidR="00055779" w:rsidRDefault="00055779" w:rsidP="00DF1FA0">
      <w:pPr>
        <w:spacing w:after="0"/>
        <w:rPr>
          <w:rFonts w:ascii="Arial" w:hAnsi="Arial" w:cs="Arial"/>
        </w:rPr>
      </w:pPr>
      <w:r>
        <w:rPr>
          <w:rFonts w:ascii="Arial" w:hAnsi="Arial" w:cs="Arial"/>
        </w:rPr>
        <w:t>Q.3.3.2.</w:t>
      </w:r>
    </w:p>
    <w:p w:rsidR="00055779" w:rsidRDefault="00B6289D" w:rsidP="00055779">
      <w:pPr>
        <w:pStyle w:val="ListParagraph"/>
        <w:numPr>
          <w:ilvl w:val="0"/>
          <w:numId w:val="6"/>
        </w:numPr>
        <w:spacing w:after="0"/>
        <w:rPr>
          <w:rFonts w:ascii="Arial" w:hAnsi="Arial" w:cs="Arial"/>
        </w:rPr>
      </w:pPr>
      <w:r>
        <w:rPr>
          <w:rFonts w:ascii="Arial" w:hAnsi="Arial" w:cs="Arial"/>
        </w:rPr>
        <w:t>Candidates did not do well in answering the question. They failed to interpret the map.</w:t>
      </w:r>
    </w:p>
    <w:p w:rsidR="00605CA5" w:rsidRPr="00055779" w:rsidRDefault="00605CA5" w:rsidP="00055779">
      <w:pPr>
        <w:pStyle w:val="ListParagraph"/>
        <w:numPr>
          <w:ilvl w:val="0"/>
          <w:numId w:val="6"/>
        </w:numPr>
        <w:spacing w:after="0"/>
        <w:rPr>
          <w:rFonts w:ascii="Arial" w:hAnsi="Arial" w:cs="Arial"/>
        </w:rPr>
      </w:pPr>
      <w:r>
        <w:rPr>
          <w:rFonts w:ascii="Arial" w:hAnsi="Arial" w:cs="Arial"/>
        </w:rPr>
        <w:t>It is evident that candidates do not know the characteristics of commercial farming.</w:t>
      </w:r>
    </w:p>
    <w:p w:rsidR="00055779" w:rsidRDefault="00055779"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SUGGESTIONS</w:t>
      </w:r>
    </w:p>
    <w:p w:rsidR="00055779" w:rsidRPr="0068309F" w:rsidRDefault="00605CA5" w:rsidP="00DF1FA0">
      <w:pPr>
        <w:pStyle w:val="ListParagraph"/>
        <w:numPr>
          <w:ilvl w:val="0"/>
          <w:numId w:val="6"/>
        </w:numPr>
        <w:spacing w:after="0"/>
        <w:rPr>
          <w:rFonts w:ascii="Arial" w:hAnsi="Arial" w:cs="Arial"/>
        </w:rPr>
      </w:pPr>
      <w:r>
        <w:rPr>
          <w:rFonts w:ascii="Arial" w:hAnsi="Arial" w:cs="Arial"/>
        </w:rPr>
        <w:t>Teachers should emphasize the difference between commercial farming and subsistence farming and their characteristics.</w:t>
      </w:r>
    </w:p>
    <w:p w:rsidR="00055779" w:rsidRDefault="00055779" w:rsidP="00DF1FA0">
      <w:pPr>
        <w:spacing w:after="0"/>
        <w:rPr>
          <w:rFonts w:ascii="Arial" w:hAnsi="Arial" w:cs="Arial"/>
        </w:rPr>
      </w:pPr>
      <w:r>
        <w:rPr>
          <w:rFonts w:ascii="Arial" w:hAnsi="Arial" w:cs="Arial"/>
        </w:rPr>
        <w:t>Q.3.4.1.</w:t>
      </w:r>
    </w:p>
    <w:p w:rsidR="00055779" w:rsidRPr="00055779" w:rsidRDefault="00056F2F" w:rsidP="00055779">
      <w:pPr>
        <w:pStyle w:val="ListParagraph"/>
        <w:numPr>
          <w:ilvl w:val="0"/>
          <w:numId w:val="6"/>
        </w:numPr>
        <w:spacing w:after="0"/>
        <w:rPr>
          <w:rFonts w:ascii="Arial" w:hAnsi="Arial" w:cs="Arial"/>
        </w:rPr>
      </w:pPr>
      <w:r>
        <w:rPr>
          <w:rFonts w:ascii="Arial" w:hAnsi="Arial" w:cs="Arial"/>
        </w:rPr>
        <w:t>The question was badly performed. Candidates failed to apply theory into this question.</w:t>
      </w:r>
    </w:p>
    <w:p w:rsidR="00055779" w:rsidRDefault="00055779" w:rsidP="00DF1FA0">
      <w:pPr>
        <w:spacing w:after="0"/>
        <w:rPr>
          <w:rFonts w:ascii="Arial" w:hAnsi="Arial" w:cs="Arial"/>
        </w:rPr>
      </w:pPr>
      <w:r>
        <w:rPr>
          <w:rFonts w:ascii="Arial" w:hAnsi="Arial" w:cs="Arial"/>
        </w:rPr>
        <w:t>SUGGESTIONS</w:t>
      </w:r>
    </w:p>
    <w:p w:rsidR="00055779" w:rsidRDefault="00056F2F" w:rsidP="00055779">
      <w:pPr>
        <w:pStyle w:val="ListParagraph"/>
        <w:numPr>
          <w:ilvl w:val="0"/>
          <w:numId w:val="6"/>
        </w:numPr>
        <w:spacing w:after="0"/>
        <w:rPr>
          <w:rFonts w:ascii="Arial" w:hAnsi="Arial" w:cs="Arial"/>
        </w:rPr>
      </w:pPr>
      <w:r>
        <w:rPr>
          <w:rFonts w:ascii="Arial" w:hAnsi="Arial" w:cs="Arial"/>
        </w:rPr>
        <w:t>Theory teaching in the class should be applied to map work. LO3 should applied especially in `Fluvial processes`</w:t>
      </w:r>
    </w:p>
    <w:p w:rsidR="00056F2F" w:rsidRPr="00055779" w:rsidRDefault="00056F2F" w:rsidP="00055779">
      <w:pPr>
        <w:pStyle w:val="ListParagraph"/>
        <w:numPr>
          <w:ilvl w:val="0"/>
          <w:numId w:val="6"/>
        </w:numPr>
        <w:spacing w:after="0"/>
        <w:rPr>
          <w:rFonts w:ascii="Arial" w:hAnsi="Arial" w:cs="Arial"/>
        </w:rPr>
      </w:pPr>
      <w:r>
        <w:rPr>
          <w:rFonts w:ascii="Arial" w:hAnsi="Arial" w:cs="Arial"/>
        </w:rPr>
        <w:t>Topographical maps and orthophoto should be used in class at least once a week.</w:t>
      </w:r>
    </w:p>
    <w:p w:rsidR="00055779" w:rsidRDefault="00055779" w:rsidP="00DF1FA0">
      <w:pPr>
        <w:spacing w:after="0"/>
        <w:rPr>
          <w:rFonts w:ascii="Arial" w:hAnsi="Arial" w:cs="Arial"/>
        </w:rPr>
      </w:pPr>
      <w:r>
        <w:rPr>
          <w:rFonts w:ascii="Arial" w:hAnsi="Arial" w:cs="Arial"/>
        </w:rPr>
        <w:t>Q. 3.4.2.</w:t>
      </w:r>
    </w:p>
    <w:p w:rsidR="00055779" w:rsidRPr="00055779" w:rsidRDefault="008F59B4" w:rsidP="00055779">
      <w:pPr>
        <w:pStyle w:val="ListParagraph"/>
        <w:numPr>
          <w:ilvl w:val="0"/>
          <w:numId w:val="6"/>
        </w:numPr>
        <w:spacing w:after="0"/>
        <w:rPr>
          <w:rFonts w:ascii="Arial" w:hAnsi="Arial" w:cs="Arial"/>
        </w:rPr>
      </w:pPr>
      <w:r>
        <w:rPr>
          <w:rFonts w:ascii="Arial" w:hAnsi="Arial" w:cs="Arial"/>
        </w:rPr>
        <w:t>The question was performed. Candidates were able to use their theory knowledge to apply it in this question. Those who failed the question did not know the fluvial features and their importance.</w:t>
      </w:r>
    </w:p>
    <w:p w:rsidR="00055779" w:rsidRDefault="00055779" w:rsidP="00DF1FA0">
      <w:pPr>
        <w:spacing w:after="0"/>
        <w:rPr>
          <w:rFonts w:ascii="Arial" w:hAnsi="Arial" w:cs="Arial"/>
        </w:rPr>
      </w:pPr>
      <w:r>
        <w:rPr>
          <w:rFonts w:ascii="Arial" w:hAnsi="Arial" w:cs="Arial"/>
        </w:rPr>
        <w:t>SUGGESTIONS</w:t>
      </w:r>
    </w:p>
    <w:p w:rsidR="00055779" w:rsidRPr="008F59B4" w:rsidRDefault="008F59B4" w:rsidP="008F59B4">
      <w:pPr>
        <w:pStyle w:val="ListParagraph"/>
        <w:numPr>
          <w:ilvl w:val="0"/>
          <w:numId w:val="6"/>
        </w:numPr>
        <w:spacing w:after="0"/>
        <w:rPr>
          <w:rFonts w:ascii="Arial" w:hAnsi="Arial" w:cs="Arial"/>
        </w:rPr>
      </w:pPr>
      <w:r>
        <w:rPr>
          <w:rFonts w:ascii="Arial" w:hAnsi="Arial" w:cs="Arial"/>
        </w:rPr>
        <w:t>Theory teaching in the class should be applied to map work. LO3 should applied especially in `Fluvial processes`</w:t>
      </w:r>
    </w:p>
    <w:p w:rsidR="00055779" w:rsidRDefault="00055779"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Q.3.5.1.</w:t>
      </w:r>
    </w:p>
    <w:p w:rsidR="00055779" w:rsidRDefault="008F59B4" w:rsidP="00055779">
      <w:pPr>
        <w:pStyle w:val="ListParagraph"/>
        <w:numPr>
          <w:ilvl w:val="0"/>
          <w:numId w:val="6"/>
        </w:numPr>
        <w:spacing w:after="0"/>
        <w:rPr>
          <w:rFonts w:ascii="Arial" w:hAnsi="Arial" w:cs="Arial"/>
        </w:rPr>
      </w:pPr>
      <w:r>
        <w:rPr>
          <w:rFonts w:ascii="Arial" w:hAnsi="Arial" w:cs="Arial"/>
        </w:rPr>
        <w:t>The question was well performed. Candidates know the drainage patterns.</w:t>
      </w:r>
    </w:p>
    <w:p w:rsidR="008F59B4" w:rsidRDefault="008F59B4" w:rsidP="00055779">
      <w:pPr>
        <w:pStyle w:val="ListParagraph"/>
        <w:numPr>
          <w:ilvl w:val="0"/>
          <w:numId w:val="6"/>
        </w:numPr>
        <w:spacing w:after="0"/>
        <w:rPr>
          <w:rFonts w:ascii="Arial" w:hAnsi="Arial" w:cs="Arial"/>
        </w:rPr>
      </w:pPr>
      <w:r>
        <w:rPr>
          <w:rFonts w:ascii="Arial" w:hAnsi="Arial" w:cs="Arial"/>
        </w:rPr>
        <w:t>The question is also familiar to candidates from the previous papers hence the good.</w:t>
      </w:r>
    </w:p>
    <w:p w:rsidR="008F59B4" w:rsidRDefault="008F59B4" w:rsidP="008F59B4">
      <w:pPr>
        <w:pStyle w:val="ListParagraph"/>
        <w:spacing w:after="0"/>
        <w:rPr>
          <w:rFonts w:ascii="Arial" w:hAnsi="Arial" w:cs="Arial"/>
        </w:rPr>
      </w:pPr>
      <w:r>
        <w:rPr>
          <w:rFonts w:ascii="Arial" w:hAnsi="Arial" w:cs="Arial"/>
        </w:rPr>
        <w:t>Performance</w:t>
      </w:r>
    </w:p>
    <w:p w:rsidR="008F59B4" w:rsidRPr="008F59B4" w:rsidRDefault="008F59B4" w:rsidP="008F59B4">
      <w:pPr>
        <w:pStyle w:val="ListParagraph"/>
        <w:numPr>
          <w:ilvl w:val="0"/>
          <w:numId w:val="12"/>
        </w:numPr>
        <w:spacing w:after="0"/>
        <w:rPr>
          <w:rFonts w:ascii="Arial" w:hAnsi="Arial" w:cs="Arial"/>
        </w:rPr>
      </w:pPr>
      <w:r>
        <w:rPr>
          <w:rFonts w:ascii="Arial" w:hAnsi="Arial" w:cs="Arial"/>
        </w:rPr>
        <w:t>Candidates who failed it do not know how to apply knowledge</w:t>
      </w:r>
      <w:r w:rsidR="00BA18DB">
        <w:rPr>
          <w:rFonts w:ascii="Arial" w:hAnsi="Arial" w:cs="Arial"/>
        </w:rPr>
        <w:t xml:space="preserve"> to map work.</w:t>
      </w:r>
    </w:p>
    <w:p w:rsidR="00055779" w:rsidRDefault="00055779" w:rsidP="00DF1FA0">
      <w:pPr>
        <w:spacing w:after="0"/>
        <w:rPr>
          <w:rFonts w:ascii="Arial" w:hAnsi="Arial" w:cs="Arial"/>
        </w:rPr>
      </w:pPr>
      <w:r>
        <w:rPr>
          <w:rFonts w:ascii="Arial" w:hAnsi="Arial" w:cs="Arial"/>
        </w:rPr>
        <w:t>SUGGESTIONS</w:t>
      </w:r>
    </w:p>
    <w:p w:rsidR="00AB5447" w:rsidRPr="00AF3EB8" w:rsidRDefault="00BA18DB" w:rsidP="00DF1FA0">
      <w:pPr>
        <w:pStyle w:val="ListParagraph"/>
        <w:numPr>
          <w:ilvl w:val="0"/>
          <w:numId w:val="6"/>
        </w:numPr>
        <w:spacing w:after="0"/>
        <w:rPr>
          <w:rFonts w:ascii="Arial" w:hAnsi="Arial" w:cs="Arial"/>
        </w:rPr>
      </w:pPr>
      <w:r>
        <w:rPr>
          <w:rFonts w:ascii="Arial" w:hAnsi="Arial" w:cs="Arial"/>
        </w:rPr>
        <w:t xml:space="preserve">Theory teaching in the class should be applied to map work. LO3 should applied especially in `Fluvial </w:t>
      </w:r>
      <w:r w:rsidR="00AF3EB8">
        <w:rPr>
          <w:rFonts w:ascii="Arial" w:hAnsi="Arial" w:cs="Arial"/>
        </w:rPr>
        <w:t xml:space="preserve">processes’ because </w:t>
      </w:r>
      <w:r w:rsidR="002C56CF">
        <w:rPr>
          <w:rFonts w:ascii="Arial" w:hAnsi="Arial" w:cs="Arial"/>
        </w:rPr>
        <w:t xml:space="preserve">that is </w:t>
      </w:r>
      <w:r w:rsidR="00AF3EB8">
        <w:rPr>
          <w:rFonts w:ascii="Arial" w:hAnsi="Arial" w:cs="Arial"/>
        </w:rPr>
        <w:t>where candidates fail questions.</w:t>
      </w:r>
    </w:p>
    <w:p w:rsidR="00055779" w:rsidRDefault="00055779" w:rsidP="00DF1FA0">
      <w:pPr>
        <w:spacing w:after="0"/>
        <w:rPr>
          <w:rFonts w:ascii="Arial" w:hAnsi="Arial" w:cs="Arial"/>
        </w:rPr>
      </w:pPr>
      <w:r>
        <w:rPr>
          <w:rFonts w:ascii="Arial" w:hAnsi="Arial" w:cs="Arial"/>
        </w:rPr>
        <w:t>Q.3.5.2.</w:t>
      </w:r>
    </w:p>
    <w:p w:rsidR="00055779" w:rsidRDefault="00BA18DB" w:rsidP="00055779">
      <w:pPr>
        <w:pStyle w:val="ListParagraph"/>
        <w:numPr>
          <w:ilvl w:val="0"/>
          <w:numId w:val="6"/>
        </w:numPr>
        <w:spacing w:after="0"/>
        <w:rPr>
          <w:rFonts w:ascii="Arial" w:hAnsi="Arial" w:cs="Arial"/>
        </w:rPr>
      </w:pPr>
      <w:r>
        <w:rPr>
          <w:rFonts w:ascii="Arial" w:hAnsi="Arial" w:cs="Arial"/>
        </w:rPr>
        <w:t>The question was averagely performed. Candidates were able to describe the pattern of the drainage pattern.</w:t>
      </w:r>
    </w:p>
    <w:p w:rsidR="00BA18DB" w:rsidRPr="00055779" w:rsidRDefault="00BA18DB" w:rsidP="00055779">
      <w:pPr>
        <w:pStyle w:val="ListParagraph"/>
        <w:numPr>
          <w:ilvl w:val="0"/>
          <w:numId w:val="6"/>
        </w:numPr>
        <w:spacing w:after="0"/>
        <w:rPr>
          <w:rFonts w:ascii="Arial" w:hAnsi="Arial" w:cs="Arial"/>
        </w:rPr>
      </w:pPr>
      <w:r>
        <w:rPr>
          <w:rFonts w:ascii="Arial" w:hAnsi="Arial" w:cs="Arial"/>
        </w:rPr>
        <w:t xml:space="preserve">Candidates who failed it do not know the characteristics of drainage patterns. </w:t>
      </w:r>
    </w:p>
    <w:p w:rsidR="00055779" w:rsidRDefault="00055779" w:rsidP="00DF1FA0">
      <w:pPr>
        <w:spacing w:after="0"/>
        <w:rPr>
          <w:rFonts w:ascii="Arial" w:hAnsi="Arial" w:cs="Arial"/>
        </w:rPr>
      </w:pPr>
    </w:p>
    <w:p w:rsidR="00AF3EB8" w:rsidRDefault="00AF3EB8"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SUGGESTIONS</w:t>
      </w:r>
    </w:p>
    <w:p w:rsidR="00055779" w:rsidRPr="00AF3EB8" w:rsidRDefault="00BA18DB" w:rsidP="00DF1FA0">
      <w:pPr>
        <w:pStyle w:val="ListParagraph"/>
        <w:numPr>
          <w:ilvl w:val="0"/>
          <w:numId w:val="6"/>
        </w:numPr>
        <w:spacing w:after="0"/>
        <w:rPr>
          <w:rFonts w:ascii="Arial" w:hAnsi="Arial" w:cs="Arial"/>
        </w:rPr>
      </w:pPr>
      <w:r>
        <w:rPr>
          <w:rFonts w:ascii="Arial" w:hAnsi="Arial" w:cs="Arial"/>
        </w:rPr>
        <w:t>The</w:t>
      </w:r>
      <w:r w:rsidR="00AF3EB8">
        <w:rPr>
          <w:rFonts w:ascii="Arial" w:hAnsi="Arial" w:cs="Arial"/>
        </w:rPr>
        <w:t xml:space="preserve"> characteristics</w:t>
      </w:r>
      <w:r w:rsidR="002C56CF">
        <w:rPr>
          <w:rFonts w:ascii="Arial" w:hAnsi="Arial" w:cs="Arial"/>
        </w:rPr>
        <w:t xml:space="preserve"> of</w:t>
      </w:r>
      <w:r>
        <w:rPr>
          <w:rFonts w:ascii="Arial" w:hAnsi="Arial" w:cs="Arial"/>
        </w:rPr>
        <w:t xml:space="preserve"> drainage patterns should be emphasized in class ,not only the shape</w:t>
      </w:r>
      <w:r w:rsidR="006D7A23">
        <w:rPr>
          <w:rFonts w:ascii="Arial" w:hAnsi="Arial" w:cs="Arial"/>
        </w:rPr>
        <w:t>s</w:t>
      </w:r>
      <w:r>
        <w:rPr>
          <w:rFonts w:ascii="Arial" w:hAnsi="Arial" w:cs="Arial"/>
        </w:rPr>
        <w:t>.</w:t>
      </w:r>
    </w:p>
    <w:p w:rsidR="00055779" w:rsidRDefault="00055779" w:rsidP="00DF1FA0">
      <w:pPr>
        <w:spacing w:after="0"/>
        <w:rPr>
          <w:rFonts w:ascii="Arial" w:hAnsi="Arial" w:cs="Arial"/>
        </w:rPr>
      </w:pPr>
      <w:r>
        <w:rPr>
          <w:rFonts w:ascii="Arial" w:hAnsi="Arial" w:cs="Arial"/>
        </w:rPr>
        <w:t>Q.3.5.3.</w:t>
      </w:r>
    </w:p>
    <w:p w:rsidR="00055779" w:rsidRPr="00055779" w:rsidRDefault="00532317" w:rsidP="00055779">
      <w:pPr>
        <w:pStyle w:val="ListParagraph"/>
        <w:numPr>
          <w:ilvl w:val="0"/>
          <w:numId w:val="6"/>
        </w:numPr>
        <w:spacing w:after="0"/>
        <w:rPr>
          <w:rFonts w:ascii="Arial" w:hAnsi="Arial" w:cs="Arial"/>
        </w:rPr>
      </w:pPr>
      <w:r>
        <w:rPr>
          <w:rFonts w:ascii="Arial" w:hAnsi="Arial" w:cs="Arial"/>
        </w:rPr>
        <w:t>The question was averagely performed. Candidates were unable to explain underlying rock structure in the development of drainage pattern.</w:t>
      </w:r>
    </w:p>
    <w:p w:rsidR="00055779" w:rsidRDefault="00055779" w:rsidP="00DF1FA0">
      <w:pPr>
        <w:spacing w:after="0"/>
        <w:rPr>
          <w:rFonts w:ascii="Arial" w:hAnsi="Arial" w:cs="Arial"/>
        </w:rPr>
      </w:pPr>
    </w:p>
    <w:p w:rsidR="00055779" w:rsidRDefault="00055779" w:rsidP="00DF1FA0">
      <w:pPr>
        <w:spacing w:after="0"/>
        <w:rPr>
          <w:rFonts w:ascii="Arial" w:hAnsi="Arial" w:cs="Arial"/>
        </w:rPr>
      </w:pPr>
      <w:r>
        <w:rPr>
          <w:rFonts w:ascii="Arial" w:hAnsi="Arial" w:cs="Arial"/>
        </w:rPr>
        <w:t>SUGGESTIONS</w:t>
      </w:r>
    </w:p>
    <w:p w:rsidR="00055779" w:rsidRPr="00055779" w:rsidRDefault="004C7A65" w:rsidP="00055779">
      <w:pPr>
        <w:pStyle w:val="ListParagraph"/>
        <w:numPr>
          <w:ilvl w:val="0"/>
          <w:numId w:val="6"/>
        </w:numPr>
        <w:spacing w:after="0"/>
        <w:rPr>
          <w:rFonts w:ascii="Arial" w:hAnsi="Arial" w:cs="Arial"/>
        </w:rPr>
      </w:pPr>
      <w:r>
        <w:rPr>
          <w:rFonts w:ascii="Arial" w:hAnsi="Arial" w:cs="Arial"/>
        </w:rPr>
        <w:t>Teachers</w:t>
      </w:r>
      <w:r w:rsidR="00532317">
        <w:rPr>
          <w:rFonts w:ascii="Arial" w:hAnsi="Arial" w:cs="Arial"/>
        </w:rPr>
        <w:t xml:space="preserve"> should teach learners the difference in sedimentary rock as related to drainage pattern formation. The tilted sedimentary rock causes the trellis pattern to develop and horizontal sedimentary causes dendritic pattern to develop.  </w:t>
      </w:r>
    </w:p>
    <w:p w:rsidR="00055779" w:rsidRDefault="00262EC7" w:rsidP="00DF1FA0">
      <w:pPr>
        <w:spacing w:after="0"/>
        <w:rPr>
          <w:rFonts w:ascii="Arial" w:hAnsi="Arial" w:cs="Arial"/>
        </w:rPr>
      </w:pPr>
      <w:r>
        <w:rPr>
          <w:rFonts w:ascii="Arial" w:hAnsi="Arial" w:cs="Arial"/>
        </w:rPr>
        <w:t>Q.3.6.1.</w:t>
      </w:r>
    </w:p>
    <w:p w:rsidR="00055779" w:rsidRPr="00347B0F" w:rsidRDefault="00347B0F" w:rsidP="00DF1FA0">
      <w:pPr>
        <w:pStyle w:val="ListParagraph"/>
        <w:numPr>
          <w:ilvl w:val="0"/>
          <w:numId w:val="6"/>
        </w:numPr>
        <w:spacing w:after="0"/>
        <w:rPr>
          <w:rFonts w:ascii="Arial" w:hAnsi="Arial" w:cs="Arial"/>
        </w:rPr>
      </w:pPr>
      <w:r>
        <w:rPr>
          <w:rFonts w:ascii="Arial" w:hAnsi="Arial" w:cs="Arial"/>
        </w:rPr>
        <w:t xml:space="preserve">The question </w:t>
      </w:r>
      <w:r w:rsidR="00AF3EB8">
        <w:rPr>
          <w:rFonts w:ascii="Arial" w:hAnsi="Arial" w:cs="Arial"/>
        </w:rPr>
        <w:t>was exceptionally well performed, b</w:t>
      </w:r>
      <w:r>
        <w:rPr>
          <w:rFonts w:ascii="Arial" w:hAnsi="Arial" w:cs="Arial"/>
        </w:rPr>
        <w:t>ecause the picture was clear and there was enough evidence like open field, and farm houses to support the question.</w:t>
      </w:r>
    </w:p>
    <w:p w:rsidR="00055779" w:rsidRDefault="00262EC7" w:rsidP="00DF1FA0">
      <w:pPr>
        <w:spacing w:after="0"/>
        <w:rPr>
          <w:rFonts w:ascii="Arial" w:hAnsi="Arial" w:cs="Arial"/>
        </w:rPr>
      </w:pPr>
      <w:r>
        <w:rPr>
          <w:rFonts w:ascii="Arial" w:hAnsi="Arial" w:cs="Arial"/>
        </w:rPr>
        <w:t>SUGGESTIONS</w:t>
      </w:r>
    </w:p>
    <w:p w:rsidR="00262EC7" w:rsidRPr="00262EC7" w:rsidRDefault="00262EC7" w:rsidP="00262EC7">
      <w:pPr>
        <w:pStyle w:val="ListParagraph"/>
        <w:numPr>
          <w:ilvl w:val="0"/>
          <w:numId w:val="6"/>
        </w:numPr>
        <w:spacing w:after="0"/>
        <w:rPr>
          <w:rFonts w:ascii="Arial" w:hAnsi="Arial" w:cs="Arial"/>
        </w:rPr>
      </w:pPr>
    </w:p>
    <w:p w:rsidR="00055779" w:rsidRDefault="00262EC7" w:rsidP="00DF1FA0">
      <w:pPr>
        <w:spacing w:after="0"/>
        <w:rPr>
          <w:rFonts w:ascii="Arial" w:hAnsi="Arial" w:cs="Arial"/>
        </w:rPr>
      </w:pPr>
      <w:r>
        <w:rPr>
          <w:rFonts w:ascii="Arial" w:hAnsi="Arial" w:cs="Arial"/>
        </w:rPr>
        <w:t>Q.3.6.2.</w:t>
      </w:r>
    </w:p>
    <w:p w:rsidR="00262EC7" w:rsidRPr="00262EC7" w:rsidRDefault="00347B0F" w:rsidP="00262EC7">
      <w:pPr>
        <w:pStyle w:val="ListParagraph"/>
        <w:numPr>
          <w:ilvl w:val="0"/>
          <w:numId w:val="6"/>
        </w:numPr>
        <w:spacing w:after="0"/>
        <w:rPr>
          <w:rFonts w:ascii="Arial" w:hAnsi="Arial" w:cs="Arial"/>
        </w:rPr>
      </w:pPr>
      <w:r>
        <w:rPr>
          <w:rFonts w:ascii="Arial" w:hAnsi="Arial" w:cs="Arial"/>
        </w:rPr>
        <w:t xml:space="preserve">The question was also well performed as a follow –up question to </w:t>
      </w:r>
      <w:r>
        <w:rPr>
          <w:rFonts w:ascii="Arial" w:hAnsi="Arial" w:cs="Arial"/>
        </w:rPr>
        <w:tab/>
        <w:t>q.3.6.1.There was enough evidence provided in the picture provided.</w:t>
      </w:r>
    </w:p>
    <w:p w:rsidR="00055779" w:rsidRDefault="00262EC7" w:rsidP="00DF1FA0">
      <w:pPr>
        <w:spacing w:after="0"/>
        <w:rPr>
          <w:rFonts w:ascii="Arial" w:hAnsi="Arial" w:cs="Arial"/>
        </w:rPr>
      </w:pPr>
      <w:r>
        <w:rPr>
          <w:rFonts w:ascii="Arial" w:hAnsi="Arial" w:cs="Arial"/>
        </w:rPr>
        <w:t>SUGGESTIONS</w:t>
      </w:r>
    </w:p>
    <w:p w:rsidR="00262EC7" w:rsidRPr="00262EC7" w:rsidRDefault="00262EC7" w:rsidP="00262EC7">
      <w:pPr>
        <w:pStyle w:val="ListParagraph"/>
        <w:numPr>
          <w:ilvl w:val="0"/>
          <w:numId w:val="6"/>
        </w:numPr>
        <w:spacing w:after="0"/>
        <w:rPr>
          <w:rFonts w:ascii="Arial" w:hAnsi="Arial" w:cs="Arial"/>
        </w:rPr>
      </w:pPr>
    </w:p>
    <w:p w:rsidR="00055779" w:rsidRDefault="00262EC7" w:rsidP="00DF1FA0">
      <w:pPr>
        <w:spacing w:after="0"/>
        <w:rPr>
          <w:rFonts w:ascii="Arial" w:hAnsi="Arial" w:cs="Arial"/>
        </w:rPr>
      </w:pPr>
      <w:r>
        <w:rPr>
          <w:rFonts w:ascii="Arial" w:hAnsi="Arial" w:cs="Arial"/>
        </w:rPr>
        <w:t>Q.3.7.1.</w:t>
      </w:r>
    </w:p>
    <w:p w:rsidR="00262EC7" w:rsidRPr="00262EC7" w:rsidRDefault="00347B0F" w:rsidP="00262EC7">
      <w:pPr>
        <w:pStyle w:val="ListParagraph"/>
        <w:numPr>
          <w:ilvl w:val="0"/>
          <w:numId w:val="6"/>
        </w:numPr>
        <w:spacing w:after="0"/>
        <w:rPr>
          <w:rFonts w:ascii="Arial" w:hAnsi="Arial" w:cs="Arial"/>
        </w:rPr>
      </w:pPr>
      <w:r>
        <w:rPr>
          <w:rFonts w:ascii="Arial" w:hAnsi="Arial" w:cs="Arial"/>
        </w:rPr>
        <w:t>T</w:t>
      </w:r>
      <w:r w:rsidR="00AF3EB8">
        <w:rPr>
          <w:rFonts w:ascii="Arial" w:hAnsi="Arial" w:cs="Arial"/>
        </w:rPr>
        <w:t>he question was well performed, because</w:t>
      </w:r>
      <w:r w:rsidR="00B81465">
        <w:rPr>
          <w:rFonts w:ascii="Arial" w:hAnsi="Arial" w:cs="Arial"/>
        </w:rPr>
        <w:t xml:space="preserve"> it was easy for candidates to identify the land use zone on the map. Those who failed it do not know the land use zones.</w:t>
      </w:r>
    </w:p>
    <w:p w:rsidR="00055779" w:rsidRDefault="00262EC7" w:rsidP="00DF1FA0">
      <w:pPr>
        <w:spacing w:after="0"/>
        <w:rPr>
          <w:rFonts w:ascii="Arial" w:hAnsi="Arial" w:cs="Arial"/>
        </w:rPr>
      </w:pPr>
      <w:r>
        <w:rPr>
          <w:rFonts w:ascii="Arial" w:hAnsi="Arial" w:cs="Arial"/>
        </w:rPr>
        <w:t>SUGGESTIONS</w:t>
      </w:r>
    </w:p>
    <w:p w:rsidR="00262EC7" w:rsidRPr="00AF3EB8" w:rsidRDefault="00B81465" w:rsidP="00AF3EB8">
      <w:pPr>
        <w:pStyle w:val="ListParagraph"/>
        <w:numPr>
          <w:ilvl w:val="0"/>
          <w:numId w:val="6"/>
        </w:numPr>
        <w:spacing w:after="0"/>
        <w:rPr>
          <w:rFonts w:ascii="Arial" w:hAnsi="Arial" w:cs="Arial"/>
        </w:rPr>
      </w:pPr>
      <w:r>
        <w:rPr>
          <w:rFonts w:ascii="Arial" w:hAnsi="Arial" w:cs="Arial"/>
        </w:rPr>
        <w:t xml:space="preserve">Map work should be intergraded with theory in all </w:t>
      </w:r>
      <w:r w:rsidR="00AF3EB8">
        <w:rPr>
          <w:rFonts w:ascii="Arial" w:hAnsi="Arial" w:cs="Arial"/>
        </w:rPr>
        <w:t>the topics, and names of zones should be emphasized.</w:t>
      </w:r>
    </w:p>
    <w:p w:rsidR="00055779" w:rsidRDefault="00262EC7" w:rsidP="00DF1FA0">
      <w:pPr>
        <w:spacing w:after="0"/>
        <w:rPr>
          <w:rFonts w:ascii="Arial" w:hAnsi="Arial" w:cs="Arial"/>
        </w:rPr>
      </w:pPr>
      <w:r>
        <w:rPr>
          <w:rFonts w:ascii="Arial" w:hAnsi="Arial" w:cs="Arial"/>
        </w:rPr>
        <w:t>Q.3.7.2.</w:t>
      </w:r>
    </w:p>
    <w:p w:rsidR="00262EC7" w:rsidRDefault="00B0301F" w:rsidP="00262EC7">
      <w:pPr>
        <w:pStyle w:val="ListParagraph"/>
        <w:numPr>
          <w:ilvl w:val="0"/>
          <w:numId w:val="6"/>
        </w:numPr>
        <w:spacing w:after="0"/>
        <w:rPr>
          <w:rFonts w:ascii="Arial" w:hAnsi="Arial" w:cs="Arial"/>
        </w:rPr>
      </w:pPr>
      <w:r>
        <w:rPr>
          <w:rFonts w:ascii="Arial" w:hAnsi="Arial" w:cs="Arial"/>
        </w:rPr>
        <w:t xml:space="preserve">The question was not well performed as expected. Candidates do not know the factors that influence the location of land use </w:t>
      </w:r>
      <w:r w:rsidR="00AF3EB8">
        <w:rPr>
          <w:rFonts w:ascii="Arial" w:hAnsi="Arial" w:cs="Arial"/>
        </w:rPr>
        <w:t>zones. It shows that</w:t>
      </w:r>
      <w:r w:rsidR="0085646C">
        <w:rPr>
          <w:rFonts w:ascii="Arial" w:hAnsi="Arial" w:cs="Arial"/>
        </w:rPr>
        <w:t xml:space="preserve"> candidates</w:t>
      </w:r>
      <w:r w:rsidR="00AF3EB8">
        <w:rPr>
          <w:rFonts w:ascii="Arial" w:hAnsi="Arial" w:cs="Arial"/>
        </w:rPr>
        <w:t xml:space="preserve"> learnt only the names of different land use zones</w:t>
      </w:r>
      <w:r w:rsidR="0085646C">
        <w:rPr>
          <w:rFonts w:ascii="Arial" w:hAnsi="Arial" w:cs="Arial"/>
        </w:rPr>
        <w:t xml:space="preserve"> not factors.</w:t>
      </w:r>
    </w:p>
    <w:p w:rsidR="0057396D" w:rsidRPr="0057396D" w:rsidRDefault="0057396D" w:rsidP="0057396D">
      <w:pPr>
        <w:spacing w:after="0"/>
        <w:rPr>
          <w:rFonts w:ascii="Arial" w:hAnsi="Arial" w:cs="Arial"/>
        </w:rPr>
      </w:pPr>
    </w:p>
    <w:p w:rsidR="00055779" w:rsidRDefault="00262EC7" w:rsidP="00DF1FA0">
      <w:pPr>
        <w:spacing w:after="0"/>
        <w:rPr>
          <w:rFonts w:ascii="Arial" w:hAnsi="Arial" w:cs="Arial"/>
        </w:rPr>
      </w:pPr>
      <w:r>
        <w:rPr>
          <w:rFonts w:ascii="Arial" w:hAnsi="Arial" w:cs="Arial"/>
        </w:rPr>
        <w:t>SUGGESTIONS</w:t>
      </w:r>
    </w:p>
    <w:p w:rsidR="00262EC7" w:rsidRDefault="0057396D" w:rsidP="00262EC7">
      <w:pPr>
        <w:pStyle w:val="ListParagraph"/>
        <w:numPr>
          <w:ilvl w:val="0"/>
          <w:numId w:val="6"/>
        </w:numPr>
        <w:spacing w:after="0"/>
        <w:rPr>
          <w:rFonts w:ascii="Arial" w:hAnsi="Arial" w:cs="Arial"/>
        </w:rPr>
      </w:pPr>
      <w:r>
        <w:rPr>
          <w:rFonts w:ascii="Arial" w:hAnsi="Arial" w:cs="Arial"/>
        </w:rPr>
        <w:t xml:space="preserve">Candidates should apply their knowledge of theory to map work. </w:t>
      </w:r>
    </w:p>
    <w:p w:rsidR="0057396D" w:rsidRPr="00262EC7" w:rsidRDefault="004811D6" w:rsidP="00262EC7">
      <w:pPr>
        <w:pStyle w:val="ListParagraph"/>
        <w:numPr>
          <w:ilvl w:val="0"/>
          <w:numId w:val="6"/>
        </w:numPr>
        <w:spacing w:after="0"/>
        <w:rPr>
          <w:rFonts w:ascii="Arial" w:hAnsi="Arial" w:cs="Arial"/>
        </w:rPr>
      </w:pPr>
      <w:r>
        <w:rPr>
          <w:rFonts w:ascii="Arial" w:hAnsi="Arial" w:cs="Arial"/>
        </w:rPr>
        <w:t>Teachers should emphasize factors that influence land use zones not only the names</w:t>
      </w:r>
      <w:r w:rsidR="0057396D">
        <w:rPr>
          <w:rFonts w:ascii="Arial" w:hAnsi="Arial" w:cs="Arial"/>
        </w:rPr>
        <w:t>.</w:t>
      </w:r>
    </w:p>
    <w:p w:rsidR="00262EC7" w:rsidRDefault="00262EC7" w:rsidP="00DF1FA0">
      <w:pPr>
        <w:spacing w:after="0"/>
        <w:rPr>
          <w:rFonts w:ascii="Arial" w:hAnsi="Arial" w:cs="Arial"/>
        </w:rPr>
      </w:pPr>
      <w:r>
        <w:rPr>
          <w:rFonts w:ascii="Arial" w:hAnsi="Arial" w:cs="Arial"/>
        </w:rPr>
        <w:t>Q.3.7.3.</w:t>
      </w:r>
    </w:p>
    <w:p w:rsidR="007A2670" w:rsidRPr="007A2670" w:rsidRDefault="0057396D" w:rsidP="007A2670">
      <w:pPr>
        <w:pStyle w:val="ListParagraph"/>
        <w:numPr>
          <w:ilvl w:val="0"/>
          <w:numId w:val="6"/>
        </w:numPr>
        <w:spacing w:after="0"/>
        <w:rPr>
          <w:rFonts w:ascii="Arial" w:hAnsi="Arial" w:cs="Arial"/>
        </w:rPr>
      </w:pPr>
      <w:r>
        <w:rPr>
          <w:rFonts w:ascii="Arial" w:hAnsi="Arial" w:cs="Arial"/>
        </w:rPr>
        <w:t>The qu</w:t>
      </w:r>
      <w:r w:rsidR="004811D6">
        <w:rPr>
          <w:rFonts w:ascii="Arial" w:hAnsi="Arial" w:cs="Arial"/>
        </w:rPr>
        <w:t>estion was answered very well, because</w:t>
      </w:r>
      <w:r>
        <w:rPr>
          <w:rFonts w:ascii="Arial" w:hAnsi="Arial" w:cs="Arial"/>
        </w:rPr>
        <w:t xml:space="preserve"> it is a straight forward question and they were also </w:t>
      </w:r>
      <w:r w:rsidR="007A2670">
        <w:rPr>
          <w:rFonts w:ascii="Arial" w:hAnsi="Arial" w:cs="Arial"/>
        </w:rPr>
        <w:t>guided by the question and the source provided.</w:t>
      </w:r>
    </w:p>
    <w:p w:rsidR="00262EC7" w:rsidRDefault="00262EC7" w:rsidP="00DF1FA0">
      <w:pPr>
        <w:spacing w:after="0"/>
        <w:rPr>
          <w:rFonts w:ascii="Arial" w:hAnsi="Arial" w:cs="Arial"/>
        </w:rPr>
      </w:pPr>
      <w:r>
        <w:rPr>
          <w:rFonts w:ascii="Arial" w:hAnsi="Arial" w:cs="Arial"/>
        </w:rPr>
        <w:t>SUGGESTIONS</w:t>
      </w:r>
    </w:p>
    <w:p w:rsidR="00262EC7" w:rsidRPr="007A2670" w:rsidRDefault="007A2670" w:rsidP="007A2670">
      <w:pPr>
        <w:pStyle w:val="ListParagraph"/>
        <w:numPr>
          <w:ilvl w:val="0"/>
          <w:numId w:val="6"/>
        </w:numPr>
        <w:spacing w:after="0"/>
        <w:rPr>
          <w:rFonts w:ascii="Arial" w:hAnsi="Arial" w:cs="Arial"/>
        </w:rPr>
      </w:pPr>
      <w:r>
        <w:rPr>
          <w:rFonts w:ascii="Arial" w:hAnsi="Arial" w:cs="Arial"/>
        </w:rPr>
        <w:t xml:space="preserve">Candidates should apply their knowledge of theory to map work. </w:t>
      </w:r>
    </w:p>
    <w:p w:rsidR="008F4254" w:rsidRDefault="008F4254" w:rsidP="00DF1FA0">
      <w:pPr>
        <w:spacing w:after="0"/>
        <w:rPr>
          <w:rFonts w:ascii="Arial" w:hAnsi="Arial" w:cs="Arial"/>
        </w:rPr>
      </w:pPr>
    </w:p>
    <w:p w:rsidR="00262EC7" w:rsidRDefault="00262EC7" w:rsidP="00DF1FA0">
      <w:pPr>
        <w:spacing w:after="0"/>
        <w:rPr>
          <w:rFonts w:ascii="Arial" w:hAnsi="Arial" w:cs="Arial"/>
        </w:rPr>
      </w:pPr>
      <w:r>
        <w:rPr>
          <w:rFonts w:ascii="Arial" w:hAnsi="Arial" w:cs="Arial"/>
        </w:rPr>
        <w:t>Q.3.8.</w:t>
      </w:r>
    </w:p>
    <w:p w:rsidR="00262EC7" w:rsidRPr="00262EC7" w:rsidRDefault="004811D6" w:rsidP="00DF1FA0">
      <w:pPr>
        <w:pStyle w:val="ListParagraph"/>
        <w:numPr>
          <w:ilvl w:val="0"/>
          <w:numId w:val="6"/>
        </w:numPr>
        <w:spacing w:after="0"/>
        <w:rPr>
          <w:rFonts w:ascii="Arial" w:hAnsi="Arial" w:cs="Arial"/>
        </w:rPr>
      </w:pPr>
      <w:r>
        <w:rPr>
          <w:rFonts w:ascii="Arial" w:hAnsi="Arial" w:cs="Arial"/>
        </w:rPr>
        <w:lastRenderedPageBreak/>
        <w:t>The question was not marked in all the scripts.</w:t>
      </w:r>
    </w:p>
    <w:p w:rsidR="00262EC7" w:rsidRDefault="00262EC7" w:rsidP="00DF1FA0">
      <w:pPr>
        <w:spacing w:after="0"/>
        <w:rPr>
          <w:rFonts w:ascii="Arial" w:hAnsi="Arial" w:cs="Arial"/>
        </w:rPr>
      </w:pPr>
      <w:r>
        <w:rPr>
          <w:rFonts w:ascii="Arial" w:hAnsi="Arial" w:cs="Arial"/>
        </w:rPr>
        <w:t>SUGGESTIONS</w:t>
      </w:r>
    </w:p>
    <w:p w:rsidR="00262EC7" w:rsidRPr="00262EC7" w:rsidRDefault="00262EC7" w:rsidP="00262EC7">
      <w:pPr>
        <w:pStyle w:val="ListParagraph"/>
        <w:numPr>
          <w:ilvl w:val="0"/>
          <w:numId w:val="6"/>
        </w:numPr>
        <w:spacing w:after="0"/>
        <w:rPr>
          <w:rFonts w:ascii="Arial" w:hAnsi="Arial" w:cs="Arial"/>
        </w:rPr>
      </w:pPr>
    </w:p>
    <w:p w:rsidR="00262EC7" w:rsidRPr="00CF70B1" w:rsidRDefault="00262EC7" w:rsidP="00262EC7">
      <w:pPr>
        <w:pStyle w:val="Default"/>
        <w:spacing w:line="276" w:lineRule="auto"/>
        <w:rPr>
          <w:rFonts w:ascii="Arial" w:hAnsi="Arial" w:cs="Arial"/>
          <w:bCs/>
          <w:sz w:val="22"/>
          <w:szCs w:val="22"/>
        </w:rPr>
      </w:pPr>
    </w:p>
    <w:tbl>
      <w:tblPr>
        <w:tblW w:w="0" w:type="auto"/>
        <w:tblInd w:w="108" w:type="dxa"/>
        <w:tblLook w:val="04A0"/>
      </w:tblPr>
      <w:tblGrid>
        <w:gridCol w:w="9468"/>
      </w:tblGrid>
      <w:tr w:rsidR="00262EC7" w:rsidRPr="00CF70B1" w:rsidTr="00262EC7">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262EC7" w:rsidRPr="00CF70B1" w:rsidRDefault="00262EC7" w:rsidP="00262EC7">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262EC7" w:rsidRDefault="00262EC7" w:rsidP="00262EC7">
      <w:pPr>
        <w:spacing w:after="0"/>
        <w:rPr>
          <w:rFonts w:ascii="Arial" w:hAnsi="Arial" w:cs="Arial"/>
        </w:rPr>
      </w:pPr>
    </w:p>
    <w:p w:rsidR="002C56CF" w:rsidRPr="002C56CF" w:rsidRDefault="0003756A" w:rsidP="002C56CF">
      <w:pPr>
        <w:pStyle w:val="ListParagraph"/>
        <w:numPr>
          <w:ilvl w:val="0"/>
          <w:numId w:val="6"/>
        </w:numPr>
        <w:spacing w:after="0"/>
        <w:rPr>
          <w:rFonts w:ascii="Arial" w:hAnsi="Arial" w:cs="Arial"/>
        </w:rPr>
      </w:pPr>
      <w:r>
        <w:rPr>
          <w:rFonts w:ascii="Arial" w:hAnsi="Arial" w:cs="Arial"/>
        </w:rPr>
        <w:t>Poor interpretation of questions by learners is a problem.</w:t>
      </w:r>
    </w:p>
    <w:p w:rsidR="002C56CF" w:rsidRDefault="002C56CF" w:rsidP="002C56CF">
      <w:pPr>
        <w:pStyle w:val="ListParagraph"/>
        <w:numPr>
          <w:ilvl w:val="0"/>
          <w:numId w:val="6"/>
        </w:numPr>
        <w:spacing w:after="0"/>
        <w:rPr>
          <w:rFonts w:ascii="Arial" w:hAnsi="Arial" w:cs="Arial"/>
        </w:rPr>
      </w:pPr>
      <w:r>
        <w:rPr>
          <w:rFonts w:ascii="Arial" w:hAnsi="Arial" w:cs="Arial"/>
        </w:rPr>
        <w:t>In areas where learners were found wanting they gave similar responses that were either right or wrong and failed to answer the follow up questions.</w:t>
      </w:r>
    </w:p>
    <w:p w:rsidR="002C56CF" w:rsidRPr="002C56CF" w:rsidRDefault="002C56CF" w:rsidP="002C56CF">
      <w:pPr>
        <w:spacing w:after="0"/>
        <w:ind w:left="360"/>
        <w:rPr>
          <w:rFonts w:ascii="Arial" w:hAnsi="Arial" w:cs="Arial"/>
        </w:rPr>
      </w:pPr>
    </w:p>
    <w:p w:rsidR="00262EC7" w:rsidRPr="0003756A" w:rsidRDefault="00262EC7" w:rsidP="0003756A">
      <w:pPr>
        <w:pStyle w:val="ListParagraph"/>
        <w:spacing w:after="0"/>
        <w:rPr>
          <w:rFonts w:ascii="Arial" w:hAnsi="Arial" w:cs="Arial"/>
        </w:rPr>
      </w:pPr>
    </w:p>
    <w:p w:rsidR="00262EC7" w:rsidRPr="00CF70B1" w:rsidRDefault="00262EC7" w:rsidP="00262EC7">
      <w:pPr>
        <w:spacing w:after="0"/>
        <w:rPr>
          <w:rFonts w:ascii="Arial" w:hAnsi="Arial" w:cs="Arial"/>
        </w:rPr>
      </w:pPr>
    </w:p>
    <w:tbl>
      <w:tblPr>
        <w:tblW w:w="0" w:type="auto"/>
        <w:tblInd w:w="108" w:type="dxa"/>
        <w:tblLook w:val="04A0"/>
      </w:tblPr>
      <w:tblGrid>
        <w:gridCol w:w="9468"/>
      </w:tblGrid>
      <w:tr w:rsidR="00262EC7" w:rsidRPr="009A3069" w:rsidTr="00262EC7">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262EC7" w:rsidRPr="008E72D1" w:rsidRDefault="00262EC7" w:rsidP="00262EC7">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etc.</w:t>
            </w:r>
          </w:p>
        </w:tc>
      </w:tr>
    </w:tbl>
    <w:p w:rsidR="0003756A" w:rsidRDefault="0003756A" w:rsidP="0003756A">
      <w:pPr>
        <w:spacing w:after="0"/>
        <w:rPr>
          <w:rFonts w:ascii="Arial" w:hAnsi="Arial" w:cs="Arial"/>
        </w:rPr>
      </w:pPr>
    </w:p>
    <w:p w:rsidR="0003756A" w:rsidRDefault="0003756A" w:rsidP="0003756A">
      <w:pPr>
        <w:pStyle w:val="ListParagraph"/>
        <w:numPr>
          <w:ilvl w:val="0"/>
          <w:numId w:val="6"/>
        </w:numPr>
        <w:spacing w:after="0"/>
        <w:rPr>
          <w:rFonts w:ascii="Arial" w:hAnsi="Arial" w:cs="Arial"/>
        </w:rPr>
      </w:pPr>
      <w:r w:rsidRPr="00006B59">
        <w:rPr>
          <w:rFonts w:ascii="Arial" w:hAnsi="Arial" w:cs="Arial"/>
        </w:rPr>
        <w:t>LO 3 -  Application should be done  in the classroom</w:t>
      </w:r>
    </w:p>
    <w:p w:rsidR="0003756A" w:rsidRDefault="0003756A" w:rsidP="0003756A">
      <w:pPr>
        <w:pStyle w:val="ListParagraph"/>
        <w:numPr>
          <w:ilvl w:val="0"/>
          <w:numId w:val="6"/>
        </w:numPr>
        <w:spacing w:after="0"/>
        <w:rPr>
          <w:rFonts w:ascii="Arial" w:hAnsi="Arial" w:cs="Arial"/>
        </w:rPr>
      </w:pPr>
      <w:r>
        <w:rPr>
          <w:rFonts w:ascii="Arial" w:hAnsi="Arial" w:cs="Arial"/>
        </w:rPr>
        <w:t>Map work should be intergraded with theory in all the topics.</w:t>
      </w:r>
    </w:p>
    <w:p w:rsidR="0003756A" w:rsidRDefault="0003756A" w:rsidP="0003756A">
      <w:pPr>
        <w:pStyle w:val="ListParagraph"/>
        <w:numPr>
          <w:ilvl w:val="0"/>
          <w:numId w:val="6"/>
        </w:numPr>
        <w:spacing w:after="0"/>
        <w:rPr>
          <w:rFonts w:ascii="Arial" w:hAnsi="Arial" w:cs="Arial"/>
        </w:rPr>
      </w:pPr>
      <w:r w:rsidRPr="00006B59">
        <w:rPr>
          <w:rFonts w:ascii="Arial" w:hAnsi="Arial" w:cs="Arial"/>
        </w:rPr>
        <w:t>Teachers spent little time on</w:t>
      </w:r>
      <w:r>
        <w:rPr>
          <w:rFonts w:ascii="Arial" w:hAnsi="Arial" w:cs="Arial"/>
        </w:rPr>
        <w:t xml:space="preserve"> the interpretation</w:t>
      </w:r>
      <w:r w:rsidRPr="00006B59">
        <w:rPr>
          <w:rFonts w:ascii="Arial" w:hAnsi="Arial" w:cs="Arial"/>
        </w:rPr>
        <w:t xml:space="preserve"> map work</w:t>
      </w:r>
      <w:r w:rsidR="002C56CF" w:rsidRPr="00006B59">
        <w:rPr>
          <w:rFonts w:ascii="Arial" w:hAnsi="Arial" w:cs="Arial"/>
        </w:rPr>
        <w:t>,</w:t>
      </w:r>
      <w:r w:rsidR="002C56CF">
        <w:rPr>
          <w:rFonts w:ascii="Arial" w:hAnsi="Arial" w:cs="Arial"/>
        </w:rPr>
        <w:t xml:space="preserve"> as</w:t>
      </w:r>
      <w:r w:rsidRPr="00006B59">
        <w:rPr>
          <w:rFonts w:ascii="Arial" w:hAnsi="Arial" w:cs="Arial"/>
        </w:rPr>
        <w:t xml:space="preserve"> learners a</w:t>
      </w:r>
      <w:r w:rsidR="002C56CF">
        <w:rPr>
          <w:rFonts w:ascii="Arial" w:hAnsi="Arial" w:cs="Arial"/>
        </w:rPr>
        <w:t>re not fully exposed to the section</w:t>
      </w:r>
      <w:r w:rsidRPr="00006B59">
        <w:rPr>
          <w:rFonts w:ascii="Arial" w:hAnsi="Arial" w:cs="Arial"/>
        </w:rPr>
        <w:t xml:space="preserve">, they only treat </w:t>
      </w:r>
      <w:r>
        <w:rPr>
          <w:rFonts w:ascii="Arial" w:hAnsi="Arial" w:cs="Arial"/>
        </w:rPr>
        <w:t>it during the beginning of year, and this is wrong.</w:t>
      </w:r>
    </w:p>
    <w:p w:rsidR="00262EC7" w:rsidRPr="00F17965" w:rsidRDefault="00262EC7" w:rsidP="002C56CF">
      <w:pPr>
        <w:pStyle w:val="ListParagraph"/>
        <w:spacing w:after="0"/>
        <w:rPr>
          <w:rFonts w:ascii="Arial" w:hAnsi="Arial" w:cs="Arial"/>
        </w:rPr>
      </w:pPr>
    </w:p>
    <w:p w:rsidR="00262EC7" w:rsidRDefault="00262EC7" w:rsidP="00DF1FA0">
      <w:pPr>
        <w:spacing w:after="0"/>
        <w:rPr>
          <w:rFonts w:ascii="Arial" w:hAnsi="Arial" w:cs="Arial"/>
        </w:rPr>
      </w:pPr>
    </w:p>
    <w:p w:rsidR="004811D6" w:rsidRDefault="004811D6" w:rsidP="00DF1FA0">
      <w:pPr>
        <w:spacing w:after="0"/>
        <w:rPr>
          <w:rFonts w:ascii="Arial" w:hAnsi="Arial" w:cs="Arial"/>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8F4254" w:rsidRDefault="008F4254" w:rsidP="00DF1FA0">
      <w:pPr>
        <w:spacing w:after="0"/>
        <w:rPr>
          <w:rFonts w:ascii="Arial" w:hAnsi="Arial" w:cs="Arial"/>
          <w:b/>
        </w:rPr>
      </w:pPr>
    </w:p>
    <w:p w:rsidR="0069065C" w:rsidRPr="008F4254" w:rsidRDefault="00262EC7" w:rsidP="00DF1FA0">
      <w:pPr>
        <w:spacing w:after="0"/>
        <w:rPr>
          <w:rFonts w:ascii="Arial" w:hAnsi="Arial" w:cs="Arial"/>
          <w:b/>
        </w:rPr>
      </w:pPr>
      <w:r w:rsidRPr="008F4254">
        <w:rPr>
          <w:rFonts w:ascii="Arial" w:hAnsi="Arial" w:cs="Arial"/>
          <w:b/>
        </w:rPr>
        <w:t>QUESTION 4</w:t>
      </w:r>
    </w:p>
    <w:p w:rsidR="0069065C" w:rsidRDefault="0069065C" w:rsidP="0069065C">
      <w:pPr>
        <w:spacing w:after="0"/>
        <w:rPr>
          <w:rFonts w:ascii="Arial" w:hAnsi="Arial" w:cs="Arial"/>
        </w:rPr>
      </w:pPr>
    </w:p>
    <w:p w:rsidR="0069065C" w:rsidRPr="006065FD" w:rsidRDefault="0069065C" w:rsidP="0069065C">
      <w:pPr>
        <w:pStyle w:val="Default"/>
        <w:rPr>
          <w:rFonts w:ascii="Arial" w:hAnsi="Arial" w:cs="Arial"/>
          <w:b/>
          <w:bCs/>
          <w:sz w:val="22"/>
          <w:szCs w:val="22"/>
        </w:rPr>
      </w:pPr>
    </w:p>
    <w:tbl>
      <w:tblPr>
        <w:tblStyle w:val="TableGrid"/>
        <w:tblW w:w="0" w:type="auto"/>
        <w:tblInd w:w="108" w:type="dxa"/>
        <w:tblLook w:val="04A0"/>
      </w:tblPr>
      <w:tblGrid>
        <w:gridCol w:w="9468"/>
      </w:tblGrid>
      <w:tr w:rsidR="0069065C" w:rsidRPr="006065FD" w:rsidTr="008F4254">
        <w:tc>
          <w:tcPr>
            <w:tcW w:w="9468" w:type="dxa"/>
          </w:tcPr>
          <w:p w:rsidR="0069065C" w:rsidRPr="006065FD" w:rsidRDefault="0069065C" w:rsidP="007B340F">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324CF9" w:rsidRDefault="00324CF9" w:rsidP="0069065C">
      <w:pPr>
        <w:pStyle w:val="Default"/>
        <w:spacing w:line="276" w:lineRule="auto"/>
        <w:rPr>
          <w:rFonts w:ascii="Arial" w:hAnsi="Arial" w:cs="Arial"/>
          <w:bCs/>
          <w:sz w:val="22"/>
          <w:szCs w:val="22"/>
        </w:rPr>
      </w:pPr>
    </w:p>
    <w:p w:rsidR="0069065C" w:rsidRDefault="00324CF9" w:rsidP="0069065C">
      <w:pPr>
        <w:pStyle w:val="Default"/>
        <w:spacing w:line="276" w:lineRule="auto"/>
        <w:rPr>
          <w:rFonts w:ascii="Arial" w:hAnsi="Arial" w:cs="Arial"/>
          <w:bCs/>
          <w:sz w:val="22"/>
          <w:szCs w:val="22"/>
        </w:rPr>
      </w:pPr>
      <w:r w:rsidRPr="00324CF9">
        <w:rPr>
          <w:rFonts w:ascii="Arial" w:hAnsi="Arial" w:cs="Arial"/>
          <w:bCs/>
          <w:noProof/>
          <w:sz w:val="22"/>
          <w:szCs w:val="22"/>
          <w:lang w:val="en-US" w:eastAsia="en-US"/>
        </w:rPr>
        <w:drawing>
          <wp:inline distT="0" distB="0" distL="0" distR="0">
            <wp:extent cx="5943600" cy="388683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065C" w:rsidRDefault="0069065C" w:rsidP="0069065C">
      <w:pPr>
        <w:pStyle w:val="Default"/>
        <w:spacing w:line="276" w:lineRule="auto"/>
        <w:rPr>
          <w:rFonts w:ascii="Arial" w:hAnsi="Arial" w:cs="Arial"/>
          <w:bCs/>
          <w:sz w:val="22"/>
          <w:szCs w:val="22"/>
        </w:rPr>
      </w:pPr>
    </w:p>
    <w:tbl>
      <w:tblPr>
        <w:tblStyle w:val="TableGrid"/>
        <w:tblW w:w="0" w:type="auto"/>
        <w:tblLook w:val="04A0"/>
      </w:tblPr>
      <w:tblGrid>
        <w:gridCol w:w="9576"/>
      </w:tblGrid>
      <w:tr w:rsidR="0069065C" w:rsidRPr="006065FD" w:rsidTr="007B340F">
        <w:tc>
          <w:tcPr>
            <w:tcW w:w="10756" w:type="dxa"/>
          </w:tcPr>
          <w:p w:rsidR="0069065C" w:rsidRDefault="0069065C" w:rsidP="007B340F">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7A2670">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69065C" w:rsidRPr="006065FD" w:rsidRDefault="0069065C" w:rsidP="007B340F">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7A2670" w:rsidRDefault="007A2670" w:rsidP="00DF1FA0">
      <w:pPr>
        <w:spacing w:after="0"/>
        <w:rPr>
          <w:rFonts w:ascii="Arial" w:hAnsi="Arial" w:cs="Arial"/>
        </w:rPr>
      </w:pPr>
    </w:p>
    <w:p w:rsidR="00262EC7" w:rsidRDefault="00262EC7" w:rsidP="00DF1FA0">
      <w:pPr>
        <w:spacing w:after="0"/>
        <w:rPr>
          <w:rFonts w:ascii="Arial" w:hAnsi="Arial" w:cs="Arial"/>
        </w:rPr>
      </w:pPr>
      <w:r>
        <w:rPr>
          <w:rFonts w:ascii="Arial" w:hAnsi="Arial" w:cs="Arial"/>
        </w:rPr>
        <w:t>Q.4.1.1.</w:t>
      </w:r>
    </w:p>
    <w:p w:rsidR="00262EC7" w:rsidRDefault="007A2670" w:rsidP="00262EC7">
      <w:pPr>
        <w:pStyle w:val="ListParagraph"/>
        <w:numPr>
          <w:ilvl w:val="0"/>
          <w:numId w:val="6"/>
        </w:numPr>
        <w:spacing w:after="0"/>
        <w:rPr>
          <w:rFonts w:ascii="Arial" w:hAnsi="Arial" w:cs="Arial"/>
        </w:rPr>
      </w:pPr>
      <w:r>
        <w:rPr>
          <w:rFonts w:ascii="Arial" w:hAnsi="Arial" w:cs="Arial"/>
        </w:rPr>
        <w:t>The question was averagely performed.</w:t>
      </w:r>
    </w:p>
    <w:p w:rsidR="00576EF5" w:rsidRPr="00262EC7" w:rsidRDefault="00576EF5" w:rsidP="00576EF5">
      <w:pPr>
        <w:pStyle w:val="ListParagraph"/>
        <w:numPr>
          <w:ilvl w:val="0"/>
          <w:numId w:val="6"/>
        </w:numPr>
        <w:spacing w:after="0"/>
        <w:rPr>
          <w:rFonts w:ascii="Arial" w:hAnsi="Arial" w:cs="Arial"/>
        </w:rPr>
      </w:pPr>
      <w:r>
        <w:rPr>
          <w:rFonts w:ascii="Arial" w:hAnsi="Arial" w:cs="Arial"/>
        </w:rPr>
        <w:t xml:space="preserve">Candidates who failed it, were unable to apply knowledge of GIS to map  work </w:t>
      </w:r>
    </w:p>
    <w:p w:rsidR="00576EF5" w:rsidRPr="00262EC7" w:rsidRDefault="00576EF5" w:rsidP="00576EF5">
      <w:pPr>
        <w:pStyle w:val="ListParagraph"/>
        <w:spacing w:after="0"/>
        <w:rPr>
          <w:rFonts w:ascii="Arial" w:hAnsi="Arial" w:cs="Arial"/>
        </w:rPr>
      </w:pPr>
    </w:p>
    <w:p w:rsidR="00262EC7" w:rsidRDefault="00262EC7" w:rsidP="00DF1FA0">
      <w:pPr>
        <w:spacing w:after="0"/>
        <w:rPr>
          <w:rFonts w:ascii="Arial" w:hAnsi="Arial" w:cs="Arial"/>
        </w:rPr>
      </w:pPr>
      <w:r>
        <w:rPr>
          <w:rFonts w:ascii="Arial" w:hAnsi="Arial" w:cs="Arial"/>
        </w:rPr>
        <w:t>SUGGESTIONS</w:t>
      </w:r>
    </w:p>
    <w:p w:rsidR="00576EF5" w:rsidRPr="00576EF5" w:rsidRDefault="00576EF5" w:rsidP="00576EF5">
      <w:pPr>
        <w:pStyle w:val="ListParagraph"/>
        <w:numPr>
          <w:ilvl w:val="0"/>
          <w:numId w:val="14"/>
        </w:numPr>
        <w:spacing w:after="0"/>
        <w:rPr>
          <w:rFonts w:ascii="Arial" w:hAnsi="Arial" w:cs="Arial"/>
        </w:rPr>
      </w:pPr>
      <w:r>
        <w:rPr>
          <w:rFonts w:ascii="Arial" w:hAnsi="Arial" w:cs="Arial"/>
        </w:rPr>
        <w:t>More examples of line objects should be given to learners in class.</w:t>
      </w:r>
    </w:p>
    <w:p w:rsidR="00262EC7" w:rsidRDefault="00262EC7" w:rsidP="00DF1FA0">
      <w:pPr>
        <w:spacing w:after="0"/>
        <w:rPr>
          <w:rFonts w:ascii="Arial" w:hAnsi="Arial" w:cs="Arial"/>
        </w:rPr>
      </w:pPr>
    </w:p>
    <w:p w:rsidR="00262EC7" w:rsidRDefault="00262EC7" w:rsidP="00DF1FA0">
      <w:pPr>
        <w:spacing w:after="0"/>
        <w:rPr>
          <w:rFonts w:ascii="Arial" w:hAnsi="Arial" w:cs="Arial"/>
        </w:rPr>
      </w:pPr>
      <w:r>
        <w:rPr>
          <w:rFonts w:ascii="Arial" w:hAnsi="Arial" w:cs="Arial"/>
        </w:rPr>
        <w:t>Q.4.1.2.</w:t>
      </w:r>
    </w:p>
    <w:p w:rsidR="00262EC7" w:rsidRDefault="00576EF5" w:rsidP="00262EC7">
      <w:pPr>
        <w:pStyle w:val="ListParagraph"/>
        <w:numPr>
          <w:ilvl w:val="0"/>
          <w:numId w:val="6"/>
        </w:numPr>
        <w:spacing w:after="0"/>
        <w:rPr>
          <w:rFonts w:ascii="Arial" w:hAnsi="Arial" w:cs="Arial"/>
        </w:rPr>
      </w:pPr>
      <w:r>
        <w:rPr>
          <w:rFonts w:ascii="Arial" w:hAnsi="Arial" w:cs="Arial"/>
        </w:rPr>
        <w:t>The question was well performed.</w:t>
      </w:r>
    </w:p>
    <w:p w:rsidR="00576EF5" w:rsidRPr="00262EC7" w:rsidRDefault="00576EF5" w:rsidP="00262EC7">
      <w:pPr>
        <w:pStyle w:val="ListParagraph"/>
        <w:numPr>
          <w:ilvl w:val="0"/>
          <w:numId w:val="6"/>
        </w:numPr>
        <w:spacing w:after="0"/>
        <w:rPr>
          <w:rFonts w:ascii="Arial" w:hAnsi="Arial" w:cs="Arial"/>
        </w:rPr>
      </w:pPr>
      <w:r>
        <w:rPr>
          <w:rFonts w:ascii="Arial" w:hAnsi="Arial" w:cs="Arial"/>
        </w:rPr>
        <w:t>Candidates w</w:t>
      </w:r>
      <w:r w:rsidR="002C56CF">
        <w:rPr>
          <w:rFonts w:ascii="Arial" w:hAnsi="Arial" w:cs="Arial"/>
        </w:rPr>
        <w:t>ho failed it lacked knowledge of</w:t>
      </w:r>
      <w:r>
        <w:rPr>
          <w:rFonts w:ascii="Arial" w:hAnsi="Arial" w:cs="Arial"/>
        </w:rPr>
        <w:t xml:space="preserve"> GIS.</w:t>
      </w:r>
    </w:p>
    <w:p w:rsidR="00262EC7" w:rsidRDefault="00262EC7" w:rsidP="00DF1FA0">
      <w:pPr>
        <w:spacing w:after="0"/>
        <w:rPr>
          <w:rFonts w:ascii="Arial" w:hAnsi="Arial" w:cs="Arial"/>
        </w:rPr>
      </w:pPr>
      <w:r>
        <w:rPr>
          <w:rFonts w:ascii="Arial" w:hAnsi="Arial" w:cs="Arial"/>
        </w:rPr>
        <w:t>SUGGESTIONS</w:t>
      </w:r>
    </w:p>
    <w:p w:rsidR="00262EC7" w:rsidRPr="00262EC7" w:rsidRDefault="00576EF5" w:rsidP="00262EC7">
      <w:pPr>
        <w:pStyle w:val="ListParagraph"/>
        <w:numPr>
          <w:ilvl w:val="0"/>
          <w:numId w:val="6"/>
        </w:numPr>
        <w:spacing w:after="0"/>
        <w:rPr>
          <w:rFonts w:ascii="Arial" w:hAnsi="Arial" w:cs="Arial"/>
        </w:rPr>
      </w:pPr>
      <w:r>
        <w:rPr>
          <w:rFonts w:ascii="Arial" w:hAnsi="Arial" w:cs="Arial"/>
        </w:rPr>
        <w:t>Teachers should teach learners all the concepts in GIS and their application.</w:t>
      </w:r>
    </w:p>
    <w:p w:rsidR="00262EC7" w:rsidRDefault="00262EC7" w:rsidP="00DF1FA0">
      <w:pPr>
        <w:spacing w:after="0"/>
        <w:rPr>
          <w:rFonts w:ascii="Arial" w:hAnsi="Arial" w:cs="Arial"/>
        </w:rPr>
      </w:pPr>
    </w:p>
    <w:p w:rsidR="00262EC7" w:rsidRDefault="00262EC7" w:rsidP="00DF1FA0">
      <w:pPr>
        <w:spacing w:after="0"/>
        <w:rPr>
          <w:rFonts w:ascii="Arial" w:hAnsi="Arial" w:cs="Arial"/>
        </w:rPr>
      </w:pPr>
      <w:r>
        <w:rPr>
          <w:rFonts w:ascii="Arial" w:hAnsi="Arial" w:cs="Arial"/>
        </w:rPr>
        <w:lastRenderedPageBreak/>
        <w:t>Q.4.2.1.</w:t>
      </w:r>
    </w:p>
    <w:p w:rsidR="00262EC7" w:rsidRDefault="00576EF5" w:rsidP="00262EC7">
      <w:pPr>
        <w:pStyle w:val="ListParagraph"/>
        <w:numPr>
          <w:ilvl w:val="0"/>
          <w:numId w:val="6"/>
        </w:numPr>
        <w:spacing w:after="0"/>
        <w:rPr>
          <w:rFonts w:ascii="Arial" w:hAnsi="Arial" w:cs="Arial"/>
        </w:rPr>
      </w:pPr>
      <w:r>
        <w:rPr>
          <w:rFonts w:ascii="Arial" w:hAnsi="Arial" w:cs="Arial"/>
        </w:rPr>
        <w:t xml:space="preserve">The question was badly </w:t>
      </w:r>
      <w:r w:rsidR="00F964C7">
        <w:rPr>
          <w:rFonts w:ascii="Arial" w:hAnsi="Arial" w:cs="Arial"/>
        </w:rPr>
        <w:t>performed, because</w:t>
      </w:r>
      <w:r>
        <w:rPr>
          <w:rFonts w:ascii="Arial" w:hAnsi="Arial" w:cs="Arial"/>
        </w:rPr>
        <w:t xml:space="preserve"> of lack of knowledge.</w:t>
      </w:r>
    </w:p>
    <w:p w:rsidR="00576EF5" w:rsidRPr="00262EC7" w:rsidRDefault="00576EF5" w:rsidP="00262EC7">
      <w:pPr>
        <w:pStyle w:val="ListParagraph"/>
        <w:numPr>
          <w:ilvl w:val="0"/>
          <w:numId w:val="6"/>
        </w:numPr>
        <w:spacing w:after="0"/>
        <w:rPr>
          <w:rFonts w:ascii="Arial" w:hAnsi="Arial" w:cs="Arial"/>
        </w:rPr>
      </w:pPr>
      <w:r>
        <w:rPr>
          <w:rFonts w:ascii="Arial" w:hAnsi="Arial" w:cs="Arial"/>
        </w:rPr>
        <w:t xml:space="preserve">Candidates were </w:t>
      </w:r>
      <w:r w:rsidR="00F964C7">
        <w:rPr>
          <w:rFonts w:ascii="Arial" w:hAnsi="Arial" w:cs="Arial"/>
        </w:rPr>
        <w:t>not familiar</w:t>
      </w:r>
      <w:r>
        <w:rPr>
          <w:rFonts w:ascii="Arial" w:hAnsi="Arial" w:cs="Arial"/>
        </w:rPr>
        <w:t xml:space="preserve"> with the way of questioning. </w:t>
      </w:r>
    </w:p>
    <w:p w:rsidR="00262EC7" w:rsidRDefault="00262EC7" w:rsidP="00DF1FA0">
      <w:pPr>
        <w:spacing w:after="0"/>
        <w:rPr>
          <w:rFonts w:ascii="Arial" w:hAnsi="Arial" w:cs="Arial"/>
        </w:rPr>
      </w:pPr>
      <w:r>
        <w:rPr>
          <w:rFonts w:ascii="Arial" w:hAnsi="Arial" w:cs="Arial"/>
        </w:rPr>
        <w:t>SUGGESTIONS</w:t>
      </w:r>
    </w:p>
    <w:p w:rsidR="00262EC7" w:rsidRDefault="004811D6" w:rsidP="00262EC7">
      <w:pPr>
        <w:pStyle w:val="ListParagraph"/>
        <w:numPr>
          <w:ilvl w:val="0"/>
          <w:numId w:val="6"/>
        </w:numPr>
        <w:spacing w:after="0"/>
        <w:rPr>
          <w:rFonts w:ascii="Arial" w:hAnsi="Arial" w:cs="Arial"/>
        </w:rPr>
      </w:pPr>
      <w:r>
        <w:rPr>
          <w:rFonts w:ascii="Arial" w:hAnsi="Arial" w:cs="Arial"/>
        </w:rPr>
        <w:t>Teachers must teach learners different ways of asking questions on the same topic.</w:t>
      </w:r>
    </w:p>
    <w:p w:rsidR="00262EC7" w:rsidRPr="008F4254" w:rsidRDefault="004811D6" w:rsidP="00DF1FA0">
      <w:pPr>
        <w:pStyle w:val="ListParagraph"/>
        <w:numPr>
          <w:ilvl w:val="0"/>
          <w:numId w:val="6"/>
        </w:numPr>
        <w:spacing w:after="0"/>
        <w:rPr>
          <w:rFonts w:ascii="Arial" w:hAnsi="Arial" w:cs="Arial"/>
        </w:rPr>
      </w:pPr>
      <w:r>
        <w:rPr>
          <w:rFonts w:ascii="Arial" w:hAnsi="Arial" w:cs="Arial"/>
        </w:rPr>
        <w:t xml:space="preserve">E.g. Learners should learn the definition or </w:t>
      </w:r>
      <w:r w:rsidR="008F4254">
        <w:rPr>
          <w:rFonts w:ascii="Arial" w:hAnsi="Arial" w:cs="Arial"/>
        </w:rPr>
        <w:t>examples of spatial object</w:t>
      </w:r>
      <w:r>
        <w:rPr>
          <w:rFonts w:ascii="Arial" w:hAnsi="Arial" w:cs="Arial"/>
        </w:rPr>
        <w:t xml:space="preserve"> not only names but also pictures.</w:t>
      </w:r>
    </w:p>
    <w:p w:rsidR="00262EC7" w:rsidRDefault="00262EC7" w:rsidP="00DF1FA0">
      <w:pPr>
        <w:spacing w:after="0"/>
        <w:rPr>
          <w:rFonts w:ascii="Arial" w:hAnsi="Arial" w:cs="Arial"/>
        </w:rPr>
      </w:pPr>
      <w:r>
        <w:rPr>
          <w:rFonts w:ascii="Arial" w:hAnsi="Arial" w:cs="Arial"/>
        </w:rPr>
        <w:t>Q.4.2.2.</w:t>
      </w:r>
    </w:p>
    <w:p w:rsidR="00262EC7" w:rsidRPr="00262EC7" w:rsidRDefault="00F964C7" w:rsidP="00262EC7">
      <w:pPr>
        <w:pStyle w:val="ListParagraph"/>
        <w:numPr>
          <w:ilvl w:val="0"/>
          <w:numId w:val="6"/>
        </w:numPr>
        <w:spacing w:after="0"/>
        <w:rPr>
          <w:rFonts w:ascii="Arial" w:hAnsi="Arial" w:cs="Arial"/>
        </w:rPr>
      </w:pPr>
      <w:r>
        <w:rPr>
          <w:rFonts w:ascii="Arial" w:hAnsi="Arial" w:cs="Arial"/>
        </w:rPr>
        <w:t>The question was averagely performed, because it was straight forward. Candidates guessed the correct answer.</w:t>
      </w:r>
    </w:p>
    <w:p w:rsidR="00262EC7" w:rsidRDefault="00262EC7" w:rsidP="00DF1FA0">
      <w:pPr>
        <w:spacing w:after="0"/>
        <w:rPr>
          <w:rFonts w:ascii="Arial" w:hAnsi="Arial" w:cs="Arial"/>
        </w:rPr>
      </w:pPr>
      <w:r>
        <w:rPr>
          <w:rFonts w:ascii="Arial" w:hAnsi="Arial" w:cs="Arial"/>
        </w:rPr>
        <w:t>SUGGESTIONS</w:t>
      </w:r>
    </w:p>
    <w:p w:rsidR="00262EC7" w:rsidRPr="00262EC7" w:rsidRDefault="00F964C7" w:rsidP="00262EC7">
      <w:pPr>
        <w:pStyle w:val="ListParagraph"/>
        <w:numPr>
          <w:ilvl w:val="0"/>
          <w:numId w:val="6"/>
        </w:numPr>
        <w:spacing w:after="0"/>
        <w:rPr>
          <w:rFonts w:ascii="Arial" w:hAnsi="Arial" w:cs="Arial"/>
        </w:rPr>
      </w:pPr>
      <w:r>
        <w:rPr>
          <w:rFonts w:ascii="Arial" w:hAnsi="Arial" w:cs="Arial"/>
        </w:rPr>
        <w:t xml:space="preserve">Teachers should not </w:t>
      </w:r>
      <w:r w:rsidR="008F4254">
        <w:rPr>
          <w:rFonts w:ascii="Arial" w:hAnsi="Arial" w:cs="Arial"/>
        </w:rPr>
        <w:t>only teach</w:t>
      </w:r>
      <w:r>
        <w:rPr>
          <w:rFonts w:ascii="Arial" w:hAnsi="Arial" w:cs="Arial"/>
        </w:rPr>
        <w:t xml:space="preserve"> the concepts of Raster </w:t>
      </w:r>
      <w:r w:rsidR="008F4254">
        <w:rPr>
          <w:rFonts w:ascii="Arial" w:hAnsi="Arial" w:cs="Arial"/>
        </w:rPr>
        <w:t>and Vector,</w:t>
      </w:r>
      <w:r>
        <w:rPr>
          <w:rFonts w:ascii="Arial" w:hAnsi="Arial" w:cs="Arial"/>
        </w:rPr>
        <w:t xml:space="preserve"> but also the examples .</w:t>
      </w:r>
    </w:p>
    <w:p w:rsidR="00262EC7" w:rsidRDefault="00262EC7" w:rsidP="00DF1FA0">
      <w:pPr>
        <w:spacing w:after="0"/>
        <w:rPr>
          <w:rFonts w:ascii="Arial" w:hAnsi="Arial" w:cs="Arial"/>
        </w:rPr>
      </w:pPr>
      <w:r>
        <w:rPr>
          <w:rFonts w:ascii="Arial" w:hAnsi="Arial" w:cs="Arial"/>
        </w:rPr>
        <w:t>Q.4.2.3.</w:t>
      </w:r>
    </w:p>
    <w:p w:rsidR="00262EC7" w:rsidRPr="00262EC7" w:rsidRDefault="00B51D51" w:rsidP="00262EC7">
      <w:pPr>
        <w:pStyle w:val="ListParagraph"/>
        <w:numPr>
          <w:ilvl w:val="0"/>
          <w:numId w:val="6"/>
        </w:numPr>
        <w:spacing w:after="0"/>
        <w:rPr>
          <w:rFonts w:ascii="Arial" w:hAnsi="Arial" w:cs="Arial"/>
        </w:rPr>
      </w:pPr>
      <w:r>
        <w:rPr>
          <w:rFonts w:ascii="Arial" w:hAnsi="Arial" w:cs="Arial"/>
        </w:rPr>
        <w:t xml:space="preserve">The question was badly performed. Candidates do not know the concepts in GIS and their applications. </w:t>
      </w:r>
    </w:p>
    <w:p w:rsidR="00262EC7" w:rsidRDefault="00262EC7" w:rsidP="00DF1FA0">
      <w:pPr>
        <w:spacing w:after="0"/>
        <w:rPr>
          <w:rFonts w:ascii="Arial" w:hAnsi="Arial" w:cs="Arial"/>
        </w:rPr>
      </w:pPr>
      <w:r>
        <w:rPr>
          <w:rFonts w:ascii="Arial" w:hAnsi="Arial" w:cs="Arial"/>
        </w:rPr>
        <w:t>SUGGESTIONS</w:t>
      </w:r>
    </w:p>
    <w:p w:rsidR="00262EC7" w:rsidRPr="00262EC7" w:rsidRDefault="00B51D51" w:rsidP="00262EC7">
      <w:pPr>
        <w:pStyle w:val="ListParagraph"/>
        <w:numPr>
          <w:ilvl w:val="0"/>
          <w:numId w:val="6"/>
        </w:numPr>
        <w:spacing w:after="0"/>
        <w:rPr>
          <w:rFonts w:ascii="Arial" w:hAnsi="Arial" w:cs="Arial"/>
        </w:rPr>
      </w:pPr>
      <w:r>
        <w:rPr>
          <w:rFonts w:ascii="Arial" w:hAnsi="Arial" w:cs="Arial"/>
        </w:rPr>
        <w:t>Teachers should teach candidates concepts in GIS  and their application related to the topics in all the sections in Geography.</w:t>
      </w:r>
    </w:p>
    <w:p w:rsidR="00262EC7" w:rsidRDefault="00262EC7" w:rsidP="00DF1FA0">
      <w:pPr>
        <w:spacing w:after="0"/>
        <w:rPr>
          <w:rFonts w:ascii="Arial" w:hAnsi="Arial" w:cs="Arial"/>
        </w:rPr>
      </w:pPr>
      <w:r>
        <w:rPr>
          <w:rFonts w:ascii="Arial" w:hAnsi="Arial" w:cs="Arial"/>
        </w:rPr>
        <w:t>Q.4.2.4.</w:t>
      </w:r>
    </w:p>
    <w:p w:rsidR="00262EC7" w:rsidRPr="00262EC7" w:rsidRDefault="00B51D51" w:rsidP="00262EC7">
      <w:pPr>
        <w:pStyle w:val="ListParagraph"/>
        <w:numPr>
          <w:ilvl w:val="0"/>
          <w:numId w:val="6"/>
        </w:numPr>
        <w:spacing w:after="0"/>
        <w:rPr>
          <w:rFonts w:ascii="Arial" w:hAnsi="Arial" w:cs="Arial"/>
        </w:rPr>
      </w:pPr>
      <w:r>
        <w:rPr>
          <w:rFonts w:ascii="Arial" w:hAnsi="Arial" w:cs="Arial"/>
        </w:rPr>
        <w:t>The question was badly answered, candidates confused pixels and</w:t>
      </w:r>
      <w:r w:rsidR="003D322F">
        <w:rPr>
          <w:rFonts w:ascii="Arial" w:hAnsi="Arial" w:cs="Arial"/>
        </w:rPr>
        <w:t xml:space="preserve"> resolution, e.g.</w:t>
      </w:r>
      <w:r>
        <w:rPr>
          <w:rFonts w:ascii="Arial" w:hAnsi="Arial" w:cs="Arial"/>
        </w:rPr>
        <w:t xml:space="preserve"> they mentioned small/ large pixels, it shows lack of knowledge.</w:t>
      </w:r>
    </w:p>
    <w:p w:rsidR="005F0B5E" w:rsidRDefault="005F0B5E" w:rsidP="00DF1FA0">
      <w:pPr>
        <w:spacing w:after="0"/>
        <w:rPr>
          <w:rFonts w:ascii="Arial" w:hAnsi="Arial" w:cs="Arial"/>
        </w:rPr>
      </w:pPr>
    </w:p>
    <w:p w:rsidR="005F0B5E" w:rsidRDefault="005F0B5E" w:rsidP="00DF1FA0">
      <w:pPr>
        <w:spacing w:after="0"/>
        <w:rPr>
          <w:rFonts w:ascii="Arial" w:hAnsi="Arial" w:cs="Arial"/>
        </w:rPr>
      </w:pPr>
    </w:p>
    <w:p w:rsidR="00262EC7" w:rsidRDefault="00262EC7" w:rsidP="00DF1FA0">
      <w:pPr>
        <w:spacing w:after="0"/>
        <w:rPr>
          <w:rFonts w:ascii="Arial" w:hAnsi="Arial" w:cs="Arial"/>
        </w:rPr>
      </w:pPr>
      <w:r>
        <w:rPr>
          <w:rFonts w:ascii="Arial" w:hAnsi="Arial" w:cs="Arial"/>
        </w:rPr>
        <w:t>SUGGESTIONS</w:t>
      </w:r>
    </w:p>
    <w:p w:rsidR="003D322F" w:rsidRPr="00262EC7" w:rsidRDefault="003D322F" w:rsidP="003D322F">
      <w:pPr>
        <w:pStyle w:val="ListParagraph"/>
        <w:numPr>
          <w:ilvl w:val="0"/>
          <w:numId w:val="6"/>
        </w:numPr>
        <w:spacing w:after="0"/>
        <w:rPr>
          <w:rFonts w:ascii="Arial" w:hAnsi="Arial" w:cs="Arial"/>
        </w:rPr>
      </w:pPr>
      <w:r>
        <w:rPr>
          <w:rFonts w:ascii="Arial" w:hAnsi="Arial" w:cs="Arial"/>
        </w:rPr>
        <w:t>Teachers should teach candidates concepts in GIS and their application related to the topics in all the sections in Geography.</w:t>
      </w:r>
    </w:p>
    <w:p w:rsidR="00262EC7" w:rsidRDefault="00262EC7" w:rsidP="00DF1FA0">
      <w:pPr>
        <w:spacing w:after="0"/>
        <w:rPr>
          <w:rFonts w:ascii="Arial" w:hAnsi="Arial" w:cs="Arial"/>
        </w:rPr>
      </w:pPr>
      <w:r>
        <w:rPr>
          <w:rFonts w:ascii="Arial" w:hAnsi="Arial" w:cs="Arial"/>
        </w:rPr>
        <w:t>Q.4.2</w:t>
      </w:r>
      <w:r w:rsidR="00900791">
        <w:rPr>
          <w:rFonts w:ascii="Arial" w:hAnsi="Arial" w:cs="Arial"/>
        </w:rPr>
        <w:t>.5.</w:t>
      </w:r>
    </w:p>
    <w:p w:rsidR="003D322F" w:rsidRDefault="003D322F" w:rsidP="003D322F">
      <w:pPr>
        <w:pStyle w:val="ListParagraph"/>
        <w:numPr>
          <w:ilvl w:val="0"/>
          <w:numId w:val="6"/>
        </w:numPr>
        <w:spacing w:after="0"/>
        <w:rPr>
          <w:rFonts w:ascii="Arial" w:hAnsi="Arial" w:cs="Arial"/>
        </w:rPr>
      </w:pPr>
      <w:r>
        <w:rPr>
          <w:rFonts w:ascii="Arial" w:hAnsi="Arial" w:cs="Arial"/>
        </w:rPr>
        <w:t xml:space="preserve">The question was badly performed. Candidates do not know the concepts in GIS and their applications. </w:t>
      </w:r>
    </w:p>
    <w:p w:rsidR="005F0B5E" w:rsidRPr="005F0B5E" w:rsidRDefault="005F0B5E" w:rsidP="005F0B5E">
      <w:pPr>
        <w:pStyle w:val="ListParagraph"/>
        <w:spacing w:after="0"/>
        <w:rPr>
          <w:rFonts w:ascii="Arial" w:hAnsi="Arial" w:cs="Arial"/>
        </w:rPr>
      </w:pPr>
    </w:p>
    <w:p w:rsidR="00262EC7" w:rsidRDefault="00900791" w:rsidP="00DF1FA0">
      <w:pPr>
        <w:spacing w:after="0"/>
        <w:rPr>
          <w:rFonts w:ascii="Arial" w:hAnsi="Arial" w:cs="Arial"/>
        </w:rPr>
      </w:pPr>
      <w:r>
        <w:rPr>
          <w:rFonts w:ascii="Arial" w:hAnsi="Arial" w:cs="Arial"/>
        </w:rPr>
        <w:t>SUGGESTIONS</w:t>
      </w:r>
    </w:p>
    <w:p w:rsidR="00900791" w:rsidRPr="003D322F" w:rsidRDefault="003D322F" w:rsidP="003D322F">
      <w:pPr>
        <w:pStyle w:val="ListParagraph"/>
        <w:numPr>
          <w:ilvl w:val="0"/>
          <w:numId w:val="6"/>
        </w:numPr>
        <w:spacing w:after="0"/>
        <w:rPr>
          <w:rFonts w:ascii="Arial" w:hAnsi="Arial" w:cs="Arial"/>
        </w:rPr>
      </w:pPr>
      <w:r>
        <w:rPr>
          <w:rFonts w:ascii="Arial" w:hAnsi="Arial" w:cs="Arial"/>
        </w:rPr>
        <w:t xml:space="preserve">Teachers should teach candidates concepts in </w:t>
      </w:r>
      <w:r w:rsidR="009008F1">
        <w:rPr>
          <w:rFonts w:ascii="Arial" w:hAnsi="Arial" w:cs="Arial"/>
        </w:rPr>
        <w:t>GIS and</w:t>
      </w:r>
      <w:r>
        <w:rPr>
          <w:rFonts w:ascii="Arial" w:hAnsi="Arial" w:cs="Arial"/>
        </w:rPr>
        <w:t xml:space="preserve"> their application related to the topics in all the sections in Geography.</w:t>
      </w:r>
    </w:p>
    <w:p w:rsidR="00262EC7" w:rsidRDefault="00262EC7" w:rsidP="00DF1FA0">
      <w:pPr>
        <w:spacing w:after="0"/>
        <w:rPr>
          <w:rFonts w:ascii="Arial" w:hAnsi="Arial" w:cs="Arial"/>
        </w:rPr>
      </w:pPr>
    </w:p>
    <w:p w:rsidR="00262EC7" w:rsidRDefault="005F0B5E" w:rsidP="00DF1FA0">
      <w:pPr>
        <w:spacing w:after="0"/>
        <w:rPr>
          <w:rFonts w:ascii="Arial" w:hAnsi="Arial" w:cs="Arial"/>
        </w:rPr>
      </w:pPr>
      <w:r>
        <w:rPr>
          <w:rFonts w:ascii="Arial" w:hAnsi="Arial" w:cs="Arial"/>
        </w:rPr>
        <w:t>Q.4.3</w:t>
      </w:r>
      <w:r w:rsidR="00900791">
        <w:rPr>
          <w:rFonts w:ascii="Arial" w:hAnsi="Arial" w:cs="Arial"/>
        </w:rPr>
        <w:t>.1.</w:t>
      </w:r>
    </w:p>
    <w:p w:rsidR="00900791" w:rsidRDefault="005F0B5E" w:rsidP="005F0B5E">
      <w:pPr>
        <w:pStyle w:val="ListParagraph"/>
        <w:numPr>
          <w:ilvl w:val="0"/>
          <w:numId w:val="6"/>
        </w:numPr>
        <w:spacing w:after="0"/>
        <w:rPr>
          <w:rFonts w:ascii="Arial" w:hAnsi="Arial" w:cs="Arial"/>
        </w:rPr>
      </w:pPr>
      <w:r>
        <w:rPr>
          <w:rFonts w:ascii="Arial" w:hAnsi="Arial" w:cs="Arial"/>
        </w:rPr>
        <w:t xml:space="preserve">The question was badly performed. Candidates do not know the concepts in GIS and their applications. </w:t>
      </w:r>
    </w:p>
    <w:p w:rsidR="005F0B5E" w:rsidRPr="005F0B5E" w:rsidRDefault="005F0B5E" w:rsidP="005F0B5E">
      <w:pPr>
        <w:pStyle w:val="ListParagraph"/>
        <w:spacing w:after="0"/>
        <w:rPr>
          <w:rFonts w:ascii="Arial" w:hAnsi="Arial" w:cs="Arial"/>
        </w:rPr>
      </w:pPr>
    </w:p>
    <w:p w:rsidR="00262EC7" w:rsidRDefault="00900791" w:rsidP="00DF1FA0">
      <w:pPr>
        <w:spacing w:after="0"/>
        <w:rPr>
          <w:rFonts w:ascii="Arial" w:hAnsi="Arial" w:cs="Arial"/>
        </w:rPr>
      </w:pPr>
      <w:r>
        <w:rPr>
          <w:rFonts w:ascii="Arial" w:hAnsi="Arial" w:cs="Arial"/>
        </w:rPr>
        <w:t>SUGGESTIONS</w:t>
      </w:r>
    </w:p>
    <w:p w:rsidR="00262EC7" w:rsidRPr="005F0B5E" w:rsidRDefault="005F0B5E" w:rsidP="00DF1FA0">
      <w:pPr>
        <w:pStyle w:val="ListParagraph"/>
        <w:numPr>
          <w:ilvl w:val="0"/>
          <w:numId w:val="6"/>
        </w:numPr>
        <w:spacing w:after="0"/>
        <w:rPr>
          <w:rFonts w:ascii="Arial" w:hAnsi="Arial" w:cs="Arial"/>
        </w:rPr>
      </w:pPr>
      <w:r>
        <w:rPr>
          <w:rFonts w:ascii="Arial" w:hAnsi="Arial" w:cs="Arial"/>
        </w:rPr>
        <w:t>Teachers should teach candidates concepts in GIS  and their application related to the topics in all the sections in Geography</w:t>
      </w:r>
    </w:p>
    <w:p w:rsidR="00262EC7" w:rsidRDefault="00A93E60" w:rsidP="00DF1FA0">
      <w:pPr>
        <w:spacing w:after="0"/>
        <w:rPr>
          <w:rFonts w:ascii="Arial" w:hAnsi="Arial" w:cs="Arial"/>
        </w:rPr>
      </w:pPr>
      <w:r>
        <w:rPr>
          <w:rFonts w:ascii="Arial" w:hAnsi="Arial" w:cs="Arial"/>
        </w:rPr>
        <w:t>Q.4.3</w:t>
      </w:r>
      <w:r w:rsidR="00900791">
        <w:rPr>
          <w:rFonts w:ascii="Arial" w:hAnsi="Arial" w:cs="Arial"/>
        </w:rPr>
        <w:t>.2.</w:t>
      </w:r>
    </w:p>
    <w:p w:rsidR="00900791" w:rsidRDefault="003D322F" w:rsidP="00900791">
      <w:pPr>
        <w:pStyle w:val="ListParagraph"/>
        <w:numPr>
          <w:ilvl w:val="0"/>
          <w:numId w:val="6"/>
        </w:numPr>
        <w:spacing w:after="0"/>
        <w:rPr>
          <w:rFonts w:ascii="Arial" w:hAnsi="Arial" w:cs="Arial"/>
        </w:rPr>
      </w:pPr>
      <w:r>
        <w:rPr>
          <w:rFonts w:ascii="Arial" w:hAnsi="Arial" w:cs="Arial"/>
        </w:rPr>
        <w:lastRenderedPageBreak/>
        <w:t>The worst performed question in the whole paper.</w:t>
      </w:r>
    </w:p>
    <w:p w:rsidR="003D322F" w:rsidRPr="00900791" w:rsidRDefault="003D322F" w:rsidP="003D322F">
      <w:pPr>
        <w:pStyle w:val="ListParagraph"/>
        <w:spacing w:after="0"/>
        <w:rPr>
          <w:rFonts w:ascii="Arial" w:hAnsi="Arial" w:cs="Arial"/>
        </w:rPr>
      </w:pPr>
      <w:r>
        <w:rPr>
          <w:rFonts w:ascii="Arial" w:hAnsi="Arial" w:cs="Arial"/>
        </w:rPr>
        <w:t>Candidates confused the use of data layering with that of GIS in general</w:t>
      </w:r>
      <w:r w:rsidR="005F0B5E">
        <w:rPr>
          <w:rFonts w:ascii="Arial" w:hAnsi="Arial" w:cs="Arial"/>
        </w:rPr>
        <w:t>, they mentioned general uses of GIS.</w:t>
      </w:r>
      <w:r>
        <w:rPr>
          <w:rFonts w:ascii="Arial" w:hAnsi="Arial" w:cs="Arial"/>
        </w:rPr>
        <w:t xml:space="preserve"> </w:t>
      </w:r>
    </w:p>
    <w:p w:rsidR="00262EC7" w:rsidRDefault="00900791" w:rsidP="00DF1FA0">
      <w:pPr>
        <w:spacing w:after="0"/>
        <w:rPr>
          <w:rFonts w:ascii="Arial" w:hAnsi="Arial" w:cs="Arial"/>
        </w:rPr>
      </w:pPr>
      <w:r>
        <w:rPr>
          <w:rFonts w:ascii="Arial" w:hAnsi="Arial" w:cs="Arial"/>
        </w:rPr>
        <w:t>SUGGESTIONS</w:t>
      </w:r>
    </w:p>
    <w:p w:rsidR="00900791" w:rsidRPr="00900791" w:rsidRDefault="005F0B5E" w:rsidP="00900791">
      <w:pPr>
        <w:pStyle w:val="ListParagraph"/>
        <w:numPr>
          <w:ilvl w:val="0"/>
          <w:numId w:val="6"/>
        </w:numPr>
        <w:spacing w:after="0"/>
        <w:rPr>
          <w:rFonts w:ascii="Arial" w:hAnsi="Arial" w:cs="Arial"/>
        </w:rPr>
      </w:pPr>
      <w:r>
        <w:rPr>
          <w:rFonts w:ascii="Arial" w:hAnsi="Arial" w:cs="Arial"/>
        </w:rPr>
        <w:t>Concepts must be emphasized in class</w:t>
      </w:r>
      <w:r w:rsidR="00A93E60">
        <w:rPr>
          <w:rFonts w:ascii="Arial" w:hAnsi="Arial" w:cs="Arial"/>
        </w:rPr>
        <w:t xml:space="preserve"> and their application in all the topics in Geography.</w:t>
      </w:r>
    </w:p>
    <w:p w:rsidR="00900791" w:rsidRDefault="00900791" w:rsidP="00DF1FA0">
      <w:pPr>
        <w:spacing w:after="0"/>
        <w:rPr>
          <w:rFonts w:ascii="Arial" w:hAnsi="Arial" w:cs="Arial"/>
        </w:rPr>
      </w:pPr>
    </w:p>
    <w:p w:rsidR="0069065C" w:rsidRDefault="0069065C" w:rsidP="0069065C">
      <w:pPr>
        <w:pStyle w:val="Default"/>
        <w:spacing w:line="276" w:lineRule="auto"/>
        <w:rPr>
          <w:rFonts w:ascii="Arial" w:hAnsi="Arial" w:cs="Arial"/>
          <w:bCs/>
          <w:sz w:val="22"/>
          <w:szCs w:val="22"/>
        </w:rPr>
      </w:pPr>
    </w:p>
    <w:p w:rsidR="0069065C" w:rsidRPr="00CF70B1" w:rsidRDefault="0069065C" w:rsidP="0069065C">
      <w:pPr>
        <w:pStyle w:val="Default"/>
        <w:spacing w:line="276" w:lineRule="auto"/>
        <w:rPr>
          <w:rFonts w:ascii="Arial" w:hAnsi="Arial" w:cs="Arial"/>
          <w:bCs/>
          <w:sz w:val="22"/>
          <w:szCs w:val="22"/>
        </w:rPr>
      </w:pPr>
    </w:p>
    <w:tbl>
      <w:tblPr>
        <w:tblW w:w="0" w:type="auto"/>
        <w:tblInd w:w="108" w:type="dxa"/>
        <w:tblLook w:val="04A0"/>
      </w:tblPr>
      <w:tblGrid>
        <w:gridCol w:w="9468"/>
      </w:tblGrid>
      <w:tr w:rsidR="0069065C" w:rsidRPr="00CF70B1" w:rsidTr="007B340F">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69065C" w:rsidRPr="00CF70B1" w:rsidRDefault="0069065C" w:rsidP="007B340F">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69065C" w:rsidRDefault="0069065C" w:rsidP="0069065C">
      <w:pPr>
        <w:spacing w:after="0"/>
        <w:rPr>
          <w:rFonts w:ascii="Arial" w:hAnsi="Arial" w:cs="Arial"/>
        </w:rPr>
      </w:pPr>
    </w:p>
    <w:p w:rsidR="00A93E60" w:rsidRDefault="00A93E60" w:rsidP="00A93E60">
      <w:pPr>
        <w:pStyle w:val="ListParagraph"/>
        <w:numPr>
          <w:ilvl w:val="0"/>
          <w:numId w:val="6"/>
        </w:numPr>
        <w:spacing w:after="0"/>
        <w:rPr>
          <w:rFonts w:ascii="Arial" w:hAnsi="Arial" w:cs="Arial"/>
        </w:rPr>
      </w:pPr>
      <w:r>
        <w:rPr>
          <w:rFonts w:ascii="Arial" w:hAnsi="Arial" w:cs="Arial"/>
        </w:rPr>
        <w:t>If candidates do not know the answer they leave blank spaces, which is wrong. They should attempt to answer the question.</w:t>
      </w:r>
    </w:p>
    <w:p w:rsidR="00A93E60" w:rsidRDefault="00A93E60" w:rsidP="00A93E60">
      <w:pPr>
        <w:pStyle w:val="ListParagraph"/>
        <w:numPr>
          <w:ilvl w:val="0"/>
          <w:numId w:val="6"/>
        </w:numPr>
        <w:spacing w:after="0"/>
        <w:rPr>
          <w:rFonts w:ascii="Arial" w:hAnsi="Arial" w:cs="Arial"/>
        </w:rPr>
      </w:pPr>
      <w:r w:rsidRPr="006C4B5C">
        <w:rPr>
          <w:rFonts w:ascii="Arial" w:hAnsi="Arial" w:cs="Arial"/>
        </w:rPr>
        <w:t>Learners cannot explain the use of different co</w:t>
      </w:r>
      <w:r>
        <w:rPr>
          <w:rFonts w:ascii="Arial" w:hAnsi="Arial" w:cs="Arial"/>
        </w:rPr>
        <w:t>ncepts in relation to real life, which is application.</w:t>
      </w:r>
    </w:p>
    <w:p w:rsidR="0069065C" w:rsidRPr="00AB5447" w:rsidRDefault="00A93E60" w:rsidP="0069065C">
      <w:pPr>
        <w:pStyle w:val="ListParagraph"/>
        <w:numPr>
          <w:ilvl w:val="0"/>
          <w:numId w:val="6"/>
        </w:numPr>
        <w:spacing w:after="0"/>
        <w:rPr>
          <w:rFonts w:ascii="Arial" w:hAnsi="Arial" w:cs="Arial"/>
        </w:rPr>
      </w:pPr>
      <w:r>
        <w:rPr>
          <w:rFonts w:ascii="Arial" w:hAnsi="Arial" w:cs="Arial"/>
        </w:rPr>
        <w:t>It is evident that GIS is still a challenge to many learners.</w:t>
      </w:r>
    </w:p>
    <w:p w:rsidR="0069065C" w:rsidRPr="00CF70B1" w:rsidRDefault="0069065C" w:rsidP="0069065C">
      <w:pPr>
        <w:spacing w:after="0"/>
        <w:rPr>
          <w:rFonts w:ascii="Arial" w:hAnsi="Arial" w:cs="Arial"/>
        </w:rPr>
      </w:pPr>
    </w:p>
    <w:tbl>
      <w:tblPr>
        <w:tblW w:w="0" w:type="auto"/>
        <w:tblInd w:w="108" w:type="dxa"/>
        <w:tblLook w:val="04A0"/>
      </w:tblPr>
      <w:tblGrid>
        <w:gridCol w:w="9468"/>
      </w:tblGrid>
      <w:tr w:rsidR="0069065C" w:rsidRPr="009A3069" w:rsidTr="007B340F">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69065C" w:rsidRPr="008E72D1" w:rsidRDefault="0069065C" w:rsidP="007B340F">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etc.</w:t>
            </w:r>
          </w:p>
        </w:tc>
      </w:tr>
    </w:tbl>
    <w:p w:rsidR="00A93E60" w:rsidRPr="00EA3086" w:rsidRDefault="00A93E60" w:rsidP="00A93E60">
      <w:pPr>
        <w:pStyle w:val="ListParagraph"/>
        <w:numPr>
          <w:ilvl w:val="0"/>
          <w:numId w:val="6"/>
        </w:numPr>
        <w:spacing w:after="0"/>
        <w:rPr>
          <w:rFonts w:ascii="Arial" w:hAnsi="Arial" w:cs="Arial"/>
          <w:b/>
        </w:rPr>
      </w:pPr>
      <w:r>
        <w:rPr>
          <w:rFonts w:ascii="Arial" w:hAnsi="Arial" w:cs="Arial"/>
        </w:rPr>
        <w:t>Continuous workshops should be conducted to empower teachers on GIS.</w:t>
      </w:r>
    </w:p>
    <w:p w:rsidR="00A93E60" w:rsidRPr="006C4B5C" w:rsidRDefault="00A93E60" w:rsidP="00A93E60">
      <w:pPr>
        <w:pStyle w:val="ListParagraph"/>
        <w:numPr>
          <w:ilvl w:val="0"/>
          <w:numId w:val="6"/>
        </w:numPr>
        <w:spacing w:after="0"/>
        <w:rPr>
          <w:rFonts w:ascii="Arial" w:hAnsi="Arial" w:cs="Arial"/>
          <w:b/>
        </w:rPr>
      </w:pPr>
      <w:r w:rsidRPr="00EA3086">
        <w:rPr>
          <w:rFonts w:ascii="Arial" w:hAnsi="Arial" w:cs="Arial"/>
        </w:rPr>
        <w:t>Sharing of best practices should be encouraged in schools and during PSF`s</w:t>
      </w:r>
      <w:r>
        <w:rPr>
          <w:rFonts w:ascii="Arial" w:hAnsi="Arial" w:cs="Arial"/>
        </w:rPr>
        <w:t>.</w:t>
      </w:r>
    </w:p>
    <w:p w:rsidR="008B0498" w:rsidRPr="00AA1BE5" w:rsidRDefault="008B0498" w:rsidP="008B0498">
      <w:pPr>
        <w:pStyle w:val="ListParagraph"/>
        <w:numPr>
          <w:ilvl w:val="0"/>
          <w:numId w:val="6"/>
        </w:numPr>
        <w:spacing w:after="0"/>
        <w:rPr>
          <w:rFonts w:ascii="Arial" w:hAnsi="Arial" w:cs="Arial"/>
        </w:rPr>
      </w:pPr>
      <w:r>
        <w:rPr>
          <w:rFonts w:ascii="Arial" w:hAnsi="Arial" w:cs="Arial"/>
        </w:rPr>
        <w:t>Learners should be encouraged to read news papers and to listen to media , to broaden their knowledge.</w:t>
      </w:r>
    </w:p>
    <w:p w:rsidR="0069065C" w:rsidRDefault="008B0498" w:rsidP="0069065C">
      <w:pPr>
        <w:pStyle w:val="ListParagraph"/>
        <w:numPr>
          <w:ilvl w:val="0"/>
          <w:numId w:val="6"/>
        </w:numPr>
        <w:spacing w:after="0"/>
        <w:rPr>
          <w:rFonts w:ascii="Arial" w:hAnsi="Arial" w:cs="Arial"/>
        </w:rPr>
      </w:pPr>
      <w:r>
        <w:rPr>
          <w:rFonts w:ascii="Arial" w:hAnsi="Arial" w:cs="Arial"/>
        </w:rPr>
        <w:t>Teachers should teach learners concepts in GIS and application of such concepts in all the topics in Geography.</w:t>
      </w:r>
    </w:p>
    <w:p w:rsidR="008B0498" w:rsidRPr="00F17965" w:rsidRDefault="008B0498" w:rsidP="0069065C">
      <w:pPr>
        <w:pStyle w:val="ListParagraph"/>
        <w:numPr>
          <w:ilvl w:val="0"/>
          <w:numId w:val="6"/>
        </w:numPr>
        <w:spacing w:after="0"/>
        <w:rPr>
          <w:rFonts w:ascii="Arial" w:hAnsi="Arial" w:cs="Arial"/>
        </w:rPr>
      </w:pPr>
      <w:r>
        <w:rPr>
          <w:rFonts w:ascii="Arial" w:hAnsi="Arial" w:cs="Arial"/>
        </w:rPr>
        <w:t>More revision is needed throughout the year on GIS, it should not be taught in the first term only.</w:t>
      </w:r>
    </w:p>
    <w:p w:rsidR="00900791" w:rsidRDefault="00900791" w:rsidP="00DF1FA0">
      <w:pPr>
        <w:spacing w:after="0"/>
        <w:rPr>
          <w:rFonts w:ascii="Arial" w:hAnsi="Arial" w:cs="Arial"/>
        </w:rPr>
      </w:pPr>
    </w:p>
    <w:p w:rsidR="00055779" w:rsidRDefault="00055779"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Pr="004575A6" w:rsidRDefault="008F4254" w:rsidP="00DF1FA0">
      <w:pPr>
        <w:spacing w:after="0"/>
        <w:rPr>
          <w:rFonts w:ascii="Arial" w:hAnsi="Arial" w:cs="Arial"/>
        </w:rPr>
      </w:pPr>
    </w:p>
    <w:p w:rsidR="00F77E1E" w:rsidRDefault="00F77E1E" w:rsidP="00DF1FA0">
      <w:pPr>
        <w:spacing w:after="0"/>
        <w:rPr>
          <w:rFonts w:ascii="Arial" w:hAnsi="Arial" w:cs="Arial"/>
          <w:b/>
        </w:rPr>
      </w:pPr>
      <w:r>
        <w:rPr>
          <w:rFonts w:ascii="Arial" w:hAnsi="Arial" w:cs="Arial"/>
          <w:b/>
        </w:rPr>
        <w:t>SECTION 3</w:t>
      </w:r>
    </w:p>
    <w:p w:rsidR="00F77E1E" w:rsidRPr="004575A6" w:rsidRDefault="00F77E1E" w:rsidP="00DF1FA0">
      <w:pPr>
        <w:spacing w:after="0"/>
        <w:rPr>
          <w:rFonts w:ascii="Arial" w:hAnsi="Arial" w:cs="Arial"/>
        </w:rPr>
      </w:pPr>
      <w:r>
        <w:rPr>
          <w:rFonts w:ascii="Arial" w:hAnsi="Arial" w:cs="Arial"/>
          <w:b/>
        </w:rPr>
        <w:lastRenderedPageBreak/>
        <w:t xml:space="preserve">(a) </w:t>
      </w:r>
      <w:r>
        <w:rPr>
          <w:rFonts w:ascii="Arial" w:hAnsi="Arial" w:cs="Arial"/>
          <w:b/>
        </w:rPr>
        <w:tab/>
        <w:t>GRAPH OF PROVINCIAL PERFORMANCE IN THE PAPER</w:t>
      </w:r>
      <w:r w:rsidR="005A2865">
        <w:rPr>
          <w:rFonts w:ascii="Arial" w:hAnsi="Arial" w:cs="Arial"/>
          <w:b/>
        </w:rPr>
        <w:t xml:space="preserve"> (summary per question)</w:t>
      </w:r>
    </w:p>
    <w:p w:rsidR="005A2865" w:rsidRDefault="005A2865" w:rsidP="00DF1FA0">
      <w:pPr>
        <w:spacing w:after="0"/>
        <w:rPr>
          <w:rFonts w:ascii="Arial" w:hAnsi="Arial" w:cs="Arial"/>
        </w:rPr>
      </w:pPr>
    </w:p>
    <w:p w:rsidR="00DF1FA0" w:rsidRDefault="00324CF9" w:rsidP="00DF1FA0">
      <w:pPr>
        <w:spacing w:after="0"/>
        <w:rPr>
          <w:rFonts w:ascii="Arial" w:hAnsi="Arial" w:cs="Arial"/>
        </w:rPr>
      </w:pPr>
      <w:r w:rsidRPr="00324CF9">
        <w:rPr>
          <w:rFonts w:ascii="Arial" w:hAnsi="Arial" w:cs="Arial"/>
          <w:noProof/>
        </w:rPr>
        <w:drawing>
          <wp:inline distT="0" distB="0" distL="0" distR="0">
            <wp:extent cx="5943600" cy="388683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1FA0" w:rsidRPr="004575A6" w:rsidRDefault="00DF1FA0" w:rsidP="00DF1FA0">
      <w:pPr>
        <w:spacing w:after="0"/>
        <w:rPr>
          <w:rFonts w:ascii="Arial" w:hAnsi="Arial" w:cs="Arial"/>
        </w:rPr>
      </w:pPr>
    </w:p>
    <w:p w:rsidR="005A2865" w:rsidRPr="004575A6" w:rsidRDefault="005A2865" w:rsidP="00DF1FA0">
      <w:pPr>
        <w:spacing w:after="0"/>
        <w:ind w:firstLine="720"/>
        <w:rPr>
          <w:rFonts w:ascii="Arial" w:hAnsi="Arial" w:cs="Arial"/>
        </w:rPr>
      </w:pPr>
      <w:r w:rsidRPr="004575A6">
        <w:rPr>
          <w:rFonts w:ascii="Arial" w:hAnsi="Arial" w:cs="Arial"/>
        </w:rPr>
        <w:t>GENERAL COMMENTS</w:t>
      </w:r>
    </w:p>
    <w:p w:rsidR="008B0498" w:rsidRDefault="008B0498" w:rsidP="00DF1FA0">
      <w:pPr>
        <w:pStyle w:val="ListParagraph"/>
        <w:numPr>
          <w:ilvl w:val="0"/>
          <w:numId w:val="6"/>
        </w:numPr>
        <w:spacing w:after="0"/>
        <w:rPr>
          <w:rFonts w:ascii="Arial" w:hAnsi="Arial" w:cs="Arial"/>
        </w:rPr>
      </w:pPr>
      <w:r>
        <w:rPr>
          <w:rFonts w:ascii="Arial" w:hAnsi="Arial" w:cs="Arial"/>
        </w:rPr>
        <w:t>Question 1 was well performed because is the low order question, candidates prefer such questions hence good performance.</w:t>
      </w:r>
    </w:p>
    <w:p w:rsidR="00F77E1E" w:rsidRDefault="008B0498" w:rsidP="00DF1FA0">
      <w:pPr>
        <w:pStyle w:val="ListParagraph"/>
        <w:numPr>
          <w:ilvl w:val="0"/>
          <w:numId w:val="6"/>
        </w:numPr>
        <w:spacing w:after="0"/>
        <w:rPr>
          <w:rFonts w:ascii="Arial" w:hAnsi="Arial" w:cs="Arial"/>
        </w:rPr>
      </w:pPr>
      <w:r>
        <w:rPr>
          <w:rFonts w:ascii="Arial" w:hAnsi="Arial" w:cs="Arial"/>
        </w:rPr>
        <w:t>Question 2 was averagely performed</w:t>
      </w:r>
      <w:r w:rsidR="00F85CA0">
        <w:rPr>
          <w:rFonts w:ascii="Arial" w:hAnsi="Arial" w:cs="Arial"/>
        </w:rPr>
        <w:t xml:space="preserve"> as compared to the previous year. There is an improvement on map techniques and calculations. Learners are able to do calculations.</w:t>
      </w:r>
      <w:r>
        <w:rPr>
          <w:rFonts w:ascii="Arial" w:hAnsi="Arial" w:cs="Arial"/>
        </w:rPr>
        <w:t xml:space="preserve"> </w:t>
      </w:r>
    </w:p>
    <w:p w:rsidR="00F85CA0" w:rsidRDefault="00F85CA0" w:rsidP="00DF1FA0">
      <w:pPr>
        <w:pStyle w:val="ListParagraph"/>
        <w:numPr>
          <w:ilvl w:val="0"/>
          <w:numId w:val="6"/>
        </w:numPr>
        <w:spacing w:after="0"/>
        <w:rPr>
          <w:rFonts w:ascii="Arial" w:hAnsi="Arial" w:cs="Arial"/>
        </w:rPr>
      </w:pPr>
      <w:r>
        <w:rPr>
          <w:rFonts w:ascii="Arial" w:hAnsi="Arial" w:cs="Arial"/>
        </w:rPr>
        <w:t>Based on the analysis</w:t>
      </w:r>
      <w:r w:rsidR="00B82432">
        <w:rPr>
          <w:rFonts w:ascii="Arial" w:hAnsi="Arial" w:cs="Arial"/>
        </w:rPr>
        <w:t>,</w:t>
      </w:r>
      <w:r>
        <w:rPr>
          <w:rFonts w:ascii="Arial" w:hAnsi="Arial" w:cs="Arial"/>
        </w:rPr>
        <w:t xml:space="preserve"> Question 3 was also averagely performed as compared to the previous year. Candidates were able to apply knowledge of theory to map.</w:t>
      </w:r>
    </w:p>
    <w:p w:rsidR="00F85CA0" w:rsidRPr="004575A6" w:rsidRDefault="00F85CA0" w:rsidP="00DF1FA0">
      <w:pPr>
        <w:pStyle w:val="ListParagraph"/>
        <w:numPr>
          <w:ilvl w:val="0"/>
          <w:numId w:val="6"/>
        </w:numPr>
        <w:spacing w:after="0"/>
        <w:rPr>
          <w:rFonts w:ascii="Arial" w:hAnsi="Arial" w:cs="Arial"/>
        </w:rPr>
      </w:pPr>
      <w:r>
        <w:rPr>
          <w:rFonts w:ascii="Arial" w:hAnsi="Arial" w:cs="Arial"/>
        </w:rPr>
        <w:t>The performance in Question 4 has dropped as compared to the previous year. The challenge is the concepts in GIS and their application in Geography topics. The topic must be given more time in class</w:t>
      </w:r>
      <w:r w:rsidR="0003124E">
        <w:rPr>
          <w:rFonts w:ascii="Arial" w:hAnsi="Arial" w:cs="Arial"/>
        </w:rPr>
        <w:t>, and revision is important.</w:t>
      </w:r>
    </w:p>
    <w:p w:rsidR="00DF1FA0" w:rsidRDefault="00DF1FA0" w:rsidP="00DF1FA0">
      <w:pPr>
        <w:spacing w:after="0"/>
        <w:rPr>
          <w:rFonts w:ascii="Arial" w:hAnsi="Arial" w:cs="Arial"/>
        </w:rPr>
      </w:pPr>
    </w:p>
    <w:p w:rsidR="0003124E" w:rsidRDefault="0003124E"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03124E" w:rsidRPr="004575A6" w:rsidRDefault="0003124E" w:rsidP="00DF1FA0">
      <w:pPr>
        <w:spacing w:after="0"/>
        <w:rPr>
          <w:rFonts w:ascii="Arial" w:hAnsi="Arial" w:cs="Arial"/>
        </w:rPr>
      </w:pPr>
    </w:p>
    <w:p w:rsidR="005A2865" w:rsidRDefault="005A2865" w:rsidP="00DF1FA0">
      <w:pPr>
        <w:spacing w:after="0"/>
        <w:rPr>
          <w:rFonts w:ascii="Arial" w:hAnsi="Arial" w:cs="Arial"/>
          <w:b/>
        </w:rPr>
      </w:pPr>
      <w:r w:rsidRPr="005A2865">
        <w:rPr>
          <w:rFonts w:ascii="Arial" w:hAnsi="Arial" w:cs="Arial"/>
          <w:b/>
        </w:rPr>
        <w:lastRenderedPageBreak/>
        <w:t>(b)</w:t>
      </w:r>
      <w:r w:rsidRPr="005A2865">
        <w:rPr>
          <w:rFonts w:ascii="Arial" w:hAnsi="Arial" w:cs="Arial"/>
          <w:b/>
        </w:rPr>
        <w:tab/>
      </w:r>
      <w:r>
        <w:rPr>
          <w:rFonts w:ascii="Arial" w:hAnsi="Arial" w:cs="Arial"/>
          <w:b/>
        </w:rPr>
        <w:t xml:space="preserve">GRAPHS TO </w:t>
      </w:r>
      <w:r w:rsidRPr="005A2865">
        <w:rPr>
          <w:rFonts w:ascii="Arial" w:hAnsi="Arial" w:cs="Arial"/>
          <w:b/>
        </w:rPr>
        <w:t>COMPAR</w:t>
      </w:r>
      <w:r>
        <w:rPr>
          <w:rFonts w:ascii="Arial" w:hAnsi="Arial" w:cs="Arial"/>
          <w:b/>
        </w:rPr>
        <w:t>E</w:t>
      </w:r>
      <w:r w:rsidRPr="005A2865">
        <w:rPr>
          <w:rFonts w:ascii="Arial" w:hAnsi="Arial" w:cs="Arial"/>
          <w:b/>
        </w:rPr>
        <w:t xml:space="preserve"> DISTRICTS</w:t>
      </w:r>
      <w:r>
        <w:rPr>
          <w:rFonts w:ascii="Arial" w:hAnsi="Arial" w:cs="Arial"/>
          <w:b/>
        </w:rPr>
        <w:t>' PERFORMANCES PER QUESTION</w:t>
      </w:r>
    </w:p>
    <w:p w:rsidR="008F4254" w:rsidRPr="005A2865" w:rsidRDefault="008F4254" w:rsidP="00DF1FA0">
      <w:pPr>
        <w:spacing w:after="0"/>
        <w:rPr>
          <w:rFonts w:ascii="Arial" w:hAnsi="Arial" w:cs="Arial"/>
        </w:rPr>
      </w:pPr>
    </w:p>
    <w:p w:rsidR="005A2865" w:rsidRDefault="00324CF9" w:rsidP="00DF1FA0">
      <w:pPr>
        <w:spacing w:after="0"/>
        <w:rPr>
          <w:rFonts w:ascii="Arial" w:hAnsi="Arial" w:cs="Arial"/>
        </w:rPr>
      </w:pPr>
      <w:r w:rsidRPr="00324CF9">
        <w:rPr>
          <w:rFonts w:ascii="Arial" w:hAnsi="Arial" w:cs="Arial"/>
          <w:noProof/>
        </w:rPr>
        <w:drawing>
          <wp:inline distT="0" distB="0" distL="0" distR="0">
            <wp:extent cx="6457950" cy="44291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FA0" w:rsidRDefault="00DF1FA0"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8F4254" w:rsidRDefault="008F4254" w:rsidP="00DF1FA0">
      <w:pPr>
        <w:spacing w:after="0"/>
        <w:rPr>
          <w:rFonts w:ascii="Arial" w:hAnsi="Arial" w:cs="Arial"/>
        </w:rPr>
      </w:pPr>
    </w:p>
    <w:p w:rsidR="00DF1FA0" w:rsidRPr="005A2865" w:rsidRDefault="00DF1FA0" w:rsidP="00DF1FA0">
      <w:pPr>
        <w:spacing w:after="0"/>
        <w:rPr>
          <w:rFonts w:ascii="Arial" w:hAnsi="Arial" w:cs="Arial"/>
        </w:rPr>
      </w:pPr>
    </w:p>
    <w:p w:rsidR="005A2865" w:rsidRPr="005A2865" w:rsidRDefault="005A2865" w:rsidP="00A94269">
      <w:pPr>
        <w:spacing w:after="0"/>
        <w:rPr>
          <w:rFonts w:ascii="Arial" w:hAnsi="Arial" w:cs="Arial"/>
        </w:rPr>
      </w:pPr>
      <w:r w:rsidRPr="005A2865">
        <w:rPr>
          <w:rFonts w:ascii="Arial" w:hAnsi="Arial" w:cs="Arial"/>
          <w:b/>
        </w:rPr>
        <w:t>(c)</w:t>
      </w:r>
      <w:r>
        <w:rPr>
          <w:rFonts w:ascii="Arial" w:hAnsi="Arial" w:cs="Arial"/>
          <w:b/>
        </w:rPr>
        <w:tab/>
        <w:t>GRAPH TO COMPARE OVERALL PERFORMANCE PER DISTRICT</w:t>
      </w:r>
    </w:p>
    <w:p w:rsidR="005A2865" w:rsidRDefault="005A2865" w:rsidP="00A94269">
      <w:pPr>
        <w:spacing w:after="0"/>
        <w:rPr>
          <w:rFonts w:ascii="Arial" w:hAnsi="Arial" w:cs="Arial"/>
        </w:rPr>
      </w:pPr>
      <w:r w:rsidRPr="005A2865">
        <w:rPr>
          <w:rFonts w:ascii="Arial" w:hAnsi="Arial" w:cs="Arial"/>
        </w:rPr>
        <w:lastRenderedPageBreak/>
        <w:tab/>
      </w:r>
    </w:p>
    <w:p w:rsidR="00A94269" w:rsidRDefault="00324CF9" w:rsidP="00A94269">
      <w:pPr>
        <w:spacing w:after="0"/>
        <w:rPr>
          <w:rFonts w:ascii="Arial" w:hAnsi="Arial" w:cs="Arial"/>
        </w:rPr>
      </w:pPr>
      <w:r w:rsidRPr="00324CF9">
        <w:rPr>
          <w:rFonts w:ascii="Arial" w:hAnsi="Arial" w:cs="Arial"/>
          <w:noProof/>
        </w:rPr>
        <w:drawing>
          <wp:inline distT="0" distB="0" distL="0" distR="0">
            <wp:extent cx="5943600" cy="433260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4254" w:rsidRDefault="008F4254" w:rsidP="0003124E">
      <w:pPr>
        <w:spacing w:after="0"/>
        <w:rPr>
          <w:rFonts w:ascii="Arial" w:hAnsi="Arial" w:cs="Arial"/>
        </w:rPr>
      </w:pPr>
    </w:p>
    <w:p w:rsidR="0003124E" w:rsidRPr="008F4254" w:rsidRDefault="005A2865" w:rsidP="0003124E">
      <w:pPr>
        <w:spacing w:after="0"/>
        <w:rPr>
          <w:rFonts w:ascii="Arial" w:hAnsi="Arial" w:cs="Arial"/>
          <w:b/>
        </w:rPr>
      </w:pPr>
      <w:r>
        <w:rPr>
          <w:rFonts w:ascii="Arial" w:hAnsi="Arial" w:cs="Arial"/>
        </w:rPr>
        <w:t xml:space="preserve">  </w:t>
      </w:r>
      <w:r w:rsidRPr="008F4254">
        <w:rPr>
          <w:rFonts w:ascii="Arial" w:hAnsi="Arial" w:cs="Arial"/>
          <w:b/>
        </w:rPr>
        <w:t>COMMENTS ON PERFORMANCE OF DISTRICTS</w:t>
      </w:r>
    </w:p>
    <w:p w:rsidR="0003124E" w:rsidRDefault="0003124E" w:rsidP="0003124E">
      <w:pPr>
        <w:spacing w:after="0"/>
        <w:rPr>
          <w:rFonts w:ascii="Arial" w:hAnsi="Arial" w:cs="Arial"/>
        </w:rPr>
      </w:pPr>
    </w:p>
    <w:tbl>
      <w:tblPr>
        <w:tblStyle w:val="TableGrid"/>
        <w:tblW w:w="9918" w:type="dxa"/>
        <w:tblLook w:val="04A0"/>
      </w:tblPr>
      <w:tblGrid>
        <w:gridCol w:w="1065"/>
        <w:gridCol w:w="1095"/>
        <w:gridCol w:w="2655"/>
        <w:gridCol w:w="5103"/>
      </w:tblGrid>
      <w:tr w:rsidR="0003124E" w:rsidTr="0003124E">
        <w:tc>
          <w:tcPr>
            <w:tcW w:w="9918" w:type="dxa"/>
            <w:gridSpan w:val="4"/>
          </w:tcPr>
          <w:p w:rsidR="0003124E" w:rsidRDefault="0003124E" w:rsidP="0003124E">
            <w:pPr>
              <w:rPr>
                <w:rFonts w:ascii="Arial" w:hAnsi="Arial" w:cs="Arial"/>
              </w:rPr>
            </w:pPr>
            <w:r>
              <w:rPr>
                <w:rFonts w:ascii="Arial" w:hAnsi="Arial" w:cs="Arial"/>
              </w:rPr>
              <w:t>[ Boj = Bojanala ; Dr KK = Dr Kenneth Kaunda; Dr RSM = Dr Ruth Segomotso Mompati ; NMM =Ngaka Modiri Molema</w:t>
            </w:r>
          </w:p>
        </w:tc>
      </w:tr>
      <w:tr w:rsidR="0003124E" w:rsidTr="0003124E">
        <w:tc>
          <w:tcPr>
            <w:tcW w:w="1065" w:type="dxa"/>
            <w:tcBorders>
              <w:right w:val="single" w:sz="4" w:space="0" w:color="auto"/>
            </w:tcBorders>
          </w:tcPr>
          <w:p w:rsidR="0003124E" w:rsidRDefault="0003124E" w:rsidP="0003124E">
            <w:pPr>
              <w:rPr>
                <w:rFonts w:ascii="Arial" w:hAnsi="Arial" w:cs="Arial"/>
              </w:rPr>
            </w:pPr>
            <w:r>
              <w:rPr>
                <w:rFonts w:ascii="Arial" w:hAnsi="Arial" w:cs="Arial"/>
              </w:rPr>
              <w:t>QUEST</w:t>
            </w:r>
          </w:p>
        </w:tc>
        <w:tc>
          <w:tcPr>
            <w:tcW w:w="1095" w:type="dxa"/>
            <w:tcBorders>
              <w:left w:val="single" w:sz="4" w:space="0" w:color="auto"/>
              <w:right w:val="single" w:sz="4" w:space="0" w:color="auto"/>
            </w:tcBorders>
          </w:tcPr>
          <w:p w:rsidR="0003124E" w:rsidRDefault="0003124E" w:rsidP="0003124E">
            <w:pPr>
              <w:rPr>
                <w:rFonts w:ascii="Arial" w:hAnsi="Arial" w:cs="Arial"/>
              </w:rPr>
            </w:pPr>
            <w:r>
              <w:rPr>
                <w:rFonts w:ascii="Arial" w:hAnsi="Arial" w:cs="Arial"/>
              </w:rPr>
              <w:t>% IN PROV</w:t>
            </w:r>
          </w:p>
          <w:p w:rsidR="0003124E" w:rsidRDefault="0003124E" w:rsidP="0003124E">
            <w:pPr>
              <w:rPr>
                <w:rFonts w:ascii="Arial" w:hAnsi="Arial" w:cs="Arial"/>
              </w:rPr>
            </w:pPr>
          </w:p>
        </w:tc>
        <w:tc>
          <w:tcPr>
            <w:tcW w:w="2655" w:type="dxa"/>
            <w:tcBorders>
              <w:left w:val="single" w:sz="4" w:space="0" w:color="auto"/>
              <w:right w:val="single" w:sz="4" w:space="0" w:color="auto"/>
            </w:tcBorders>
          </w:tcPr>
          <w:p w:rsidR="0003124E" w:rsidRDefault="0003124E" w:rsidP="0003124E">
            <w:pPr>
              <w:rPr>
                <w:rFonts w:ascii="Arial" w:hAnsi="Arial" w:cs="Arial"/>
              </w:rPr>
            </w:pPr>
            <w:r>
              <w:rPr>
                <w:rFonts w:ascii="Arial" w:hAnsi="Arial" w:cs="Arial"/>
              </w:rPr>
              <w:t xml:space="preserve">      TOPIC</w:t>
            </w:r>
          </w:p>
          <w:p w:rsidR="0003124E" w:rsidRDefault="0003124E" w:rsidP="0003124E">
            <w:pPr>
              <w:rPr>
                <w:rFonts w:ascii="Arial" w:hAnsi="Arial" w:cs="Arial"/>
              </w:rPr>
            </w:pPr>
          </w:p>
        </w:tc>
        <w:tc>
          <w:tcPr>
            <w:tcW w:w="5103" w:type="dxa"/>
            <w:tcBorders>
              <w:left w:val="single" w:sz="4" w:space="0" w:color="auto"/>
            </w:tcBorders>
          </w:tcPr>
          <w:p w:rsidR="0003124E" w:rsidRDefault="0003124E" w:rsidP="0003124E">
            <w:pPr>
              <w:rPr>
                <w:rFonts w:ascii="Arial" w:hAnsi="Arial" w:cs="Arial"/>
              </w:rPr>
            </w:pPr>
            <w:r>
              <w:rPr>
                <w:rFonts w:ascii="Arial" w:hAnsi="Arial" w:cs="Arial"/>
              </w:rPr>
              <w:t>DISTRICTS` PERFORMANCE</w:t>
            </w:r>
          </w:p>
          <w:p w:rsidR="0003124E" w:rsidRDefault="0003124E" w:rsidP="0003124E">
            <w:pPr>
              <w:rPr>
                <w:rFonts w:ascii="Arial" w:hAnsi="Arial" w:cs="Arial"/>
              </w:rPr>
            </w:pPr>
          </w:p>
        </w:tc>
      </w:tr>
      <w:tr w:rsidR="0003124E" w:rsidTr="0003124E">
        <w:tc>
          <w:tcPr>
            <w:tcW w:w="1065" w:type="dxa"/>
            <w:tcBorders>
              <w:right w:val="single" w:sz="4" w:space="0" w:color="auto"/>
            </w:tcBorders>
          </w:tcPr>
          <w:p w:rsidR="0003124E" w:rsidRDefault="0003124E" w:rsidP="0003124E">
            <w:pPr>
              <w:rPr>
                <w:rFonts w:ascii="Arial" w:hAnsi="Arial" w:cs="Arial"/>
              </w:rPr>
            </w:pPr>
            <w:r>
              <w:rPr>
                <w:rFonts w:ascii="Arial" w:hAnsi="Arial" w:cs="Arial"/>
              </w:rPr>
              <w:t>Q.1</w:t>
            </w:r>
          </w:p>
        </w:tc>
        <w:tc>
          <w:tcPr>
            <w:tcW w:w="1095" w:type="dxa"/>
            <w:tcBorders>
              <w:left w:val="single" w:sz="4" w:space="0" w:color="auto"/>
              <w:right w:val="single" w:sz="4" w:space="0" w:color="auto"/>
            </w:tcBorders>
          </w:tcPr>
          <w:p w:rsidR="0003124E" w:rsidRDefault="00230A63" w:rsidP="0003124E">
            <w:pPr>
              <w:rPr>
                <w:rFonts w:ascii="Arial" w:hAnsi="Arial" w:cs="Arial"/>
              </w:rPr>
            </w:pPr>
            <w:r>
              <w:rPr>
                <w:rFonts w:ascii="Arial" w:hAnsi="Arial" w:cs="Arial"/>
              </w:rPr>
              <w:t>58.2%</w:t>
            </w:r>
          </w:p>
        </w:tc>
        <w:tc>
          <w:tcPr>
            <w:tcW w:w="2655" w:type="dxa"/>
            <w:tcBorders>
              <w:left w:val="single" w:sz="4" w:space="0" w:color="auto"/>
              <w:right w:val="single" w:sz="4" w:space="0" w:color="auto"/>
            </w:tcBorders>
          </w:tcPr>
          <w:p w:rsidR="0003124E" w:rsidRDefault="0003124E" w:rsidP="0003124E">
            <w:pPr>
              <w:rPr>
                <w:rFonts w:ascii="Arial" w:hAnsi="Arial" w:cs="Arial"/>
              </w:rPr>
            </w:pPr>
            <w:r>
              <w:rPr>
                <w:rFonts w:ascii="Arial" w:hAnsi="Arial" w:cs="Arial"/>
              </w:rPr>
              <w:t>Multiple choice</w:t>
            </w:r>
          </w:p>
        </w:tc>
        <w:tc>
          <w:tcPr>
            <w:tcW w:w="5103" w:type="dxa"/>
            <w:tcBorders>
              <w:left w:val="single" w:sz="4" w:space="0" w:color="auto"/>
            </w:tcBorders>
          </w:tcPr>
          <w:p w:rsidR="0003124E" w:rsidRDefault="0003124E" w:rsidP="0003124E">
            <w:pPr>
              <w:rPr>
                <w:rFonts w:ascii="Arial" w:hAnsi="Arial" w:cs="Arial"/>
              </w:rPr>
            </w:pPr>
            <w:r>
              <w:rPr>
                <w:rFonts w:ascii="Arial" w:hAnsi="Arial" w:cs="Arial"/>
              </w:rPr>
              <w:t>All the districts performed well.</w:t>
            </w:r>
          </w:p>
          <w:p w:rsidR="0003124E" w:rsidRDefault="0003124E" w:rsidP="0003124E">
            <w:pPr>
              <w:rPr>
                <w:rFonts w:ascii="Arial" w:hAnsi="Arial" w:cs="Arial"/>
              </w:rPr>
            </w:pPr>
          </w:p>
        </w:tc>
      </w:tr>
      <w:tr w:rsidR="0003124E" w:rsidTr="0003124E">
        <w:tc>
          <w:tcPr>
            <w:tcW w:w="1065" w:type="dxa"/>
            <w:tcBorders>
              <w:right w:val="single" w:sz="4" w:space="0" w:color="auto"/>
            </w:tcBorders>
          </w:tcPr>
          <w:p w:rsidR="0003124E" w:rsidRDefault="0003124E" w:rsidP="0003124E">
            <w:pPr>
              <w:rPr>
                <w:rFonts w:ascii="Arial" w:hAnsi="Arial" w:cs="Arial"/>
              </w:rPr>
            </w:pPr>
            <w:r>
              <w:rPr>
                <w:rFonts w:ascii="Arial" w:hAnsi="Arial" w:cs="Arial"/>
              </w:rPr>
              <w:t>Q.2</w:t>
            </w:r>
          </w:p>
        </w:tc>
        <w:tc>
          <w:tcPr>
            <w:tcW w:w="1095" w:type="dxa"/>
            <w:tcBorders>
              <w:left w:val="single" w:sz="4" w:space="0" w:color="auto"/>
              <w:right w:val="single" w:sz="4" w:space="0" w:color="auto"/>
            </w:tcBorders>
          </w:tcPr>
          <w:p w:rsidR="0003124E" w:rsidRDefault="00230A63" w:rsidP="0003124E">
            <w:pPr>
              <w:rPr>
                <w:rFonts w:ascii="Arial" w:hAnsi="Arial" w:cs="Arial"/>
              </w:rPr>
            </w:pPr>
            <w:r>
              <w:rPr>
                <w:rFonts w:ascii="Arial" w:hAnsi="Arial" w:cs="Arial"/>
              </w:rPr>
              <w:t>40.2%</w:t>
            </w:r>
          </w:p>
        </w:tc>
        <w:tc>
          <w:tcPr>
            <w:tcW w:w="2655" w:type="dxa"/>
            <w:tcBorders>
              <w:left w:val="single" w:sz="4" w:space="0" w:color="auto"/>
              <w:right w:val="single" w:sz="4" w:space="0" w:color="auto"/>
            </w:tcBorders>
          </w:tcPr>
          <w:p w:rsidR="0003124E" w:rsidRDefault="0003124E" w:rsidP="0003124E">
            <w:pPr>
              <w:rPr>
                <w:rFonts w:ascii="Arial" w:hAnsi="Arial" w:cs="Arial"/>
              </w:rPr>
            </w:pPr>
            <w:r>
              <w:rPr>
                <w:rFonts w:ascii="Arial" w:hAnsi="Arial" w:cs="Arial"/>
              </w:rPr>
              <w:t>Calculations and applications</w:t>
            </w:r>
          </w:p>
        </w:tc>
        <w:tc>
          <w:tcPr>
            <w:tcW w:w="5103" w:type="dxa"/>
            <w:tcBorders>
              <w:left w:val="single" w:sz="4" w:space="0" w:color="auto"/>
            </w:tcBorders>
          </w:tcPr>
          <w:p w:rsidR="0003124E" w:rsidRDefault="00CC0DC2" w:rsidP="0003124E">
            <w:pPr>
              <w:rPr>
                <w:rFonts w:ascii="Arial" w:hAnsi="Arial" w:cs="Arial"/>
              </w:rPr>
            </w:pPr>
            <w:r>
              <w:rPr>
                <w:rFonts w:ascii="Arial" w:hAnsi="Arial" w:cs="Arial"/>
              </w:rPr>
              <w:t xml:space="preserve">Boj </w:t>
            </w:r>
            <w:r w:rsidR="0003124E">
              <w:rPr>
                <w:rFonts w:ascii="Arial" w:hAnsi="Arial" w:cs="Arial"/>
              </w:rPr>
              <w:t xml:space="preserve"> and NMM performed more than the provincial average , i.e  3% more</w:t>
            </w:r>
          </w:p>
          <w:p w:rsidR="0003124E" w:rsidRDefault="0003124E" w:rsidP="0003124E">
            <w:pPr>
              <w:rPr>
                <w:rFonts w:ascii="Arial" w:hAnsi="Arial" w:cs="Arial"/>
              </w:rPr>
            </w:pPr>
          </w:p>
        </w:tc>
      </w:tr>
      <w:tr w:rsidR="0003124E" w:rsidTr="0003124E">
        <w:tc>
          <w:tcPr>
            <w:tcW w:w="1065" w:type="dxa"/>
            <w:tcBorders>
              <w:right w:val="single" w:sz="4" w:space="0" w:color="auto"/>
            </w:tcBorders>
          </w:tcPr>
          <w:p w:rsidR="0003124E" w:rsidRDefault="0003124E" w:rsidP="0003124E">
            <w:pPr>
              <w:rPr>
                <w:rFonts w:ascii="Arial" w:hAnsi="Arial" w:cs="Arial"/>
              </w:rPr>
            </w:pPr>
            <w:r>
              <w:rPr>
                <w:rFonts w:ascii="Arial" w:hAnsi="Arial" w:cs="Arial"/>
              </w:rPr>
              <w:t>Q.3</w:t>
            </w:r>
          </w:p>
          <w:p w:rsidR="0003124E" w:rsidRDefault="0003124E" w:rsidP="0003124E">
            <w:pPr>
              <w:rPr>
                <w:rFonts w:ascii="Arial" w:hAnsi="Arial" w:cs="Arial"/>
              </w:rPr>
            </w:pPr>
          </w:p>
        </w:tc>
        <w:tc>
          <w:tcPr>
            <w:tcW w:w="1095" w:type="dxa"/>
            <w:tcBorders>
              <w:left w:val="single" w:sz="4" w:space="0" w:color="auto"/>
              <w:right w:val="single" w:sz="4" w:space="0" w:color="auto"/>
            </w:tcBorders>
          </w:tcPr>
          <w:p w:rsidR="0003124E" w:rsidRDefault="00230A63" w:rsidP="0003124E">
            <w:pPr>
              <w:rPr>
                <w:rFonts w:ascii="Arial" w:hAnsi="Arial" w:cs="Arial"/>
              </w:rPr>
            </w:pPr>
            <w:r>
              <w:rPr>
                <w:rFonts w:ascii="Arial" w:hAnsi="Arial" w:cs="Arial"/>
              </w:rPr>
              <w:t>47.8%</w:t>
            </w:r>
          </w:p>
        </w:tc>
        <w:tc>
          <w:tcPr>
            <w:tcW w:w="2655" w:type="dxa"/>
            <w:tcBorders>
              <w:left w:val="single" w:sz="4" w:space="0" w:color="auto"/>
              <w:right w:val="single" w:sz="4" w:space="0" w:color="auto"/>
            </w:tcBorders>
          </w:tcPr>
          <w:p w:rsidR="0003124E" w:rsidRDefault="0003124E" w:rsidP="0003124E">
            <w:pPr>
              <w:rPr>
                <w:rFonts w:ascii="Arial" w:hAnsi="Arial" w:cs="Arial"/>
              </w:rPr>
            </w:pPr>
            <w:r>
              <w:rPr>
                <w:rFonts w:ascii="Arial" w:hAnsi="Arial" w:cs="Arial"/>
              </w:rPr>
              <w:t xml:space="preserve">Application and </w:t>
            </w:r>
            <w:r w:rsidR="00230A63">
              <w:rPr>
                <w:rFonts w:ascii="Arial" w:hAnsi="Arial" w:cs="Arial"/>
              </w:rPr>
              <w:t>interpretation</w:t>
            </w:r>
          </w:p>
        </w:tc>
        <w:tc>
          <w:tcPr>
            <w:tcW w:w="5103" w:type="dxa"/>
            <w:tcBorders>
              <w:left w:val="single" w:sz="4" w:space="0" w:color="auto"/>
            </w:tcBorders>
          </w:tcPr>
          <w:p w:rsidR="0003124E" w:rsidRDefault="00CC0DC2" w:rsidP="0003124E">
            <w:pPr>
              <w:rPr>
                <w:rFonts w:ascii="Arial" w:hAnsi="Arial" w:cs="Arial"/>
              </w:rPr>
            </w:pPr>
            <w:r>
              <w:rPr>
                <w:rFonts w:ascii="Arial" w:hAnsi="Arial" w:cs="Arial"/>
              </w:rPr>
              <w:t>Boj ,</w:t>
            </w:r>
            <w:r w:rsidR="0003124E">
              <w:rPr>
                <w:rFonts w:ascii="Arial" w:hAnsi="Arial" w:cs="Arial"/>
              </w:rPr>
              <w:t xml:space="preserve"> and NNM performed more than the provincial average .  ie. 2% more</w:t>
            </w:r>
          </w:p>
        </w:tc>
      </w:tr>
      <w:tr w:rsidR="0003124E" w:rsidTr="0003124E">
        <w:tc>
          <w:tcPr>
            <w:tcW w:w="1065" w:type="dxa"/>
            <w:tcBorders>
              <w:right w:val="single" w:sz="4" w:space="0" w:color="auto"/>
            </w:tcBorders>
          </w:tcPr>
          <w:p w:rsidR="0003124E" w:rsidRDefault="0003124E" w:rsidP="0003124E">
            <w:pPr>
              <w:rPr>
                <w:rFonts w:ascii="Arial" w:hAnsi="Arial" w:cs="Arial"/>
              </w:rPr>
            </w:pPr>
            <w:r>
              <w:rPr>
                <w:rFonts w:ascii="Arial" w:hAnsi="Arial" w:cs="Arial"/>
              </w:rPr>
              <w:t>Q.4</w:t>
            </w:r>
          </w:p>
          <w:p w:rsidR="0003124E" w:rsidRDefault="0003124E" w:rsidP="0003124E">
            <w:pPr>
              <w:rPr>
                <w:rFonts w:ascii="Arial" w:hAnsi="Arial" w:cs="Arial"/>
              </w:rPr>
            </w:pPr>
          </w:p>
        </w:tc>
        <w:tc>
          <w:tcPr>
            <w:tcW w:w="1095" w:type="dxa"/>
            <w:tcBorders>
              <w:left w:val="single" w:sz="4" w:space="0" w:color="auto"/>
              <w:right w:val="single" w:sz="4" w:space="0" w:color="auto"/>
            </w:tcBorders>
          </w:tcPr>
          <w:p w:rsidR="0003124E" w:rsidRDefault="00230A63" w:rsidP="0003124E">
            <w:pPr>
              <w:rPr>
                <w:rFonts w:ascii="Arial" w:hAnsi="Arial" w:cs="Arial"/>
              </w:rPr>
            </w:pPr>
            <w:r>
              <w:rPr>
                <w:rFonts w:ascii="Arial" w:hAnsi="Arial" w:cs="Arial"/>
              </w:rPr>
              <w:t>25.6%</w:t>
            </w:r>
          </w:p>
        </w:tc>
        <w:tc>
          <w:tcPr>
            <w:tcW w:w="2655" w:type="dxa"/>
            <w:tcBorders>
              <w:left w:val="single" w:sz="4" w:space="0" w:color="auto"/>
              <w:right w:val="single" w:sz="4" w:space="0" w:color="auto"/>
            </w:tcBorders>
          </w:tcPr>
          <w:p w:rsidR="0003124E" w:rsidRDefault="0003124E" w:rsidP="0003124E">
            <w:pPr>
              <w:rPr>
                <w:rFonts w:ascii="Arial" w:hAnsi="Arial" w:cs="Arial"/>
              </w:rPr>
            </w:pPr>
            <w:r>
              <w:rPr>
                <w:rFonts w:ascii="Arial" w:hAnsi="Arial" w:cs="Arial"/>
              </w:rPr>
              <w:t>GIS</w:t>
            </w:r>
          </w:p>
        </w:tc>
        <w:tc>
          <w:tcPr>
            <w:tcW w:w="5103" w:type="dxa"/>
            <w:tcBorders>
              <w:left w:val="single" w:sz="4" w:space="0" w:color="auto"/>
            </w:tcBorders>
          </w:tcPr>
          <w:p w:rsidR="0003124E" w:rsidRDefault="00CC0DC2" w:rsidP="0003124E">
            <w:pPr>
              <w:rPr>
                <w:rFonts w:ascii="Arial" w:hAnsi="Arial" w:cs="Arial"/>
              </w:rPr>
            </w:pPr>
            <w:r>
              <w:rPr>
                <w:rFonts w:ascii="Arial" w:hAnsi="Arial" w:cs="Arial"/>
              </w:rPr>
              <w:t xml:space="preserve">All the districts did not do well in this question. </w:t>
            </w:r>
          </w:p>
        </w:tc>
      </w:tr>
    </w:tbl>
    <w:p w:rsidR="009008F1" w:rsidRDefault="009008F1" w:rsidP="0003124E">
      <w:pPr>
        <w:spacing w:after="0"/>
        <w:rPr>
          <w:rFonts w:ascii="Arial" w:hAnsi="Arial" w:cs="Arial"/>
        </w:rPr>
      </w:pPr>
    </w:p>
    <w:p w:rsidR="009008F1" w:rsidRDefault="009008F1" w:rsidP="0003124E">
      <w:pPr>
        <w:spacing w:after="0"/>
        <w:rPr>
          <w:rFonts w:ascii="Arial" w:hAnsi="Arial" w:cs="Arial"/>
        </w:rPr>
      </w:pPr>
    </w:p>
    <w:p w:rsidR="009008F1" w:rsidRDefault="009008F1" w:rsidP="0003124E">
      <w:pPr>
        <w:spacing w:after="0"/>
        <w:rPr>
          <w:rFonts w:ascii="Arial" w:hAnsi="Arial" w:cs="Arial"/>
        </w:rPr>
      </w:pPr>
    </w:p>
    <w:p w:rsidR="00CC0DC2" w:rsidRPr="008F4254" w:rsidRDefault="00CC0DC2" w:rsidP="0003124E">
      <w:pPr>
        <w:spacing w:after="0"/>
        <w:rPr>
          <w:rFonts w:ascii="Arial" w:hAnsi="Arial" w:cs="Arial"/>
          <w:b/>
        </w:rPr>
      </w:pPr>
      <w:r w:rsidRPr="008F4254">
        <w:rPr>
          <w:rFonts w:ascii="Arial" w:hAnsi="Arial" w:cs="Arial"/>
          <w:b/>
        </w:rPr>
        <w:t>CONCLUSION:</w:t>
      </w:r>
    </w:p>
    <w:p w:rsidR="00CC0DC2" w:rsidRDefault="00CC0DC2" w:rsidP="0003124E">
      <w:pPr>
        <w:spacing w:after="0"/>
        <w:rPr>
          <w:rFonts w:ascii="Arial" w:hAnsi="Arial" w:cs="Arial"/>
        </w:rPr>
      </w:pPr>
      <w:r>
        <w:rPr>
          <w:rFonts w:ascii="Arial" w:hAnsi="Arial" w:cs="Arial"/>
        </w:rPr>
        <w:lastRenderedPageBreak/>
        <w:t xml:space="preserve">Based on the sampled scripts </w:t>
      </w:r>
      <w:r w:rsidR="00D5355C">
        <w:rPr>
          <w:rFonts w:ascii="Arial" w:hAnsi="Arial" w:cs="Arial"/>
        </w:rPr>
        <w:t xml:space="preserve">analysed </w:t>
      </w:r>
      <w:r w:rsidR="009008F1">
        <w:rPr>
          <w:rFonts w:ascii="Arial" w:hAnsi="Arial" w:cs="Arial"/>
        </w:rPr>
        <w:t>thes</w:t>
      </w:r>
      <w:r w:rsidR="005D015F">
        <w:rPr>
          <w:rFonts w:ascii="Arial" w:hAnsi="Arial" w:cs="Arial"/>
        </w:rPr>
        <w:t>e are</w:t>
      </w:r>
      <w:r>
        <w:rPr>
          <w:rFonts w:ascii="Arial" w:hAnsi="Arial" w:cs="Arial"/>
        </w:rPr>
        <w:t xml:space="preserve"> the observation</w:t>
      </w:r>
      <w:r w:rsidR="009008F1">
        <w:rPr>
          <w:rFonts w:ascii="Arial" w:hAnsi="Arial" w:cs="Arial"/>
        </w:rPr>
        <w:t>s</w:t>
      </w:r>
      <w:r>
        <w:rPr>
          <w:rFonts w:ascii="Arial" w:hAnsi="Arial" w:cs="Arial"/>
        </w:rPr>
        <w:t>:</w:t>
      </w:r>
    </w:p>
    <w:p w:rsidR="00CC0DC2" w:rsidRDefault="00CC0DC2" w:rsidP="0003124E">
      <w:pPr>
        <w:spacing w:after="0"/>
        <w:rPr>
          <w:rFonts w:ascii="Arial" w:hAnsi="Arial" w:cs="Arial"/>
        </w:rPr>
      </w:pPr>
    </w:p>
    <w:p w:rsidR="00CC0DC2" w:rsidRDefault="009008F1" w:rsidP="00CC0DC2">
      <w:pPr>
        <w:pStyle w:val="ListParagraph"/>
        <w:numPr>
          <w:ilvl w:val="0"/>
          <w:numId w:val="18"/>
        </w:numPr>
        <w:spacing w:after="0"/>
        <w:rPr>
          <w:rFonts w:ascii="Arial" w:hAnsi="Arial" w:cs="Arial"/>
        </w:rPr>
      </w:pPr>
      <w:r>
        <w:rPr>
          <w:rFonts w:ascii="Arial" w:hAnsi="Arial" w:cs="Arial"/>
        </w:rPr>
        <w:t>All the districts have performed</w:t>
      </w:r>
      <w:r w:rsidR="00A15E87">
        <w:rPr>
          <w:rFonts w:ascii="Arial" w:hAnsi="Arial" w:cs="Arial"/>
        </w:rPr>
        <w:t xml:space="preserve"> above 40% </w:t>
      </w:r>
      <w:r>
        <w:rPr>
          <w:rFonts w:ascii="Arial" w:hAnsi="Arial" w:cs="Arial"/>
        </w:rPr>
        <w:t>as compared previous year</w:t>
      </w:r>
      <w:r w:rsidR="00A15E87">
        <w:rPr>
          <w:rFonts w:ascii="Arial" w:hAnsi="Arial" w:cs="Arial"/>
        </w:rPr>
        <w:t>.</w:t>
      </w:r>
    </w:p>
    <w:p w:rsidR="009008F1" w:rsidRDefault="009008F1" w:rsidP="00CC0DC2">
      <w:pPr>
        <w:pStyle w:val="ListParagraph"/>
        <w:numPr>
          <w:ilvl w:val="0"/>
          <w:numId w:val="18"/>
        </w:numPr>
        <w:spacing w:after="0"/>
        <w:rPr>
          <w:rFonts w:ascii="Arial" w:hAnsi="Arial" w:cs="Arial"/>
        </w:rPr>
      </w:pPr>
      <w:r>
        <w:rPr>
          <w:rFonts w:ascii="Arial" w:hAnsi="Arial" w:cs="Arial"/>
        </w:rPr>
        <w:t>The leading districts are  Bojanala and NMM  followed by DR KK and DR RSM</w:t>
      </w:r>
    </w:p>
    <w:p w:rsidR="005A2865" w:rsidRPr="008F4254" w:rsidRDefault="009008F1" w:rsidP="00A94269">
      <w:pPr>
        <w:pStyle w:val="ListParagraph"/>
        <w:numPr>
          <w:ilvl w:val="0"/>
          <w:numId w:val="18"/>
        </w:numPr>
        <w:spacing w:after="0"/>
        <w:rPr>
          <w:rFonts w:ascii="Arial" w:hAnsi="Arial" w:cs="Arial"/>
        </w:rPr>
      </w:pPr>
      <w:r>
        <w:rPr>
          <w:rFonts w:ascii="Arial" w:hAnsi="Arial" w:cs="Arial"/>
        </w:rPr>
        <w:t xml:space="preserve">GIS is still a challenge in all the </w:t>
      </w:r>
      <w:r w:rsidR="00A15E87">
        <w:rPr>
          <w:rFonts w:ascii="Arial" w:hAnsi="Arial" w:cs="Arial"/>
        </w:rPr>
        <w:t>districts, the performance are</w:t>
      </w:r>
      <w:r>
        <w:rPr>
          <w:rFonts w:ascii="Arial" w:hAnsi="Arial" w:cs="Arial"/>
        </w:rPr>
        <w:t xml:space="preserve"> not good, more developmental workshop should be arranged for teachers</w:t>
      </w:r>
      <w:r w:rsidR="008F4254">
        <w:rPr>
          <w:rFonts w:ascii="Arial" w:hAnsi="Arial" w:cs="Arial"/>
        </w:rPr>
        <w:t>.</w:t>
      </w:r>
    </w:p>
    <w:p w:rsidR="00A94269" w:rsidRDefault="00A94269" w:rsidP="00A94269">
      <w:pPr>
        <w:spacing w:after="0"/>
        <w:rPr>
          <w:rFonts w:ascii="Arial" w:hAnsi="Arial" w:cs="Arial"/>
        </w:rPr>
      </w:pPr>
    </w:p>
    <w:p w:rsidR="00A94269" w:rsidRPr="005A2865" w:rsidRDefault="00A94269" w:rsidP="00A94269">
      <w:pPr>
        <w:spacing w:after="0"/>
        <w:rPr>
          <w:rFonts w:ascii="Arial" w:hAnsi="Arial" w:cs="Arial"/>
        </w:rPr>
      </w:pPr>
    </w:p>
    <w:p w:rsidR="00F77E1E" w:rsidRDefault="00F77E1E" w:rsidP="00A94269">
      <w:pPr>
        <w:spacing w:after="0"/>
        <w:rPr>
          <w:rFonts w:ascii="Arial" w:hAnsi="Arial" w:cs="Arial"/>
          <w:b/>
        </w:rPr>
      </w:pPr>
      <w:r>
        <w:rPr>
          <w:rFonts w:ascii="Arial" w:hAnsi="Arial" w:cs="Arial"/>
          <w:b/>
        </w:rPr>
        <w:t>(</w:t>
      </w:r>
      <w:r w:rsidR="005A2865">
        <w:rPr>
          <w:rFonts w:ascii="Arial" w:hAnsi="Arial" w:cs="Arial"/>
          <w:b/>
        </w:rPr>
        <w:t>d</w:t>
      </w:r>
      <w:r>
        <w:rPr>
          <w:rFonts w:ascii="Arial" w:hAnsi="Arial" w:cs="Arial"/>
          <w:b/>
        </w:rPr>
        <w:t>)</w:t>
      </w:r>
      <w:r>
        <w:rPr>
          <w:rFonts w:ascii="Arial" w:hAnsi="Arial" w:cs="Arial"/>
          <w:b/>
        </w:rPr>
        <w:tab/>
        <w:t>DISTRIBUTION OF QUESTIONS IN TERMS OF COGNITIVE LEVELS</w:t>
      </w:r>
      <w:r w:rsidR="00AB5447">
        <w:rPr>
          <w:rFonts w:ascii="Arial" w:hAnsi="Arial" w:cs="Arial"/>
          <w:b/>
        </w:rPr>
        <w:t xml:space="preserve"> (TABLE) </w:t>
      </w:r>
    </w:p>
    <w:p w:rsidR="00717822" w:rsidRDefault="00717822" w:rsidP="00717822">
      <w:pPr>
        <w:spacing w:after="0"/>
        <w:rPr>
          <w:rFonts w:ascii="Arial" w:hAnsi="Arial" w:cs="Arial"/>
        </w:rPr>
      </w:pPr>
    </w:p>
    <w:tbl>
      <w:tblPr>
        <w:tblStyle w:val="TableGrid"/>
        <w:tblW w:w="9918" w:type="dxa"/>
        <w:tblLook w:val="04A0"/>
      </w:tblPr>
      <w:tblGrid>
        <w:gridCol w:w="1596"/>
        <w:gridCol w:w="1596"/>
        <w:gridCol w:w="1596"/>
        <w:gridCol w:w="1980"/>
        <w:gridCol w:w="1212"/>
        <w:gridCol w:w="1038"/>
        <w:gridCol w:w="900"/>
      </w:tblGrid>
      <w:tr w:rsidR="00717822" w:rsidTr="00E77D89">
        <w:tc>
          <w:tcPr>
            <w:tcW w:w="1596" w:type="dxa"/>
          </w:tcPr>
          <w:p w:rsidR="00717822" w:rsidRPr="00C376E9" w:rsidRDefault="00717822" w:rsidP="00E77D89">
            <w:pPr>
              <w:rPr>
                <w:rFonts w:ascii="Arial" w:hAnsi="Arial" w:cs="Arial"/>
                <w:b/>
              </w:rPr>
            </w:pPr>
            <w:r w:rsidRPr="00C376E9">
              <w:rPr>
                <w:rFonts w:ascii="Arial" w:hAnsi="Arial" w:cs="Arial"/>
                <w:b/>
              </w:rPr>
              <w:t>QUESTIONS</w:t>
            </w:r>
          </w:p>
        </w:tc>
        <w:tc>
          <w:tcPr>
            <w:tcW w:w="1596" w:type="dxa"/>
          </w:tcPr>
          <w:p w:rsidR="00717822" w:rsidRPr="00C376E9" w:rsidRDefault="00717822" w:rsidP="00E77D89">
            <w:pPr>
              <w:rPr>
                <w:rFonts w:ascii="Arial" w:hAnsi="Arial" w:cs="Arial"/>
                <w:b/>
              </w:rPr>
            </w:pPr>
            <w:r w:rsidRPr="00C376E9">
              <w:rPr>
                <w:rFonts w:ascii="Arial" w:hAnsi="Arial" w:cs="Arial"/>
                <w:b/>
              </w:rPr>
              <w:t>MARKS</w:t>
            </w:r>
          </w:p>
        </w:tc>
        <w:tc>
          <w:tcPr>
            <w:tcW w:w="1596" w:type="dxa"/>
          </w:tcPr>
          <w:p w:rsidR="00717822" w:rsidRPr="00C376E9" w:rsidRDefault="00717822" w:rsidP="00E77D89">
            <w:pPr>
              <w:rPr>
                <w:rFonts w:ascii="Arial" w:hAnsi="Arial" w:cs="Arial"/>
                <w:b/>
              </w:rPr>
            </w:pPr>
            <w:r w:rsidRPr="00C376E9">
              <w:rPr>
                <w:rFonts w:ascii="Arial" w:hAnsi="Arial" w:cs="Arial"/>
                <w:b/>
              </w:rPr>
              <w:t>LEVEL</w:t>
            </w:r>
          </w:p>
        </w:tc>
        <w:tc>
          <w:tcPr>
            <w:tcW w:w="1980" w:type="dxa"/>
          </w:tcPr>
          <w:p w:rsidR="00717822" w:rsidRPr="00C376E9" w:rsidRDefault="00717822" w:rsidP="00E77D89">
            <w:pPr>
              <w:rPr>
                <w:rFonts w:ascii="Arial" w:hAnsi="Arial" w:cs="Arial"/>
                <w:b/>
              </w:rPr>
            </w:pPr>
            <w:r w:rsidRPr="00C376E9">
              <w:rPr>
                <w:rFonts w:ascii="Arial" w:hAnsi="Arial" w:cs="Arial"/>
                <w:b/>
              </w:rPr>
              <w:t>QUESTIONS</w:t>
            </w:r>
          </w:p>
        </w:tc>
        <w:tc>
          <w:tcPr>
            <w:tcW w:w="1212" w:type="dxa"/>
          </w:tcPr>
          <w:p w:rsidR="00717822" w:rsidRPr="00C376E9" w:rsidRDefault="00717822" w:rsidP="00E77D89">
            <w:pPr>
              <w:rPr>
                <w:rFonts w:ascii="Arial" w:hAnsi="Arial" w:cs="Arial"/>
                <w:b/>
              </w:rPr>
            </w:pPr>
            <w:r w:rsidRPr="00C376E9">
              <w:rPr>
                <w:rFonts w:ascii="Arial" w:hAnsi="Arial" w:cs="Arial"/>
                <w:b/>
              </w:rPr>
              <w:t>MARKS</w:t>
            </w:r>
          </w:p>
        </w:tc>
        <w:tc>
          <w:tcPr>
            <w:tcW w:w="1938" w:type="dxa"/>
            <w:gridSpan w:val="2"/>
          </w:tcPr>
          <w:p w:rsidR="00717822" w:rsidRPr="00C376E9" w:rsidRDefault="00717822" w:rsidP="00E77D89">
            <w:pPr>
              <w:rPr>
                <w:rFonts w:ascii="Arial" w:hAnsi="Arial" w:cs="Arial"/>
                <w:b/>
              </w:rPr>
            </w:pPr>
            <w:r w:rsidRPr="00C376E9">
              <w:rPr>
                <w:rFonts w:ascii="Arial" w:hAnsi="Arial" w:cs="Arial"/>
                <w:b/>
              </w:rPr>
              <w:t>LEVEL</w:t>
            </w:r>
          </w:p>
        </w:tc>
      </w:tr>
      <w:tr w:rsidR="00717822" w:rsidTr="00E77D89">
        <w:tc>
          <w:tcPr>
            <w:tcW w:w="1596" w:type="dxa"/>
          </w:tcPr>
          <w:p w:rsidR="00717822" w:rsidRPr="00C376E9" w:rsidRDefault="00717822" w:rsidP="00E77D89">
            <w:pPr>
              <w:rPr>
                <w:rFonts w:ascii="Arial" w:hAnsi="Arial" w:cs="Arial"/>
              </w:rPr>
            </w:pPr>
            <w:r>
              <w:rPr>
                <w:rFonts w:ascii="Arial" w:hAnsi="Arial" w:cs="Arial"/>
              </w:rPr>
              <w:t>1.1.</w:t>
            </w:r>
          </w:p>
        </w:tc>
        <w:tc>
          <w:tcPr>
            <w:tcW w:w="1596" w:type="dxa"/>
          </w:tcPr>
          <w:p w:rsidR="00717822" w:rsidRPr="00CF6DF9" w:rsidRDefault="00717822" w:rsidP="00E77D89">
            <w:pPr>
              <w:rPr>
                <w:rFonts w:ascii="Arial" w:hAnsi="Arial" w:cs="Arial"/>
              </w:rPr>
            </w:pPr>
            <w:r w:rsidRPr="00CF6DF9">
              <w:rPr>
                <w:rFonts w:ascii="Arial" w:hAnsi="Arial" w:cs="Arial"/>
              </w:rPr>
              <w:t>2</w:t>
            </w:r>
          </w:p>
        </w:tc>
        <w:tc>
          <w:tcPr>
            <w:tcW w:w="1596" w:type="dxa"/>
          </w:tcPr>
          <w:p w:rsidR="00717822" w:rsidRPr="00CF6DF9" w:rsidRDefault="00717822" w:rsidP="00E77D89">
            <w:pPr>
              <w:rPr>
                <w:rFonts w:ascii="Arial" w:hAnsi="Arial" w:cs="Arial"/>
              </w:rPr>
            </w:pPr>
            <w:r>
              <w:rPr>
                <w:rFonts w:ascii="Arial" w:hAnsi="Arial" w:cs="Arial"/>
              </w:rPr>
              <w:t>1</w:t>
            </w:r>
          </w:p>
        </w:tc>
        <w:tc>
          <w:tcPr>
            <w:tcW w:w="1980" w:type="dxa"/>
          </w:tcPr>
          <w:p w:rsidR="00717822" w:rsidRPr="00564D2C" w:rsidRDefault="00E77D89" w:rsidP="00E77D89">
            <w:pPr>
              <w:rPr>
                <w:rFonts w:ascii="Arial" w:hAnsi="Arial" w:cs="Arial"/>
              </w:rPr>
            </w:pPr>
            <w:r>
              <w:rPr>
                <w:rFonts w:ascii="Arial" w:hAnsi="Arial" w:cs="Arial"/>
              </w:rPr>
              <w:t>3.5.3</w:t>
            </w:r>
          </w:p>
        </w:tc>
        <w:tc>
          <w:tcPr>
            <w:tcW w:w="1212" w:type="dxa"/>
          </w:tcPr>
          <w:p w:rsidR="00717822" w:rsidRPr="00564D2C" w:rsidRDefault="00717822" w:rsidP="00E77D89">
            <w:pPr>
              <w:rPr>
                <w:rFonts w:ascii="Arial" w:hAnsi="Arial" w:cs="Arial"/>
              </w:rPr>
            </w:pPr>
            <w:r>
              <w:rPr>
                <w:rFonts w:ascii="Arial" w:hAnsi="Arial" w:cs="Arial"/>
              </w:rPr>
              <w:t>2</w:t>
            </w:r>
          </w:p>
        </w:tc>
        <w:tc>
          <w:tcPr>
            <w:tcW w:w="1938" w:type="dxa"/>
            <w:gridSpan w:val="2"/>
          </w:tcPr>
          <w:p w:rsidR="00717822" w:rsidRPr="00564D2C" w:rsidRDefault="00465D9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1.2.</w:t>
            </w:r>
          </w:p>
        </w:tc>
        <w:tc>
          <w:tcPr>
            <w:tcW w:w="1596" w:type="dxa"/>
          </w:tcPr>
          <w:p w:rsidR="00717822" w:rsidRPr="00CF6DF9"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564D2C" w:rsidRDefault="00E77D89" w:rsidP="00E77D89">
            <w:pPr>
              <w:rPr>
                <w:rFonts w:ascii="Arial" w:hAnsi="Arial" w:cs="Arial"/>
              </w:rPr>
            </w:pPr>
            <w:r>
              <w:rPr>
                <w:rFonts w:ascii="Arial" w:hAnsi="Arial" w:cs="Arial"/>
              </w:rPr>
              <w:t>3.6.1</w:t>
            </w:r>
          </w:p>
        </w:tc>
        <w:tc>
          <w:tcPr>
            <w:tcW w:w="1212" w:type="dxa"/>
          </w:tcPr>
          <w:p w:rsidR="00717822" w:rsidRPr="00564D2C" w:rsidRDefault="00717822" w:rsidP="00E77D89">
            <w:pPr>
              <w:rPr>
                <w:rFonts w:ascii="Arial" w:hAnsi="Arial" w:cs="Arial"/>
              </w:rPr>
            </w:pPr>
            <w:r>
              <w:rPr>
                <w:rFonts w:ascii="Arial" w:hAnsi="Arial" w:cs="Arial"/>
              </w:rPr>
              <w:t>2</w:t>
            </w:r>
          </w:p>
        </w:tc>
        <w:tc>
          <w:tcPr>
            <w:tcW w:w="1938" w:type="dxa"/>
            <w:gridSpan w:val="2"/>
          </w:tcPr>
          <w:p w:rsidR="00717822" w:rsidRPr="00564D2C" w:rsidRDefault="00465D9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1.3.</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564D2C" w:rsidRDefault="00E77D89" w:rsidP="00E77D89">
            <w:pPr>
              <w:rPr>
                <w:rFonts w:ascii="Arial" w:hAnsi="Arial" w:cs="Arial"/>
              </w:rPr>
            </w:pPr>
            <w:r>
              <w:rPr>
                <w:rFonts w:ascii="Arial" w:hAnsi="Arial" w:cs="Arial"/>
              </w:rPr>
              <w:t>3.6.2</w:t>
            </w:r>
          </w:p>
        </w:tc>
        <w:tc>
          <w:tcPr>
            <w:tcW w:w="1212" w:type="dxa"/>
          </w:tcPr>
          <w:p w:rsidR="00717822" w:rsidRPr="00564D2C" w:rsidRDefault="00D05F47" w:rsidP="00E77D89">
            <w:pPr>
              <w:rPr>
                <w:rFonts w:ascii="Arial" w:hAnsi="Arial" w:cs="Arial"/>
              </w:rPr>
            </w:pPr>
            <w:r>
              <w:rPr>
                <w:rFonts w:ascii="Arial" w:hAnsi="Arial" w:cs="Arial"/>
              </w:rPr>
              <w:t>2</w:t>
            </w:r>
          </w:p>
        </w:tc>
        <w:tc>
          <w:tcPr>
            <w:tcW w:w="1938" w:type="dxa"/>
            <w:gridSpan w:val="2"/>
          </w:tcPr>
          <w:p w:rsidR="00717822" w:rsidRPr="00564D2C" w:rsidRDefault="00465D9B" w:rsidP="00E77D89">
            <w:pPr>
              <w:rPr>
                <w:rFonts w:ascii="Arial" w:hAnsi="Arial" w:cs="Arial"/>
              </w:rPr>
            </w:pPr>
            <w:r>
              <w:rPr>
                <w:rFonts w:ascii="Arial" w:hAnsi="Arial" w:cs="Arial"/>
              </w:rPr>
              <w:t>3</w:t>
            </w:r>
          </w:p>
        </w:tc>
      </w:tr>
      <w:tr w:rsidR="00717822" w:rsidTr="00E77D89">
        <w:tc>
          <w:tcPr>
            <w:tcW w:w="1596" w:type="dxa"/>
          </w:tcPr>
          <w:p w:rsidR="00717822" w:rsidRDefault="00717822" w:rsidP="00E77D89">
            <w:pPr>
              <w:rPr>
                <w:rFonts w:ascii="Arial" w:hAnsi="Arial" w:cs="Arial"/>
              </w:rPr>
            </w:pPr>
            <w:r>
              <w:rPr>
                <w:rFonts w:ascii="Arial" w:hAnsi="Arial" w:cs="Arial"/>
              </w:rPr>
              <w:t>1.4.</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564D2C" w:rsidRDefault="00717822" w:rsidP="00E77D89">
            <w:pPr>
              <w:rPr>
                <w:rFonts w:ascii="Arial" w:hAnsi="Arial" w:cs="Arial"/>
              </w:rPr>
            </w:pPr>
            <w:r>
              <w:rPr>
                <w:rFonts w:ascii="Arial" w:hAnsi="Arial" w:cs="Arial"/>
              </w:rPr>
              <w:t>3.7.</w:t>
            </w:r>
            <w:r w:rsidR="00D05F47">
              <w:rPr>
                <w:rFonts w:ascii="Arial" w:hAnsi="Arial" w:cs="Arial"/>
              </w:rPr>
              <w:t>1</w:t>
            </w:r>
          </w:p>
        </w:tc>
        <w:tc>
          <w:tcPr>
            <w:tcW w:w="1212" w:type="dxa"/>
          </w:tcPr>
          <w:p w:rsidR="00717822" w:rsidRPr="00D35D2B" w:rsidRDefault="00717822" w:rsidP="00E77D89">
            <w:pPr>
              <w:rPr>
                <w:rFonts w:ascii="Arial" w:hAnsi="Arial" w:cs="Arial"/>
              </w:rPr>
            </w:pPr>
            <w:r w:rsidRPr="00D35D2B">
              <w:rPr>
                <w:rFonts w:ascii="Arial" w:hAnsi="Arial" w:cs="Arial"/>
              </w:rPr>
              <w:t>2</w:t>
            </w:r>
          </w:p>
        </w:tc>
        <w:tc>
          <w:tcPr>
            <w:tcW w:w="1938" w:type="dxa"/>
            <w:gridSpan w:val="2"/>
          </w:tcPr>
          <w:p w:rsidR="00717822" w:rsidRPr="00D35D2B" w:rsidRDefault="00465D9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1.5.</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E77D89" w:rsidRDefault="00E77D89" w:rsidP="00E77D89">
            <w:pPr>
              <w:rPr>
                <w:rFonts w:ascii="Arial" w:hAnsi="Arial" w:cs="Arial"/>
              </w:rPr>
            </w:pPr>
            <w:r w:rsidRPr="00E77D89">
              <w:rPr>
                <w:rFonts w:ascii="Arial" w:hAnsi="Arial" w:cs="Arial"/>
              </w:rPr>
              <w:t>3.7.</w:t>
            </w:r>
            <w:r w:rsidR="00D05F47">
              <w:rPr>
                <w:rFonts w:ascii="Arial" w:hAnsi="Arial" w:cs="Arial"/>
              </w:rPr>
              <w:t>2</w:t>
            </w:r>
          </w:p>
        </w:tc>
        <w:tc>
          <w:tcPr>
            <w:tcW w:w="1212" w:type="dxa"/>
          </w:tcPr>
          <w:p w:rsidR="00717822" w:rsidRPr="00D05F47" w:rsidRDefault="00D05F47" w:rsidP="00E77D89">
            <w:pPr>
              <w:rPr>
                <w:rFonts w:ascii="Arial" w:hAnsi="Arial" w:cs="Arial"/>
              </w:rPr>
            </w:pPr>
            <w:r w:rsidRPr="00D05F47">
              <w:rPr>
                <w:rFonts w:ascii="Arial" w:hAnsi="Arial" w:cs="Arial"/>
              </w:rPr>
              <w:t>4</w:t>
            </w:r>
          </w:p>
        </w:tc>
        <w:tc>
          <w:tcPr>
            <w:tcW w:w="1938" w:type="dxa"/>
            <w:gridSpan w:val="2"/>
          </w:tcPr>
          <w:p w:rsidR="00717822" w:rsidRPr="006608BB" w:rsidRDefault="006608BB" w:rsidP="00E77D89">
            <w:pPr>
              <w:rPr>
                <w:rFonts w:ascii="Arial" w:hAnsi="Arial" w:cs="Arial"/>
              </w:rPr>
            </w:pPr>
            <w:r>
              <w:rPr>
                <w:rFonts w:ascii="Arial" w:hAnsi="Arial" w:cs="Arial"/>
              </w:rPr>
              <w:t>2</w:t>
            </w:r>
          </w:p>
        </w:tc>
      </w:tr>
      <w:tr w:rsidR="00717822" w:rsidTr="00E77D89">
        <w:tc>
          <w:tcPr>
            <w:tcW w:w="1596" w:type="dxa"/>
          </w:tcPr>
          <w:p w:rsidR="00717822" w:rsidRDefault="00717822" w:rsidP="00E77D89">
            <w:pPr>
              <w:rPr>
                <w:rFonts w:ascii="Arial" w:hAnsi="Arial" w:cs="Arial"/>
              </w:rPr>
            </w:pPr>
            <w:r>
              <w:rPr>
                <w:rFonts w:ascii="Arial" w:hAnsi="Arial" w:cs="Arial"/>
              </w:rPr>
              <w:t>1.6.</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C5593A" w:rsidRDefault="00E77D89" w:rsidP="00E77D89">
            <w:pPr>
              <w:rPr>
                <w:rFonts w:ascii="Arial" w:hAnsi="Arial" w:cs="Arial"/>
              </w:rPr>
            </w:pPr>
            <w:r>
              <w:rPr>
                <w:rFonts w:ascii="Arial" w:hAnsi="Arial" w:cs="Arial"/>
              </w:rPr>
              <w:t>3.7.</w:t>
            </w:r>
            <w:r w:rsidR="00D05F47">
              <w:rPr>
                <w:rFonts w:ascii="Arial" w:hAnsi="Arial" w:cs="Arial"/>
              </w:rPr>
              <w:t>3</w:t>
            </w:r>
          </w:p>
        </w:tc>
        <w:tc>
          <w:tcPr>
            <w:tcW w:w="1212" w:type="dxa"/>
          </w:tcPr>
          <w:p w:rsidR="00717822" w:rsidRPr="00C5593A" w:rsidRDefault="00717822" w:rsidP="00E77D89">
            <w:pPr>
              <w:rPr>
                <w:rFonts w:ascii="Arial" w:hAnsi="Arial" w:cs="Arial"/>
              </w:rPr>
            </w:pPr>
            <w:r w:rsidRPr="00C5593A">
              <w:rPr>
                <w:rFonts w:ascii="Arial" w:hAnsi="Arial" w:cs="Arial"/>
              </w:rPr>
              <w:t>2</w:t>
            </w:r>
          </w:p>
        </w:tc>
        <w:tc>
          <w:tcPr>
            <w:tcW w:w="1938" w:type="dxa"/>
            <w:gridSpan w:val="2"/>
          </w:tcPr>
          <w:p w:rsidR="00717822" w:rsidRPr="00C5593A" w:rsidRDefault="006608B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1.7.</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C5593A" w:rsidRDefault="00D05F47" w:rsidP="00E77D89">
            <w:pPr>
              <w:rPr>
                <w:rFonts w:ascii="Arial" w:hAnsi="Arial" w:cs="Arial"/>
              </w:rPr>
            </w:pPr>
            <w:r>
              <w:rPr>
                <w:rFonts w:ascii="Arial" w:hAnsi="Arial" w:cs="Arial"/>
              </w:rPr>
              <w:t>3.8</w:t>
            </w:r>
            <w:r w:rsidR="00717822">
              <w:rPr>
                <w:rFonts w:ascii="Arial" w:hAnsi="Arial" w:cs="Arial"/>
              </w:rPr>
              <w:t>.</w:t>
            </w:r>
          </w:p>
        </w:tc>
        <w:tc>
          <w:tcPr>
            <w:tcW w:w="1212" w:type="dxa"/>
          </w:tcPr>
          <w:p w:rsidR="00717822" w:rsidRPr="00C5593A" w:rsidRDefault="00717822" w:rsidP="00E77D89">
            <w:pPr>
              <w:rPr>
                <w:rFonts w:ascii="Arial" w:hAnsi="Arial" w:cs="Arial"/>
              </w:rPr>
            </w:pPr>
          </w:p>
        </w:tc>
        <w:tc>
          <w:tcPr>
            <w:tcW w:w="1938" w:type="dxa"/>
            <w:gridSpan w:val="2"/>
          </w:tcPr>
          <w:p w:rsidR="00717822" w:rsidRPr="00C5593A" w:rsidRDefault="00717822" w:rsidP="00E77D89">
            <w:pPr>
              <w:rPr>
                <w:rFonts w:ascii="Arial" w:hAnsi="Arial" w:cs="Arial"/>
              </w:rPr>
            </w:pPr>
          </w:p>
        </w:tc>
      </w:tr>
      <w:tr w:rsidR="00717822" w:rsidTr="00E77D89">
        <w:tc>
          <w:tcPr>
            <w:tcW w:w="1596" w:type="dxa"/>
          </w:tcPr>
          <w:p w:rsidR="00717822" w:rsidRDefault="00717822" w:rsidP="00E77D89">
            <w:pPr>
              <w:rPr>
                <w:rFonts w:ascii="Arial" w:hAnsi="Arial" w:cs="Arial"/>
              </w:rPr>
            </w:pPr>
            <w:r>
              <w:rPr>
                <w:rFonts w:ascii="Arial" w:hAnsi="Arial" w:cs="Arial"/>
              </w:rPr>
              <w:t>1.8.</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D05F47" w:rsidRDefault="00D05F47" w:rsidP="00E77D89">
            <w:pPr>
              <w:rPr>
                <w:rFonts w:ascii="Arial" w:hAnsi="Arial" w:cs="Arial"/>
                <w:b/>
              </w:rPr>
            </w:pPr>
            <w:r w:rsidRPr="00D05F47">
              <w:rPr>
                <w:rFonts w:ascii="Arial" w:hAnsi="Arial" w:cs="Arial"/>
                <w:b/>
              </w:rPr>
              <w:t xml:space="preserve">TOTAL </w:t>
            </w:r>
          </w:p>
        </w:tc>
        <w:tc>
          <w:tcPr>
            <w:tcW w:w="1212" w:type="dxa"/>
          </w:tcPr>
          <w:p w:rsidR="00717822" w:rsidRPr="00D05F47" w:rsidRDefault="006608BB" w:rsidP="00E77D89">
            <w:pPr>
              <w:rPr>
                <w:rFonts w:ascii="Arial" w:hAnsi="Arial" w:cs="Arial"/>
                <w:b/>
              </w:rPr>
            </w:pPr>
            <w:r>
              <w:rPr>
                <w:rFonts w:ascii="Arial" w:hAnsi="Arial" w:cs="Arial"/>
                <w:b/>
              </w:rPr>
              <w:t>36</w:t>
            </w:r>
          </w:p>
        </w:tc>
        <w:tc>
          <w:tcPr>
            <w:tcW w:w="1938" w:type="dxa"/>
            <w:gridSpan w:val="2"/>
          </w:tcPr>
          <w:p w:rsidR="00717822" w:rsidRPr="00C5593A" w:rsidRDefault="00717822" w:rsidP="00E77D89">
            <w:pPr>
              <w:rPr>
                <w:rFonts w:ascii="Arial" w:hAnsi="Arial" w:cs="Arial"/>
              </w:rPr>
            </w:pPr>
          </w:p>
        </w:tc>
      </w:tr>
      <w:tr w:rsidR="00717822" w:rsidTr="00E77D89">
        <w:tc>
          <w:tcPr>
            <w:tcW w:w="1596" w:type="dxa"/>
          </w:tcPr>
          <w:p w:rsidR="00717822" w:rsidRDefault="00717822" w:rsidP="00E77D89">
            <w:pPr>
              <w:rPr>
                <w:rFonts w:ascii="Arial" w:hAnsi="Arial" w:cs="Arial"/>
              </w:rPr>
            </w:pPr>
            <w:r>
              <w:rPr>
                <w:rFonts w:ascii="Arial" w:hAnsi="Arial" w:cs="Arial"/>
              </w:rPr>
              <w:t>1.9.</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C376E9" w:rsidRDefault="00717822" w:rsidP="00E77D89">
            <w:pPr>
              <w:rPr>
                <w:rFonts w:ascii="Arial" w:hAnsi="Arial" w:cs="Arial"/>
                <w:b/>
              </w:rPr>
            </w:pPr>
          </w:p>
        </w:tc>
        <w:tc>
          <w:tcPr>
            <w:tcW w:w="1212" w:type="dxa"/>
          </w:tcPr>
          <w:p w:rsidR="00717822" w:rsidRPr="00C376E9" w:rsidRDefault="00717822" w:rsidP="00E77D89">
            <w:pPr>
              <w:rPr>
                <w:rFonts w:ascii="Arial" w:hAnsi="Arial" w:cs="Arial"/>
                <w:b/>
              </w:rPr>
            </w:pPr>
          </w:p>
        </w:tc>
        <w:tc>
          <w:tcPr>
            <w:tcW w:w="1938" w:type="dxa"/>
            <w:gridSpan w:val="2"/>
          </w:tcPr>
          <w:p w:rsidR="00717822" w:rsidRPr="00C376E9" w:rsidRDefault="00717822" w:rsidP="00E77D89">
            <w:pPr>
              <w:rPr>
                <w:rFonts w:ascii="Arial" w:hAnsi="Arial" w:cs="Arial"/>
                <w:b/>
              </w:rPr>
            </w:pPr>
          </w:p>
        </w:tc>
      </w:tr>
      <w:tr w:rsidR="00717822" w:rsidTr="00E77D89">
        <w:tc>
          <w:tcPr>
            <w:tcW w:w="1596" w:type="dxa"/>
          </w:tcPr>
          <w:p w:rsidR="00717822" w:rsidRDefault="00717822" w:rsidP="00E77D89">
            <w:pPr>
              <w:rPr>
                <w:rFonts w:ascii="Arial" w:hAnsi="Arial" w:cs="Arial"/>
              </w:rPr>
            </w:pPr>
            <w:r>
              <w:rPr>
                <w:rFonts w:ascii="Arial" w:hAnsi="Arial" w:cs="Arial"/>
              </w:rPr>
              <w:t>1.10.</w:t>
            </w:r>
          </w:p>
        </w:tc>
        <w:tc>
          <w:tcPr>
            <w:tcW w:w="1596" w:type="dxa"/>
          </w:tcPr>
          <w:p w:rsidR="00717822" w:rsidRDefault="00717822"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C5593A" w:rsidRDefault="00717822" w:rsidP="00E77D89">
            <w:pPr>
              <w:rPr>
                <w:rFonts w:ascii="Arial" w:hAnsi="Arial" w:cs="Arial"/>
              </w:rPr>
            </w:pPr>
            <w:r>
              <w:rPr>
                <w:rFonts w:ascii="Arial" w:hAnsi="Arial" w:cs="Arial"/>
              </w:rPr>
              <w:t>4.1.1.</w:t>
            </w:r>
          </w:p>
        </w:tc>
        <w:tc>
          <w:tcPr>
            <w:tcW w:w="1212" w:type="dxa"/>
          </w:tcPr>
          <w:p w:rsidR="00717822" w:rsidRPr="00C5593A" w:rsidRDefault="00717822" w:rsidP="00E77D89">
            <w:pPr>
              <w:rPr>
                <w:rFonts w:ascii="Arial" w:hAnsi="Arial" w:cs="Arial"/>
              </w:rPr>
            </w:pPr>
            <w:r w:rsidRPr="00C5593A">
              <w:rPr>
                <w:rFonts w:ascii="Arial" w:hAnsi="Arial" w:cs="Arial"/>
              </w:rPr>
              <w:t>2</w:t>
            </w:r>
          </w:p>
        </w:tc>
        <w:tc>
          <w:tcPr>
            <w:tcW w:w="1938" w:type="dxa"/>
            <w:gridSpan w:val="2"/>
          </w:tcPr>
          <w:p w:rsidR="00717822" w:rsidRPr="00C5593A" w:rsidRDefault="00465D9B" w:rsidP="00E77D89">
            <w:pPr>
              <w:rPr>
                <w:rFonts w:ascii="Arial" w:hAnsi="Arial" w:cs="Arial"/>
              </w:rPr>
            </w:pPr>
            <w:r>
              <w:rPr>
                <w:rFonts w:ascii="Arial" w:hAnsi="Arial" w:cs="Arial"/>
              </w:rPr>
              <w:t>1</w:t>
            </w:r>
          </w:p>
        </w:tc>
      </w:tr>
      <w:tr w:rsidR="00717822" w:rsidTr="00E77D89">
        <w:tc>
          <w:tcPr>
            <w:tcW w:w="1596" w:type="dxa"/>
          </w:tcPr>
          <w:p w:rsidR="00717822" w:rsidRPr="00CF6DF9" w:rsidRDefault="00717822" w:rsidP="00E77D89">
            <w:pPr>
              <w:rPr>
                <w:rFonts w:ascii="Arial" w:hAnsi="Arial" w:cs="Arial"/>
                <w:b/>
              </w:rPr>
            </w:pPr>
            <w:r w:rsidRPr="00CF6DF9">
              <w:rPr>
                <w:rFonts w:ascii="Arial" w:hAnsi="Arial" w:cs="Arial"/>
                <w:b/>
              </w:rPr>
              <w:t xml:space="preserve">TOTAL </w:t>
            </w:r>
          </w:p>
        </w:tc>
        <w:tc>
          <w:tcPr>
            <w:tcW w:w="1596" w:type="dxa"/>
          </w:tcPr>
          <w:p w:rsidR="00717822" w:rsidRPr="00CF6DF9" w:rsidRDefault="00BA4B10" w:rsidP="00E77D89">
            <w:pPr>
              <w:rPr>
                <w:rFonts w:ascii="Arial" w:hAnsi="Arial" w:cs="Arial"/>
                <w:b/>
              </w:rPr>
            </w:pPr>
            <w:r>
              <w:rPr>
                <w:rFonts w:ascii="Arial" w:hAnsi="Arial" w:cs="Arial"/>
                <w:b/>
              </w:rPr>
              <w:t>20</w:t>
            </w:r>
          </w:p>
        </w:tc>
        <w:tc>
          <w:tcPr>
            <w:tcW w:w="1596" w:type="dxa"/>
          </w:tcPr>
          <w:p w:rsidR="00717822" w:rsidRDefault="00717822" w:rsidP="00E77D89">
            <w:pPr>
              <w:rPr>
                <w:rFonts w:ascii="Arial" w:hAnsi="Arial" w:cs="Arial"/>
              </w:rPr>
            </w:pPr>
          </w:p>
        </w:tc>
        <w:tc>
          <w:tcPr>
            <w:tcW w:w="1980" w:type="dxa"/>
          </w:tcPr>
          <w:p w:rsidR="00717822" w:rsidRPr="00C5593A" w:rsidRDefault="00717822" w:rsidP="00E77D89">
            <w:pPr>
              <w:rPr>
                <w:rFonts w:ascii="Arial" w:hAnsi="Arial" w:cs="Arial"/>
              </w:rPr>
            </w:pPr>
            <w:r>
              <w:rPr>
                <w:rFonts w:ascii="Arial" w:hAnsi="Arial" w:cs="Arial"/>
              </w:rPr>
              <w:t>4.1.2.</w:t>
            </w:r>
          </w:p>
        </w:tc>
        <w:tc>
          <w:tcPr>
            <w:tcW w:w="1212" w:type="dxa"/>
          </w:tcPr>
          <w:p w:rsidR="00717822" w:rsidRPr="00C5593A" w:rsidRDefault="00E77D89" w:rsidP="00E77D89">
            <w:pPr>
              <w:rPr>
                <w:rFonts w:ascii="Arial" w:hAnsi="Arial" w:cs="Arial"/>
              </w:rPr>
            </w:pPr>
            <w:r>
              <w:rPr>
                <w:rFonts w:ascii="Arial" w:hAnsi="Arial" w:cs="Arial"/>
              </w:rPr>
              <w:t>2</w:t>
            </w:r>
          </w:p>
        </w:tc>
        <w:tc>
          <w:tcPr>
            <w:tcW w:w="1938" w:type="dxa"/>
            <w:gridSpan w:val="2"/>
          </w:tcPr>
          <w:p w:rsidR="00717822" w:rsidRPr="00C5593A" w:rsidRDefault="00465D9B" w:rsidP="00E77D89">
            <w:pPr>
              <w:rPr>
                <w:rFonts w:ascii="Arial" w:hAnsi="Arial" w:cs="Arial"/>
              </w:rPr>
            </w:pPr>
            <w:r>
              <w:rPr>
                <w:rFonts w:ascii="Arial" w:hAnsi="Arial" w:cs="Arial"/>
              </w:rPr>
              <w:t>1</w:t>
            </w:r>
          </w:p>
        </w:tc>
      </w:tr>
      <w:tr w:rsidR="00717822" w:rsidTr="00E77D89">
        <w:tc>
          <w:tcPr>
            <w:tcW w:w="1596" w:type="dxa"/>
          </w:tcPr>
          <w:p w:rsidR="00717822" w:rsidRPr="00CF6DF9" w:rsidRDefault="00717822" w:rsidP="00E77D89">
            <w:pPr>
              <w:rPr>
                <w:rFonts w:ascii="Arial" w:hAnsi="Arial" w:cs="Arial"/>
              </w:rPr>
            </w:pPr>
            <w:r>
              <w:rPr>
                <w:rFonts w:ascii="Arial" w:hAnsi="Arial" w:cs="Arial"/>
              </w:rPr>
              <w:t>2.1.</w:t>
            </w:r>
          </w:p>
        </w:tc>
        <w:tc>
          <w:tcPr>
            <w:tcW w:w="1596" w:type="dxa"/>
          </w:tcPr>
          <w:p w:rsidR="00717822" w:rsidRPr="00CF6DF9" w:rsidRDefault="00E77D89" w:rsidP="00E77D89">
            <w:pPr>
              <w:rPr>
                <w:rFonts w:ascii="Arial" w:hAnsi="Arial" w:cs="Arial"/>
              </w:rPr>
            </w:pPr>
            <w:r>
              <w:rPr>
                <w:rFonts w:ascii="Arial" w:hAnsi="Arial" w:cs="Arial"/>
              </w:rPr>
              <w:t>5</w:t>
            </w:r>
          </w:p>
        </w:tc>
        <w:tc>
          <w:tcPr>
            <w:tcW w:w="1596" w:type="dxa"/>
          </w:tcPr>
          <w:p w:rsidR="00717822" w:rsidRDefault="00DF154F" w:rsidP="00E77D89">
            <w:pPr>
              <w:rPr>
                <w:rFonts w:ascii="Arial" w:hAnsi="Arial" w:cs="Arial"/>
              </w:rPr>
            </w:pPr>
            <w:r>
              <w:rPr>
                <w:rFonts w:ascii="Arial" w:hAnsi="Arial" w:cs="Arial"/>
              </w:rPr>
              <w:t>3</w:t>
            </w:r>
          </w:p>
        </w:tc>
        <w:tc>
          <w:tcPr>
            <w:tcW w:w="1980" w:type="dxa"/>
          </w:tcPr>
          <w:p w:rsidR="00717822" w:rsidRPr="00C5593A" w:rsidRDefault="00717822" w:rsidP="00E77D89">
            <w:pPr>
              <w:rPr>
                <w:rFonts w:ascii="Arial" w:hAnsi="Arial" w:cs="Arial"/>
              </w:rPr>
            </w:pPr>
            <w:r w:rsidRPr="00C5593A">
              <w:rPr>
                <w:rFonts w:ascii="Arial" w:hAnsi="Arial" w:cs="Arial"/>
              </w:rPr>
              <w:t>4.</w:t>
            </w:r>
            <w:r w:rsidR="00E77D89">
              <w:rPr>
                <w:rFonts w:ascii="Arial" w:hAnsi="Arial" w:cs="Arial"/>
              </w:rPr>
              <w:t>2.1</w:t>
            </w:r>
          </w:p>
        </w:tc>
        <w:tc>
          <w:tcPr>
            <w:tcW w:w="1212" w:type="dxa"/>
          </w:tcPr>
          <w:p w:rsidR="00717822" w:rsidRPr="00C5593A" w:rsidRDefault="00E77D89" w:rsidP="00E77D89">
            <w:pPr>
              <w:rPr>
                <w:rFonts w:ascii="Arial" w:hAnsi="Arial" w:cs="Arial"/>
              </w:rPr>
            </w:pPr>
            <w:r>
              <w:rPr>
                <w:rFonts w:ascii="Arial" w:hAnsi="Arial" w:cs="Arial"/>
              </w:rPr>
              <w:t>2</w:t>
            </w:r>
          </w:p>
        </w:tc>
        <w:tc>
          <w:tcPr>
            <w:tcW w:w="1938" w:type="dxa"/>
            <w:gridSpan w:val="2"/>
          </w:tcPr>
          <w:p w:rsidR="00717822" w:rsidRPr="00C5593A" w:rsidRDefault="00465D9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2.2.1</w:t>
            </w:r>
          </w:p>
        </w:tc>
        <w:tc>
          <w:tcPr>
            <w:tcW w:w="1596" w:type="dxa"/>
          </w:tcPr>
          <w:p w:rsidR="00717822" w:rsidRPr="00CF6DF9" w:rsidRDefault="00E77D89" w:rsidP="00E77D89">
            <w:pPr>
              <w:rPr>
                <w:rFonts w:ascii="Arial" w:hAnsi="Arial" w:cs="Arial"/>
              </w:rPr>
            </w:pPr>
            <w:r>
              <w:rPr>
                <w:rFonts w:ascii="Arial" w:hAnsi="Arial" w:cs="Arial"/>
              </w:rPr>
              <w:t>1</w:t>
            </w:r>
          </w:p>
        </w:tc>
        <w:tc>
          <w:tcPr>
            <w:tcW w:w="1596" w:type="dxa"/>
          </w:tcPr>
          <w:p w:rsidR="00717822" w:rsidRDefault="00DF154F" w:rsidP="00E77D89">
            <w:pPr>
              <w:rPr>
                <w:rFonts w:ascii="Arial" w:hAnsi="Arial" w:cs="Arial"/>
              </w:rPr>
            </w:pPr>
            <w:r>
              <w:rPr>
                <w:rFonts w:ascii="Arial" w:hAnsi="Arial" w:cs="Arial"/>
              </w:rPr>
              <w:t>2</w:t>
            </w:r>
          </w:p>
        </w:tc>
        <w:tc>
          <w:tcPr>
            <w:tcW w:w="1980" w:type="dxa"/>
          </w:tcPr>
          <w:p w:rsidR="00717822" w:rsidRPr="00E77D89" w:rsidRDefault="00E77D89" w:rsidP="00E77D89">
            <w:pPr>
              <w:rPr>
                <w:rFonts w:ascii="Arial" w:hAnsi="Arial" w:cs="Arial"/>
              </w:rPr>
            </w:pPr>
            <w:r w:rsidRPr="00E77D89">
              <w:rPr>
                <w:rFonts w:ascii="Arial" w:hAnsi="Arial" w:cs="Arial"/>
              </w:rPr>
              <w:t>4.2.2</w:t>
            </w:r>
          </w:p>
        </w:tc>
        <w:tc>
          <w:tcPr>
            <w:tcW w:w="1212" w:type="dxa"/>
          </w:tcPr>
          <w:p w:rsidR="00717822" w:rsidRPr="00D05F47" w:rsidRDefault="00D05F47" w:rsidP="00E77D89">
            <w:pPr>
              <w:rPr>
                <w:rFonts w:ascii="Arial" w:hAnsi="Arial" w:cs="Arial"/>
              </w:rPr>
            </w:pPr>
            <w:r w:rsidRPr="00D05F47">
              <w:rPr>
                <w:rFonts w:ascii="Arial" w:hAnsi="Arial" w:cs="Arial"/>
              </w:rPr>
              <w:t>2</w:t>
            </w:r>
          </w:p>
        </w:tc>
        <w:tc>
          <w:tcPr>
            <w:tcW w:w="1938" w:type="dxa"/>
            <w:gridSpan w:val="2"/>
          </w:tcPr>
          <w:p w:rsidR="00717822" w:rsidRPr="006608BB" w:rsidRDefault="006608BB" w:rsidP="00E77D89">
            <w:pPr>
              <w:rPr>
                <w:rFonts w:ascii="Arial" w:hAnsi="Arial" w:cs="Arial"/>
              </w:rPr>
            </w:pPr>
            <w:r w:rsidRPr="006608BB">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2.2.2.</w:t>
            </w:r>
          </w:p>
        </w:tc>
        <w:tc>
          <w:tcPr>
            <w:tcW w:w="1596" w:type="dxa"/>
          </w:tcPr>
          <w:p w:rsidR="00717822" w:rsidRDefault="00E77D89" w:rsidP="00E77D89">
            <w:pPr>
              <w:rPr>
                <w:rFonts w:ascii="Arial" w:hAnsi="Arial" w:cs="Arial"/>
              </w:rPr>
            </w:pPr>
            <w:r>
              <w:rPr>
                <w:rFonts w:ascii="Arial" w:hAnsi="Arial" w:cs="Arial"/>
              </w:rPr>
              <w:t>6</w:t>
            </w:r>
          </w:p>
        </w:tc>
        <w:tc>
          <w:tcPr>
            <w:tcW w:w="1596" w:type="dxa"/>
          </w:tcPr>
          <w:p w:rsidR="00717822" w:rsidRDefault="00DF154F" w:rsidP="00E77D89">
            <w:pPr>
              <w:rPr>
                <w:rFonts w:ascii="Arial" w:hAnsi="Arial" w:cs="Arial"/>
              </w:rPr>
            </w:pPr>
            <w:r>
              <w:rPr>
                <w:rFonts w:ascii="Arial" w:hAnsi="Arial" w:cs="Arial"/>
              </w:rPr>
              <w:t>3</w:t>
            </w:r>
          </w:p>
        </w:tc>
        <w:tc>
          <w:tcPr>
            <w:tcW w:w="1980" w:type="dxa"/>
          </w:tcPr>
          <w:p w:rsidR="00717822" w:rsidRPr="00C5593A" w:rsidRDefault="00717822" w:rsidP="00E77D89">
            <w:pPr>
              <w:rPr>
                <w:rFonts w:ascii="Arial" w:hAnsi="Arial" w:cs="Arial"/>
              </w:rPr>
            </w:pPr>
            <w:r>
              <w:rPr>
                <w:rFonts w:ascii="Arial" w:hAnsi="Arial" w:cs="Arial"/>
              </w:rPr>
              <w:t>4.2.</w:t>
            </w:r>
            <w:r w:rsidR="00E77D89">
              <w:rPr>
                <w:rFonts w:ascii="Arial" w:hAnsi="Arial" w:cs="Arial"/>
              </w:rPr>
              <w:t>3</w:t>
            </w:r>
          </w:p>
        </w:tc>
        <w:tc>
          <w:tcPr>
            <w:tcW w:w="1212" w:type="dxa"/>
          </w:tcPr>
          <w:p w:rsidR="00717822" w:rsidRPr="00C5593A" w:rsidRDefault="00E77D89" w:rsidP="00E77D89">
            <w:pPr>
              <w:rPr>
                <w:rFonts w:ascii="Arial" w:hAnsi="Arial" w:cs="Arial"/>
              </w:rPr>
            </w:pPr>
            <w:r>
              <w:rPr>
                <w:rFonts w:ascii="Arial" w:hAnsi="Arial" w:cs="Arial"/>
              </w:rPr>
              <w:t>2</w:t>
            </w:r>
          </w:p>
        </w:tc>
        <w:tc>
          <w:tcPr>
            <w:tcW w:w="1938" w:type="dxa"/>
            <w:gridSpan w:val="2"/>
          </w:tcPr>
          <w:p w:rsidR="00717822" w:rsidRPr="00C5593A" w:rsidRDefault="006608B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2.3.1</w:t>
            </w:r>
          </w:p>
        </w:tc>
        <w:tc>
          <w:tcPr>
            <w:tcW w:w="1596" w:type="dxa"/>
          </w:tcPr>
          <w:p w:rsidR="00717822" w:rsidRDefault="00717822" w:rsidP="00E77D89">
            <w:pPr>
              <w:rPr>
                <w:rFonts w:ascii="Arial" w:hAnsi="Arial" w:cs="Arial"/>
              </w:rPr>
            </w:pPr>
            <w:r>
              <w:rPr>
                <w:rFonts w:ascii="Arial" w:hAnsi="Arial" w:cs="Arial"/>
              </w:rPr>
              <w:t>1</w:t>
            </w:r>
          </w:p>
        </w:tc>
        <w:tc>
          <w:tcPr>
            <w:tcW w:w="1596" w:type="dxa"/>
          </w:tcPr>
          <w:p w:rsidR="00717822" w:rsidRDefault="00465D9B" w:rsidP="00E77D89">
            <w:pPr>
              <w:rPr>
                <w:rFonts w:ascii="Arial" w:hAnsi="Arial" w:cs="Arial"/>
              </w:rPr>
            </w:pPr>
            <w:r>
              <w:rPr>
                <w:rFonts w:ascii="Arial" w:hAnsi="Arial" w:cs="Arial"/>
              </w:rPr>
              <w:t>1</w:t>
            </w:r>
          </w:p>
        </w:tc>
        <w:tc>
          <w:tcPr>
            <w:tcW w:w="1980" w:type="dxa"/>
          </w:tcPr>
          <w:p w:rsidR="00717822" w:rsidRPr="00C5593A" w:rsidRDefault="00717822" w:rsidP="00E77D89">
            <w:pPr>
              <w:rPr>
                <w:rFonts w:ascii="Arial" w:hAnsi="Arial" w:cs="Arial"/>
              </w:rPr>
            </w:pPr>
            <w:r w:rsidRPr="00C5593A">
              <w:rPr>
                <w:rFonts w:ascii="Arial" w:hAnsi="Arial" w:cs="Arial"/>
              </w:rPr>
              <w:t>4.2.</w:t>
            </w:r>
            <w:r w:rsidR="00E77D89">
              <w:rPr>
                <w:rFonts w:ascii="Arial" w:hAnsi="Arial" w:cs="Arial"/>
              </w:rPr>
              <w:t>4</w:t>
            </w:r>
          </w:p>
        </w:tc>
        <w:tc>
          <w:tcPr>
            <w:tcW w:w="1212" w:type="dxa"/>
          </w:tcPr>
          <w:p w:rsidR="00717822" w:rsidRPr="00C5593A" w:rsidRDefault="00717822" w:rsidP="00E77D89">
            <w:pPr>
              <w:rPr>
                <w:rFonts w:ascii="Arial" w:hAnsi="Arial" w:cs="Arial"/>
              </w:rPr>
            </w:pPr>
            <w:r>
              <w:rPr>
                <w:rFonts w:ascii="Arial" w:hAnsi="Arial" w:cs="Arial"/>
              </w:rPr>
              <w:t>2</w:t>
            </w:r>
          </w:p>
        </w:tc>
        <w:tc>
          <w:tcPr>
            <w:tcW w:w="1938" w:type="dxa"/>
            <w:gridSpan w:val="2"/>
          </w:tcPr>
          <w:p w:rsidR="00717822" w:rsidRPr="00C5593A" w:rsidRDefault="006608BB" w:rsidP="00E77D89">
            <w:pPr>
              <w:rPr>
                <w:rFonts w:ascii="Arial" w:hAnsi="Arial" w:cs="Arial"/>
              </w:rPr>
            </w:pPr>
            <w:r>
              <w:rPr>
                <w:rFonts w:ascii="Arial" w:hAnsi="Arial" w:cs="Arial"/>
              </w:rPr>
              <w:t>3</w:t>
            </w:r>
          </w:p>
        </w:tc>
      </w:tr>
      <w:tr w:rsidR="00717822" w:rsidTr="00E77D89">
        <w:tc>
          <w:tcPr>
            <w:tcW w:w="1596" w:type="dxa"/>
          </w:tcPr>
          <w:p w:rsidR="00717822" w:rsidRDefault="00717822" w:rsidP="00E77D89">
            <w:pPr>
              <w:rPr>
                <w:rFonts w:ascii="Arial" w:hAnsi="Arial" w:cs="Arial"/>
              </w:rPr>
            </w:pPr>
            <w:r>
              <w:rPr>
                <w:rFonts w:ascii="Arial" w:hAnsi="Arial" w:cs="Arial"/>
              </w:rPr>
              <w:t>2.3.2</w:t>
            </w:r>
          </w:p>
        </w:tc>
        <w:tc>
          <w:tcPr>
            <w:tcW w:w="1596" w:type="dxa"/>
          </w:tcPr>
          <w:p w:rsidR="00717822" w:rsidRDefault="00717822" w:rsidP="00E77D89">
            <w:pPr>
              <w:rPr>
                <w:rFonts w:ascii="Arial" w:hAnsi="Arial" w:cs="Arial"/>
              </w:rPr>
            </w:pPr>
            <w:r>
              <w:rPr>
                <w:rFonts w:ascii="Arial" w:hAnsi="Arial" w:cs="Arial"/>
              </w:rPr>
              <w:t>1</w:t>
            </w:r>
          </w:p>
        </w:tc>
        <w:tc>
          <w:tcPr>
            <w:tcW w:w="1596" w:type="dxa"/>
          </w:tcPr>
          <w:p w:rsidR="00717822" w:rsidRDefault="00465D9B" w:rsidP="00E77D89">
            <w:pPr>
              <w:rPr>
                <w:rFonts w:ascii="Arial" w:hAnsi="Arial" w:cs="Arial"/>
              </w:rPr>
            </w:pPr>
            <w:r>
              <w:rPr>
                <w:rFonts w:ascii="Arial" w:hAnsi="Arial" w:cs="Arial"/>
              </w:rPr>
              <w:t>1</w:t>
            </w:r>
          </w:p>
        </w:tc>
        <w:tc>
          <w:tcPr>
            <w:tcW w:w="1980" w:type="dxa"/>
          </w:tcPr>
          <w:p w:rsidR="00717822" w:rsidRPr="00C5593A" w:rsidRDefault="00717822" w:rsidP="00E77D89">
            <w:pPr>
              <w:rPr>
                <w:rFonts w:ascii="Arial" w:hAnsi="Arial" w:cs="Arial"/>
              </w:rPr>
            </w:pPr>
            <w:r w:rsidRPr="00C5593A">
              <w:rPr>
                <w:rFonts w:ascii="Arial" w:hAnsi="Arial" w:cs="Arial"/>
              </w:rPr>
              <w:t>4.2.</w:t>
            </w:r>
            <w:r w:rsidR="00E77D89">
              <w:rPr>
                <w:rFonts w:ascii="Arial" w:hAnsi="Arial" w:cs="Arial"/>
              </w:rPr>
              <w:t>5</w:t>
            </w:r>
          </w:p>
        </w:tc>
        <w:tc>
          <w:tcPr>
            <w:tcW w:w="1212" w:type="dxa"/>
          </w:tcPr>
          <w:p w:rsidR="00717822" w:rsidRPr="00C5593A" w:rsidRDefault="00717822" w:rsidP="00E77D89">
            <w:pPr>
              <w:rPr>
                <w:rFonts w:ascii="Arial" w:hAnsi="Arial" w:cs="Arial"/>
              </w:rPr>
            </w:pPr>
            <w:r w:rsidRPr="00C5593A">
              <w:rPr>
                <w:rFonts w:ascii="Arial" w:hAnsi="Arial" w:cs="Arial"/>
              </w:rPr>
              <w:t>2</w:t>
            </w:r>
          </w:p>
        </w:tc>
        <w:tc>
          <w:tcPr>
            <w:tcW w:w="1938" w:type="dxa"/>
            <w:gridSpan w:val="2"/>
          </w:tcPr>
          <w:p w:rsidR="00717822" w:rsidRPr="00C5593A" w:rsidRDefault="006608B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2.3.3</w:t>
            </w:r>
          </w:p>
        </w:tc>
        <w:tc>
          <w:tcPr>
            <w:tcW w:w="1596" w:type="dxa"/>
          </w:tcPr>
          <w:p w:rsidR="00717822" w:rsidRDefault="00E77D89" w:rsidP="00E77D89">
            <w:pPr>
              <w:rPr>
                <w:rFonts w:ascii="Arial" w:hAnsi="Arial" w:cs="Arial"/>
              </w:rPr>
            </w:pPr>
            <w:r>
              <w:rPr>
                <w:rFonts w:ascii="Arial" w:hAnsi="Arial" w:cs="Arial"/>
              </w:rPr>
              <w:t>1</w:t>
            </w:r>
          </w:p>
        </w:tc>
        <w:tc>
          <w:tcPr>
            <w:tcW w:w="1596" w:type="dxa"/>
          </w:tcPr>
          <w:p w:rsidR="00717822" w:rsidRDefault="00465D9B" w:rsidP="00E77D89">
            <w:pPr>
              <w:rPr>
                <w:rFonts w:ascii="Arial" w:hAnsi="Arial" w:cs="Arial"/>
              </w:rPr>
            </w:pPr>
            <w:r>
              <w:rPr>
                <w:rFonts w:ascii="Arial" w:hAnsi="Arial" w:cs="Arial"/>
              </w:rPr>
              <w:t>1</w:t>
            </w:r>
          </w:p>
        </w:tc>
        <w:tc>
          <w:tcPr>
            <w:tcW w:w="1980" w:type="dxa"/>
          </w:tcPr>
          <w:p w:rsidR="00717822" w:rsidRPr="00E77D89" w:rsidRDefault="00E77D89" w:rsidP="00E77D89">
            <w:pPr>
              <w:rPr>
                <w:rFonts w:ascii="Arial" w:hAnsi="Arial" w:cs="Arial"/>
              </w:rPr>
            </w:pPr>
            <w:r w:rsidRPr="00E77D89">
              <w:rPr>
                <w:rFonts w:ascii="Arial" w:hAnsi="Arial" w:cs="Arial"/>
              </w:rPr>
              <w:t>4.5.1</w:t>
            </w:r>
          </w:p>
        </w:tc>
        <w:tc>
          <w:tcPr>
            <w:tcW w:w="1212" w:type="dxa"/>
          </w:tcPr>
          <w:p w:rsidR="00717822" w:rsidRPr="00E77D89" w:rsidRDefault="00E77D89" w:rsidP="00E77D89">
            <w:pPr>
              <w:rPr>
                <w:rFonts w:ascii="Arial" w:hAnsi="Arial" w:cs="Arial"/>
              </w:rPr>
            </w:pPr>
            <w:r w:rsidRPr="00E77D89">
              <w:rPr>
                <w:rFonts w:ascii="Arial" w:hAnsi="Arial" w:cs="Arial"/>
              </w:rPr>
              <w:t>2</w:t>
            </w:r>
          </w:p>
        </w:tc>
        <w:tc>
          <w:tcPr>
            <w:tcW w:w="1938" w:type="dxa"/>
            <w:gridSpan w:val="2"/>
          </w:tcPr>
          <w:p w:rsidR="00717822" w:rsidRPr="006608BB" w:rsidRDefault="006608BB" w:rsidP="00E77D89">
            <w:pPr>
              <w:rPr>
                <w:rFonts w:ascii="Arial" w:hAnsi="Arial" w:cs="Arial"/>
              </w:rPr>
            </w:pPr>
            <w:r w:rsidRPr="006608BB">
              <w:rPr>
                <w:rFonts w:ascii="Arial" w:hAnsi="Arial" w:cs="Arial"/>
              </w:rPr>
              <w:t>2</w:t>
            </w:r>
          </w:p>
        </w:tc>
      </w:tr>
      <w:tr w:rsidR="00717822" w:rsidTr="00E77D89">
        <w:tc>
          <w:tcPr>
            <w:tcW w:w="1596" w:type="dxa"/>
          </w:tcPr>
          <w:p w:rsidR="00717822" w:rsidRDefault="00717822" w:rsidP="00E77D89">
            <w:pPr>
              <w:rPr>
                <w:rFonts w:ascii="Arial" w:hAnsi="Arial" w:cs="Arial"/>
              </w:rPr>
            </w:pPr>
            <w:r>
              <w:rPr>
                <w:rFonts w:ascii="Arial" w:hAnsi="Arial" w:cs="Arial"/>
              </w:rPr>
              <w:t>2.3.4</w:t>
            </w:r>
          </w:p>
        </w:tc>
        <w:tc>
          <w:tcPr>
            <w:tcW w:w="1596" w:type="dxa"/>
          </w:tcPr>
          <w:p w:rsidR="00717822" w:rsidRDefault="00E77D89" w:rsidP="00E77D89">
            <w:pPr>
              <w:rPr>
                <w:rFonts w:ascii="Arial" w:hAnsi="Arial" w:cs="Arial"/>
              </w:rPr>
            </w:pPr>
            <w:r>
              <w:rPr>
                <w:rFonts w:ascii="Arial" w:hAnsi="Arial" w:cs="Arial"/>
              </w:rPr>
              <w:t>1</w:t>
            </w:r>
          </w:p>
        </w:tc>
        <w:tc>
          <w:tcPr>
            <w:tcW w:w="1596" w:type="dxa"/>
          </w:tcPr>
          <w:p w:rsidR="00717822" w:rsidRDefault="00465D9B" w:rsidP="00E77D89">
            <w:pPr>
              <w:rPr>
                <w:rFonts w:ascii="Arial" w:hAnsi="Arial" w:cs="Arial"/>
              </w:rPr>
            </w:pPr>
            <w:r>
              <w:rPr>
                <w:rFonts w:ascii="Arial" w:hAnsi="Arial" w:cs="Arial"/>
              </w:rPr>
              <w:t>1</w:t>
            </w:r>
          </w:p>
        </w:tc>
        <w:tc>
          <w:tcPr>
            <w:tcW w:w="1980" w:type="dxa"/>
          </w:tcPr>
          <w:p w:rsidR="00717822" w:rsidRPr="00C5593A" w:rsidRDefault="00E77D89" w:rsidP="00E77D89">
            <w:pPr>
              <w:rPr>
                <w:rFonts w:ascii="Arial" w:hAnsi="Arial" w:cs="Arial"/>
              </w:rPr>
            </w:pPr>
            <w:r>
              <w:rPr>
                <w:rFonts w:ascii="Arial" w:hAnsi="Arial" w:cs="Arial"/>
              </w:rPr>
              <w:t>4.5.2</w:t>
            </w:r>
          </w:p>
        </w:tc>
        <w:tc>
          <w:tcPr>
            <w:tcW w:w="1212" w:type="dxa"/>
          </w:tcPr>
          <w:p w:rsidR="00717822" w:rsidRPr="00C5593A" w:rsidRDefault="00E77D89" w:rsidP="00E77D89">
            <w:pPr>
              <w:rPr>
                <w:rFonts w:ascii="Arial" w:hAnsi="Arial" w:cs="Arial"/>
              </w:rPr>
            </w:pPr>
            <w:r>
              <w:rPr>
                <w:rFonts w:ascii="Arial" w:hAnsi="Arial" w:cs="Arial"/>
              </w:rPr>
              <w:t>4</w:t>
            </w:r>
          </w:p>
        </w:tc>
        <w:tc>
          <w:tcPr>
            <w:tcW w:w="1938" w:type="dxa"/>
            <w:gridSpan w:val="2"/>
          </w:tcPr>
          <w:p w:rsidR="00717822" w:rsidRPr="00C5593A" w:rsidRDefault="006608BB" w:rsidP="00E77D89">
            <w:pPr>
              <w:rPr>
                <w:rFonts w:ascii="Arial" w:hAnsi="Arial" w:cs="Arial"/>
              </w:rPr>
            </w:pPr>
            <w:r>
              <w:rPr>
                <w:rFonts w:ascii="Arial" w:hAnsi="Arial" w:cs="Arial"/>
              </w:rPr>
              <w:t>1</w:t>
            </w:r>
          </w:p>
        </w:tc>
      </w:tr>
      <w:tr w:rsidR="00717822" w:rsidTr="00E77D89">
        <w:tc>
          <w:tcPr>
            <w:tcW w:w="1596" w:type="dxa"/>
          </w:tcPr>
          <w:p w:rsidR="00717822" w:rsidRDefault="00717822" w:rsidP="00E77D89">
            <w:pPr>
              <w:rPr>
                <w:rFonts w:ascii="Arial" w:hAnsi="Arial" w:cs="Arial"/>
              </w:rPr>
            </w:pPr>
            <w:r>
              <w:rPr>
                <w:rFonts w:ascii="Arial" w:hAnsi="Arial" w:cs="Arial"/>
              </w:rPr>
              <w:t>2.4</w:t>
            </w:r>
          </w:p>
        </w:tc>
        <w:tc>
          <w:tcPr>
            <w:tcW w:w="1596" w:type="dxa"/>
          </w:tcPr>
          <w:p w:rsidR="00717822" w:rsidRDefault="00E77D89" w:rsidP="00E77D89">
            <w:pPr>
              <w:rPr>
                <w:rFonts w:ascii="Arial" w:hAnsi="Arial" w:cs="Arial"/>
              </w:rPr>
            </w:pPr>
            <w:r>
              <w:rPr>
                <w:rFonts w:ascii="Arial" w:hAnsi="Arial" w:cs="Arial"/>
              </w:rPr>
              <w:t>1</w:t>
            </w:r>
          </w:p>
        </w:tc>
        <w:tc>
          <w:tcPr>
            <w:tcW w:w="1596" w:type="dxa"/>
          </w:tcPr>
          <w:p w:rsidR="00717822" w:rsidRDefault="00465D9B" w:rsidP="00E77D89">
            <w:pPr>
              <w:rPr>
                <w:rFonts w:ascii="Arial" w:hAnsi="Arial" w:cs="Arial"/>
              </w:rPr>
            </w:pPr>
            <w:r>
              <w:rPr>
                <w:rFonts w:ascii="Arial" w:hAnsi="Arial" w:cs="Arial"/>
              </w:rPr>
              <w:t>1</w:t>
            </w:r>
          </w:p>
        </w:tc>
        <w:tc>
          <w:tcPr>
            <w:tcW w:w="1980" w:type="dxa"/>
          </w:tcPr>
          <w:p w:rsidR="00717822" w:rsidRPr="00E77D89" w:rsidRDefault="00E77D89" w:rsidP="00E77D89">
            <w:pPr>
              <w:rPr>
                <w:rFonts w:ascii="Arial" w:hAnsi="Arial" w:cs="Arial"/>
                <w:b/>
              </w:rPr>
            </w:pPr>
            <w:r w:rsidRPr="00E77D89">
              <w:rPr>
                <w:rFonts w:ascii="Arial" w:hAnsi="Arial" w:cs="Arial"/>
                <w:b/>
              </w:rPr>
              <w:t>TOTAL</w:t>
            </w:r>
          </w:p>
        </w:tc>
        <w:tc>
          <w:tcPr>
            <w:tcW w:w="1212" w:type="dxa"/>
          </w:tcPr>
          <w:p w:rsidR="00717822" w:rsidRPr="00E77D89" w:rsidRDefault="00E77D89" w:rsidP="00E77D89">
            <w:pPr>
              <w:rPr>
                <w:rFonts w:ascii="Arial" w:hAnsi="Arial" w:cs="Arial"/>
                <w:b/>
              </w:rPr>
            </w:pPr>
            <w:r w:rsidRPr="00E77D89">
              <w:rPr>
                <w:rFonts w:ascii="Arial" w:hAnsi="Arial" w:cs="Arial"/>
                <w:b/>
              </w:rPr>
              <w:t>20</w:t>
            </w:r>
          </w:p>
        </w:tc>
        <w:tc>
          <w:tcPr>
            <w:tcW w:w="1938" w:type="dxa"/>
            <w:gridSpan w:val="2"/>
          </w:tcPr>
          <w:p w:rsidR="00717822" w:rsidRPr="00C5593A" w:rsidRDefault="00717822" w:rsidP="00E77D89">
            <w:pPr>
              <w:rPr>
                <w:rFonts w:ascii="Arial" w:hAnsi="Arial" w:cs="Arial"/>
              </w:rPr>
            </w:pPr>
          </w:p>
        </w:tc>
      </w:tr>
      <w:tr w:rsidR="00717822" w:rsidTr="00E77D89">
        <w:tc>
          <w:tcPr>
            <w:tcW w:w="1596" w:type="dxa"/>
          </w:tcPr>
          <w:p w:rsidR="00717822" w:rsidRDefault="00717822" w:rsidP="00E77D89">
            <w:pPr>
              <w:rPr>
                <w:rFonts w:ascii="Arial" w:hAnsi="Arial" w:cs="Arial"/>
              </w:rPr>
            </w:pPr>
            <w:r>
              <w:rPr>
                <w:rFonts w:ascii="Arial" w:hAnsi="Arial" w:cs="Arial"/>
              </w:rPr>
              <w:t>2.5.1</w:t>
            </w:r>
          </w:p>
        </w:tc>
        <w:tc>
          <w:tcPr>
            <w:tcW w:w="1596" w:type="dxa"/>
          </w:tcPr>
          <w:p w:rsidR="00717822" w:rsidRDefault="00E77D89" w:rsidP="00E77D89">
            <w:pPr>
              <w:rPr>
                <w:rFonts w:ascii="Arial" w:hAnsi="Arial" w:cs="Arial"/>
              </w:rPr>
            </w:pPr>
            <w:r>
              <w:rPr>
                <w:rFonts w:ascii="Arial" w:hAnsi="Arial" w:cs="Arial"/>
              </w:rPr>
              <w:t>2</w:t>
            </w:r>
          </w:p>
        </w:tc>
        <w:tc>
          <w:tcPr>
            <w:tcW w:w="1596" w:type="dxa"/>
          </w:tcPr>
          <w:p w:rsidR="00717822" w:rsidRDefault="00465D9B" w:rsidP="00E77D89">
            <w:pPr>
              <w:rPr>
                <w:rFonts w:ascii="Arial" w:hAnsi="Arial" w:cs="Arial"/>
              </w:rPr>
            </w:pPr>
            <w:r>
              <w:rPr>
                <w:rFonts w:ascii="Arial" w:hAnsi="Arial" w:cs="Arial"/>
              </w:rPr>
              <w:t>3</w:t>
            </w:r>
          </w:p>
        </w:tc>
        <w:tc>
          <w:tcPr>
            <w:tcW w:w="1980" w:type="dxa"/>
          </w:tcPr>
          <w:p w:rsidR="00717822" w:rsidRDefault="00717822" w:rsidP="00E77D89">
            <w:pPr>
              <w:rPr>
                <w:rFonts w:ascii="Arial" w:hAnsi="Arial" w:cs="Arial"/>
              </w:rPr>
            </w:pPr>
          </w:p>
        </w:tc>
        <w:tc>
          <w:tcPr>
            <w:tcW w:w="1212" w:type="dxa"/>
          </w:tcPr>
          <w:p w:rsidR="00717822" w:rsidRPr="00C5593A" w:rsidRDefault="00717822" w:rsidP="00E77D89">
            <w:pPr>
              <w:rPr>
                <w:rFonts w:ascii="Arial" w:hAnsi="Arial" w:cs="Arial"/>
              </w:rPr>
            </w:pPr>
          </w:p>
        </w:tc>
        <w:tc>
          <w:tcPr>
            <w:tcW w:w="1938" w:type="dxa"/>
            <w:gridSpan w:val="2"/>
          </w:tcPr>
          <w:p w:rsidR="00717822" w:rsidRPr="00C5593A" w:rsidRDefault="00717822" w:rsidP="00E77D89">
            <w:pPr>
              <w:rPr>
                <w:rFonts w:ascii="Arial" w:hAnsi="Arial" w:cs="Arial"/>
              </w:rPr>
            </w:pPr>
          </w:p>
        </w:tc>
      </w:tr>
      <w:tr w:rsidR="00717822" w:rsidTr="00E77D89">
        <w:tc>
          <w:tcPr>
            <w:tcW w:w="1596" w:type="dxa"/>
          </w:tcPr>
          <w:p w:rsidR="00717822" w:rsidRDefault="00717822" w:rsidP="00E77D89">
            <w:pPr>
              <w:rPr>
                <w:rFonts w:ascii="Arial" w:hAnsi="Arial" w:cs="Arial"/>
              </w:rPr>
            </w:pPr>
            <w:r>
              <w:rPr>
                <w:rFonts w:ascii="Arial" w:hAnsi="Arial" w:cs="Arial"/>
              </w:rPr>
              <w:t>2.5.2</w:t>
            </w:r>
          </w:p>
        </w:tc>
        <w:tc>
          <w:tcPr>
            <w:tcW w:w="1596" w:type="dxa"/>
          </w:tcPr>
          <w:p w:rsidR="00717822" w:rsidRDefault="00E77D89" w:rsidP="00E77D89">
            <w:pPr>
              <w:rPr>
                <w:rFonts w:ascii="Arial" w:hAnsi="Arial" w:cs="Arial"/>
              </w:rPr>
            </w:pPr>
            <w:r>
              <w:rPr>
                <w:rFonts w:ascii="Arial" w:hAnsi="Arial" w:cs="Arial"/>
              </w:rPr>
              <w:t>1</w:t>
            </w:r>
          </w:p>
        </w:tc>
        <w:tc>
          <w:tcPr>
            <w:tcW w:w="1596" w:type="dxa"/>
          </w:tcPr>
          <w:p w:rsidR="00717822" w:rsidRDefault="00465D9B" w:rsidP="00E77D89">
            <w:pPr>
              <w:rPr>
                <w:rFonts w:ascii="Arial" w:hAnsi="Arial" w:cs="Arial"/>
              </w:rPr>
            </w:pPr>
            <w:r>
              <w:rPr>
                <w:rFonts w:ascii="Arial" w:hAnsi="Arial" w:cs="Arial"/>
              </w:rPr>
              <w:t>3</w:t>
            </w:r>
          </w:p>
        </w:tc>
        <w:tc>
          <w:tcPr>
            <w:tcW w:w="1980" w:type="dxa"/>
          </w:tcPr>
          <w:p w:rsidR="00717822" w:rsidRDefault="00717822" w:rsidP="00E77D89">
            <w:pPr>
              <w:rPr>
                <w:rFonts w:ascii="Arial" w:hAnsi="Arial" w:cs="Arial"/>
              </w:rPr>
            </w:pPr>
          </w:p>
        </w:tc>
        <w:tc>
          <w:tcPr>
            <w:tcW w:w="1212" w:type="dxa"/>
          </w:tcPr>
          <w:p w:rsidR="00717822" w:rsidRPr="00C5593A" w:rsidRDefault="00717822" w:rsidP="00E77D89">
            <w:pPr>
              <w:rPr>
                <w:rFonts w:ascii="Arial" w:hAnsi="Arial" w:cs="Arial"/>
              </w:rPr>
            </w:pPr>
          </w:p>
        </w:tc>
        <w:tc>
          <w:tcPr>
            <w:tcW w:w="1938" w:type="dxa"/>
            <w:gridSpan w:val="2"/>
          </w:tcPr>
          <w:p w:rsidR="00717822" w:rsidRPr="00C5593A" w:rsidRDefault="00717822" w:rsidP="00E77D89">
            <w:pPr>
              <w:rPr>
                <w:rFonts w:ascii="Arial" w:hAnsi="Arial" w:cs="Arial"/>
              </w:rPr>
            </w:pPr>
          </w:p>
        </w:tc>
      </w:tr>
      <w:tr w:rsidR="00717822" w:rsidTr="00E77D89">
        <w:tc>
          <w:tcPr>
            <w:tcW w:w="1596" w:type="dxa"/>
          </w:tcPr>
          <w:p w:rsidR="00717822" w:rsidRPr="00CF6DF9" w:rsidRDefault="00717822" w:rsidP="00E77D89">
            <w:pPr>
              <w:rPr>
                <w:rFonts w:ascii="Arial" w:hAnsi="Arial" w:cs="Arial"/>
                <w:b/>
              </w:rPr>
            </w:pPr>
            <w:r w:rsidRPr="00CF6DF9">
              <w:rPr>
                <w:rFonts w:ascii="Arial" w:hAnsi="Arial" w:cs="Arial"/>
                <w:b/>
              </w:rPr>
              <w:t>TOTAL</w:t>
            </w:r>
          </w:p>
        </w:tc>
        <w:tc>
          <w:tcPr>
            <w:tcW w:w="1596" w:type="dxa"/>
          </w:tcPr>
          <w:p w:rsidR="00717822" w:rsidRPr="00CF6DF9" w:rsidRDefault="00717822" w:rsidP="00E77D89">
            <w:pPr>
              <w:rPr>
                <w:rFonts w:ascii="Arial" w:hAnsi="Arial" w:cs="Arial"/>
                <w:b/>
              </w:rPr>
            </w:pPr>
            <w:r w:rsidRPr="00CF6DF9">
              <w:rPr>
                <w:rFonts w:ascii="Arial" w:hAnsi="Arial" w:cs="Arial"/>
                <w:b/>
              </w:rPr>
              <w:t>20</w:t>
            </w:r>
          </w:p>
        </w:tc>
        <w:tc>
          <w:tcPr>
            <w:tcW w:w="1596" w:type="dxa"/>
          </w:tcPr>
          <w:p w:rsidR="00717822" w:rsidRDefault="00717822" w:rsidP="00E77D89">
            <w:pPr>
              <w:rPr>
                <w:rFonts w:ascii="Arial" w:hAnsi="Arial" w:cs="Arial"/>
              </w:rPr>
            </w:pPr>
          </w:p>
        </w:tc>
        <w:tc>
          <w:tcPr>
            <w:tcW w:w="1980" w:type="dxa"/>
          </w:tcPr>
          <w:p w:rsidR="00717822" w:rsidRPr="00C376E9" w:rsidRDefault="00717822" w:rsidP="00E77D89">
            <w:pPr>
              <w:rPr>
                <w:rFonts w:ascii="Arial" w:hAnsi="Arial" w:cs="Arial"/>
                <w:b/>
              </w:rPr>
            </w:pPr>
          </w:p>
        </w:tc>
        <w:tc>
          <w:tcPr>
            <w:tcW w:w="1212" w:type="dxa"/>
          </w:tcPr>
          <w:p w:rsidR="00717822" w:rsidRPr="00C376E9" w:rsidRDefault="00717822" w:rsidP="00E77D89">
            <w:pPr>
              <w:rPr>
                <w:rFonts w:ascii="Arial" w:hAnsi="Arial" w:cs="Arial"/>
                <w:b/>
              </w:rPr>
            </w:pPr>
          </w:p>
        </w:tc>
        <w:tc>
          <w:tcPr>
            <w:tcW w:w="1938" w:type="dxa"/>
            <w:gridSpan w:val="2"/>
          </w:tcPr>
          <w:p w:rsidR="00717822" w:rsidRPr="00C376E9" w:rsidRDefault="00717822" w:rsidP="00E77D89">
            <w:pPr>
              <w:rPr>
                <w:rFonts w:ascii="Arial" w:hAnsi="Arial" w:cs="Arial"/>
                <w:b/>
              </w:rPr>
            </w:pPr>
          </w:p>
        </w:tc>
      </w:tr>
      <w:tr w:rsidR="00717822" w:rsidTr="00E77D89">
        <w:tc>
          <w:tcPr>
            <w:tcW w:w="1596" w:type="dxa"/>
          </w:tcPr>
          <w:p w:rsidR="00717822" w:rsidRPr="00CF6DF9" w:rsidRDefault="00717822" w:rsidP="00E77D89">
            <w:pPr>
              <w:rPr>
                <w:rFonts w:ascii="Arial" w:hAnsi="Arial" w:cs="Arial"/>
                <w:b/>
              </w:rPr>
            </w:pPr>
            <w:r>
              <w:rPr>
                <w:rFonts w:ascii="Arial" w:hAnsi="Arial" w:cs="Arial"/>
              </w:rPr>
              <w:t>3.1.</w:t>
            </w:r>
          </w:p>
        </w:tc>
        <w:tc>
          <w:tcPr>
            <w:tcW w:w="1596" w:type="dxa"/>
          </w:tcPr>
          <w:p w:rsidR="00717822" w:rsidRPr="00564D2C" w:rsidRDefault="00D05F47" w:rsidP="00E77D89">
            <w:pPr>
              <w:rPr>
                <w:rFonts w:ascii="Arial" w:hAnsi="Arial" w:cs="Arial"/>
              </w:rPr>
            </w:pPr>
            <w:r>
              <w:rPr>
                <w:rFonts w:ascii="Arial" w:hAnsi="Arial" w:cs="Arial"/>
              </w:rPr>
              <w:t>4</w:t>
            </w:r>
          </w:p>
        </w:tc>
        <w:tc>
          <w:tcPr>
            <w:tcW w:w="1596" w:type="dxa"/>
          </w:tcPr>
          <w:p w:rsidR="00717822" w:rsidRDefault="00465D9B" w:rsidP="00E77D89">
            <w:pPr>
              <w:rPr>
                <w:rFonts w:ascii="Arial" w:hAnsi="Arial" w:cs="Arial"/>
              </w:rPr>
            </w:pPr>
            <w:r>
              <w:rPr>
                <w:rFonts w:ascii="Arial" w:hAnsi="Arial" w:cs="Arial"/>
              </w:rPr>
              <w:t>3</w:t>
            </w:r>
          </w:p>
        </w:tc>
        <w:tc>
          <w:tcPr>
            <w:tcW w:w="1980" w:type="dxa"/>
          </w:tcPr>
          <w:p w:rsidR="00717822" w:rsidRPr="00C376E9" w:rsidRDefault="00717822" w:rsidP="00E77D89">
            <w:pPr>
              <w:rPr>
                <w:rFonts w:ascii="Arial" w:hAnsi="Arial" w:cs="Arial"/>
                <w:b/>
              </w:rPr>
            </w:pPr>
          </w:p>
        </w:tc>
        <w:tc>
          <w:tcPr>
            <w:tcW w:w="1212" w:type="dxa"/>
          </w:tcPr>
          <w:p w:rsidR="00717822" w:rsidRPr="00C376E9" w:rsidRDefault="00717822" w:rsidP="00E77D89">
            <w:pPr>
              <w:rPr>
                <w:rFonts w:ascii="Arial" w:hAnsi="Arial" w:cs="Arial"/>
                <w:b/>
              </w:rPr>
            </w:pPr>
          </w:p>
        </w:tc>
        <w:tc>
          <w:tcPr>
            <w:tcW w:w="1938" w:type="dxa"/>
            <w:gridSpan w:val="2"/>
          </w:tcPr>
          <w:p w:rsidR="00717822" w:rsidRPr="00C376E9" w:rsidRDefault="00717822" w:rsidP="00E77D89">
            <w:pPr>
              <w:rPr>
                <w:rFonts w:ascii="Arial" w:hAnsi="Arial" w:cs="Arial"/>
                <w:b/>
              </w:rPr>
            </w:pPr>
          </w:p>
        </w:tc>
      </w:tr>
      <w:tr w:rsidR="00717822" w:rsidTr="00E77D89">
        <w:tc>
          <w:tcPr>
            <w:tcW w:w="1596" w:type="dxa"/>
          </w:tcPr>
          <w:p w:rsidR="00717822" w:rsidRPr="00564D2C" w:rsidRDefault="00717822" w:rsidP="00E77D89">
            <w:pPr>
              <w:rPr>
                <w:rFonts w:ascii="Arial" w:hAnsi="Arial" w:cs="Arial"/>
              </w:rPr>
            </w:pPr>
            <w:r w:rsidRPr="00564D2C">
              <w:rPr>
                <w:rFonts w:ascii="Arial" w:hAnsi="Arial" w:cs="Arial"/>
              </w:rPr>
              <w:t>3.</w:t>
            </w:r>
            <w:r>
              <w:rPr>
                <w:rFonts w:ascii="Arial" w:hAnsi="Arial" w:cs="Arial"/>
              </w:rPr>
              <w:t>2.</w:t>
            </w:r>
          </w:p>
        </w:tc>
        <w:tc>
          <w:tcPr>
            <w:tcW w:w="1596" w:type="dxa"/>
          </w:tcPr>
          <w:p w:rsidR="00717822" w:rsidRDefault="00D05F47" w:rsidP="00E77D89">
            <w:pPr>
              <w:rPr>
                <w:rFonts w:ascii="Arial" w:hAnsi="Arial" w:cs="Arial"/>
              </w:rPr>
            </w:pPr>
            <w:r>
              <w:rPr>
                <w:rFonts w:ascii="Arial" w:hAnsi="Arial" w:cs="Arial"/>
              </w:rPr>
              <w:t>4</w:t>
            </w:r>
          </w:p>
        </w:tc>
        <w:tc>
          <w:tcPr>
            <w:tcW w:w="1596" w:type="dxa"/>
          </w:tcPr>
          <w:p w:rsidR="00717822" w:rsidRDefault="00717822" w:rsidP="00E77D89">
            <w:pPr>
              <w:rPr>
                <w:rFonts w:ascii="Arial" w:hAnsi="Arial" w:cs="Arial"/>
              </w:rPr>
            </w:pPr>
            <w:r>
              <w:rPr>
                <w:rFonts w:ascii="Arial" w:hAnsi="Arial" w:cs="Arial"/>
              </w:rPr>
              <w:t>3</w:t>
            </w:r>
          </w:p>
        </w:tc>
        <w:tc>
          <w:tcPr>
            <w:tcW w:w="1980" w:type="dxa"/>
          </w:tcPr>
          <w:p w:rsidR="00717822" w:rsidRPr="00C376E9" w:rsidRDefault="00717822" w:rsidP="00E77D89">
            <w:pPr>
              <w:rPr>
                <w:rFonts w:ascii="Arial" w:hAnsi="Arial" w:cs="Arial"/>
                <w:b/>
              </w:rPr>
            </w:pPr>
          </w:p>
        </w:tc>
        <w:tc>
          <w:tcPr>
            <w:tcW w:w="1212" w:type="dxa"/>
          </w:tcPr>
          <w:p w:rsidR="00717822" w:rsidRPr="00C376E9" w:rsidRDefault="00717822" w:rsidP="00E77D89">
            <w:pPr>
              <w:rPr>
                <w:rFonts w:ascii="Arial" w:hAnsi="Arial" w:cs="Arial"/>
                <w:b/>
              </w:rPr>
            </w:pPr>
          </w:p>
        </w:tc>
        <w:tc>
          <w:tcPr>
            <w:tcW w:w="1938" w:type="dxa"/>
            <w:gridSpan w:val="2"/>
          </w:tcPr>
          <w:p w:rsidR="00717822" w:rsidRPr="00C376E9" w:rsidRDefault="00717822" w:rsidP="00E77D89">
            <w:pPr>
              <w:rPr>
                <w:rFonts w:ascii="Arial" w:hAnsi="Arial" w:cs="Arial"/>
                <w:b/>
              </w:rPr>
            </w:pPr>
          </w:p>
        </w:tc>
      </w:tr>
      <w:tr w:rsidR="00717822" w:rsidTr="00E77D89">
        <w:tc>
          <w:tcPr>
            <w:tcW w:w="1596" w:type="dxa"/>
          </w:tcPr>
          <w:p w:rsidR="00717822" w:rsidRPr="00564D2C" w:rsidRDefault="00717822" w:rsidP="00E77D89">
            <w:pPr>
              <w:rPr>
                <w:rFonts w:ascii="Arial" w:hAnsi="Arial" w:cs="Arial"/>
              </w:rPr>
            </w:pPr>
            <w:r>
              <w:rPr>
                <w:rFonts w:ascii="Arial" w:hAnsi="Arial" w:cs="Arial"/>
              </w:rPr>
              <w:t>3.3.1.</w:t>
            </w:r>
          </w:p>
        </w:tc>
        <w:tc>
          <w:tcPr>
            <w:tcW w:w="1596" w:type="dxa"/>
          </w:tcPr>
          <w:p w:rsidR="00D05F47" w:rsidRDefault="00D05F47" w:rsidP="00E77D89">
            <w:pPr>
              <w:rPr>
                <w:rFonts w:ascii="Arial" w:hAnsi="Arial" w:cs="Arial"/>
              </w:rPr>
            </w:pPr>
            <w:r>
              <w:rPr>
                <w:rFonts w:ascii="Arial" w:hAnsi="Arial" w:cs="Arial"/>
              </w:rPr>
              <w:t>2</w:t>
            </w:r>
          </w:p>
        </w:tc>
        <w:tc>
          <w:tcPr>
            <w:tcW w:w="1596" w:type="dxa"/>
          </w:tcPr>
          <w:p w:rsidR="00717822" w:rsidRDefault="00465D9B" w:rsidP="00E77D89">
            <w:pPr>
              <w:rPr>
                <w:rFonts w:ascii="Arial" w:hAnsi="Arial" w:cs="Arial"/>
              </w:rPr>
            </w:pPr>
            <w:r>
              <w:rPr>
                <w:rFonts w:ascii="Arial" w:hAnsi="Arial" w:cs="Arial"/>
              </w:rPr>
              <w:t>2</w:t>
            </w:r>
          </w:p>
        </w:tc>
        <w:tc>
          <w:tcPr>
            <w:tcW w:w="1980" w:type="dxa"/>
          </w:tcPr>
          <w:p w:rsidR="00717822" w:rsidRPr="00B81F43" w:rsidRDefault="00717822" w:rsidP="00E77D89">
            <w:pPr>
              <w:rPr>
                <w:rFonts w:ascii="Arial" w:hAnsi="Arial" w:cs="Arial"/>
                <w:b/>
              </w:rPr>
            </w:pPr>
            <w:r w:rsidRPr="00B81F43">
              <w:rPr>
                <w:rFonts w:ascii="Arial" w:hAnsi="Arial" w:cs="Arial"/>
                <w:b/>
              </w:rPr>
              <w:t>COGNITIVE LEV</w:t>
            </w:r>
          </w:p>
        </w:tc>
        <w:tc>
          <w:tcPr>
            <w:tcW w:w="1212" w:type="dxa"/>
          </w:tcPr>
          <w:p w:rsidR="00717822" w:rsidRPr="00B81F43" w:rsidRDefault="00717822" w:rsidP="00E77D89">
            <w:pPr>
              <w:rPr>
                <w:rFonts w:ascii="Arial" w:hAnsi="Arial" w:cs="Arial"/>
                <w:b/>
              </w:rPr>
            </w:pPr>
            <w:r w:rsidRPr="00B81F43">
              <w:rPr>
                <w:rFonts w:ascii="Arial" w:hAnsi="Arial" w:cs="Arial"/>
                <w:b/>
              </w:rPr>
              <w:t>MARKS</w:t>
            </w:r>
          </w:p>
        </w:tc>
        <w:tc>
          <w:tcPr>
            <w:tcW w:w="1038" w:type="dxa"/>
            <w:tcBorders>
              <w:right w:val="single" w:sz="4" w:space="0" w:color="auto"/>
            </w:tcBorders>
          </w:tcPr>
          <w:p w:rsidR="00717822" w:rsidRPr="00B81F43" w:rsidRDefault="00F36651" w:rsidP="00E77D89">
            <w:pPr>
              <w:rPr>
                <w:rFonts w:ascii="Arial" w:hAnsi="Arial" w:cs="Arial"/>
                <w:b/>
              </w:rPr>
            </w:pPr>
            <w:r>
              <w:rPr>
                <w:rFonts w:ascii="Arial" w:hAnsi="Arial" w:cs="Arial"/>
                <w:b/>
              </w:rPr>
              <w:t>DEC 13</w:t>
            </w:r>
          </w:p>
        </w:tc>
        <w:tc>
          <w:tcPr>
            <w:tcW w:w="900" w:type="dxa"/>
            <w:tcBorders>
              <w:left w:val="single" w:sz="4" w:space="0" w:color="auto"/>
            </w:tcBorders>
          </w:tcPr>
          <w:p w:rsidR="00717822" w:rsidRPr="00B81F43" w:rsidRDefault="00717822" w:rsidP="00E77D89">
            <w:pPr>
              <w:ind w:left="42"/>
              <w:rPr>
                <w:rFonts w:ascii="Arial" w:hAnsi="Arial" w:cs="Arial"/>
                <w:b/>
              </w:rPr>
            </w:pPr>
            <w:r w:rsidRPr="00B81F43">
              <w:rPr>
                <w:rFonts w:ascii="Arial" w:hAnsi="Arial" w:cs="Arial"/>
                <w:b/>
              </w:rPr>
              <w:t>Req</w:t>
            </w:r>
          </w:p>
        </w:tc>
      </w:tr>
      <w:tr w:rsidR="00717822" w:rsidTr="00E77D89">
        <w:tc>
          <w:tcPr>
            <w:tcW w:w="1596" w:type="dxa"/>
          </w:tcPr>
          <w:p w:rsidR="00717822" w:rsidRPr="00E77D89" w:rsidRDefault="00717822" w:rsidP="00E77D89">
            <w:pPr>
              <w:rPr>
                <w:rFonts w:ascii="Arial" w:hAnsi="Arial" w:cs="Arial"/>
              </w:rPr>
            </w:pPr>
            <w:r w:rsidRPr="00E77D89">
              <w:rPr>
                <w:rFonts w:ascii="Arial" w:hAnsi="Arial" w:cs="Arial"/>
              </w:rPr>
              <w:t>3.3.2</w:t>
            </w:r>
          </w:p>
        </w:tc>
        <w:tc>
          <w:tcPr>
            <w:tcW w:w="1596" w:type="dxa"/>
          </w:tcPr>
          <w:p w:rsidR="00717822" w:rsidRPr="00D05F47" w:rsidRDefault="00D05F47" w:rsidP="00E77D89">
            <w:pPr>
              <w:rPr>
                <w:rFonts w:ascii="Arial" w:hAnsi="Arial" w:cs="Arial"/>
              </w:rPr>
            </w:pPr>
            <w:r w:rsidRPr="00D05F47">
              <w:rPr>
                <w:rFonts w:ascii="Arial" w:hAnsi="Arial" w:cs="Arial"/>
              </w:rPr>
              <w:t>2</w:t>
            </w:r>
          </w:p>
        </w:tc>
        <w:tc>
          <w:tcPr>
            <w:tcW w:w="1596" w:type="dxa"/>
          </w:tcPr>
          <w:p w:rsidR="00717822" w:rsidRDefault="00465D9B" w:rsidP="00E77D89">
            <w:pPr>
              <w:rPr>
                <w:rFonts w:ascii="Arial" w:hAnsi="Arial" w:cs="Arial"/>
              </w:rPr>
            </w:pPr>
            <w:r>
              <w:rPr>
                <w:rFonts w:ascii="Arial" w:hAnsi="Arial" w:cs="Arial"/>
              </w:rPr>
              <w:t>2</w:t>
            </w:r>
          </w:p>
        </w:tc>
        <w:tc>
          <w:tcPr>
            <w:tcW w:w="1980" w:type="dxa"/>
          </w:tcPr>
          <w:p w:rsidR="00717822" w:rsidRPr="00EA157E" w:rsidRDefault="00717822" w:rsidP="00E77D89">
            <w:pPr>
              <w:rPr>
                <w:rFonts w:ascii="Arial" w:hAnsi="Arial" w:cs="Arial"/>
              </w:rPr>
            </w:pPr>
            <w:r>
              <w:rPr>
                <w:rFonts w:ascii="Arial" w:hAnsi="Arial" w:cs="Arial"/>
              </w:rPr>
              <w:t>Knowledge</w:t>
            </w:r>
          </w:p>
        </w:tc>
        <w:tc>
          <w:tcPr>
            <w:tcW w:w="1212" w:type="dxa"/>
          </w:tcPr>
          <w:p w:rsidR="00717822" w:rsidRPr="00EA157E" w:rsidRDefault="009428A0" w:rsidP="00E77D89">
            <w:pPr>
              <w:rPr>
                <w:rFonts w:ascii="Arial" w:hAnsi="Arial" w:cs="Arial"/>
              </w:rPr>
            </w:pPr>
            <w:r>
              <w:rPr>
                <w:rFonts w:ascii="Arial" w:hAnsi="Arial" w:cs="Arial"/>
              </w:rPr>
              <w:t>5</w:t>
            </w:r>
            <w:r w:rsidR="003C285B">
              <w:rPr>
                <w:rFonts w:ascii="Arial" w:hAnsi="Arial" w:cs="Arial"/>
              </w:rPr>
              <w:t>5</w:t>
            </w:r>
          </w:p>
        </w:tc>
        <w:tc>
          <w:tcPr>
            <w:tcW w:w="1038" w:type="dxa"/>
            <w:tcBorders>
              <w:right w:val="single" w:sz="4" w:space="0" w:color="auto"/>
            </w:tcBorders>
          </w:tcPr>
          <w:p w:rsidR="00717822" w:rsidRPr="00EA157E" w:rsidRDefault="003C285B" w:rsidP="00E77D89">
            <w:pPr>
              <w:rPr>
                <w:rFonts w:ascii="Arial" w:hAnsi="Arial" w:cs="Arial"/>
              </w:rPr>
            </w:pPr>
            <w:r>
              <w:rPr>
                <w:rFonts w:ascii="Arial" w:hAnsi="Arial" w:cs="Arial"/>
              </w:rPr>
              <w:t>55</w:t>
            </w:r>
          </w:p>
        </w:tc>
        <w:tc>
          <w:tcPr>
            <w:tcW w:w="900" w:type="dxa"/>
            <w:tcBorders>
              <w:left w:val="single" w:sz="4" w:space="0" w:color="auto"/>
            </w:tcBorders>
          </w:tcPr>
          <w:p w:rsidR="00717822" w:rsidRPr="00EA157E" w:rsidRDefault="00717822" w:rsidP="00E77D89">
            <w:pPr>
              <w:ind w:left="57"/>
              <w:rPr>
                <w:rFonts w:ascii="Arial" w:hAnsi="Arial" w:cs="Arial"/>
              </w:rPr>
            </w:pPr>
            <w:r>
              <w:rPr>
                <w:rFonts w:ascii="Arial" w:hAnsi="Arial" w:cs="Arial"/>
              </w:rPr>
              <w:t>30</w:t>
            </w:r>
          </w:p>
        </w:tc>
      </w:tr>
      <w:tr w:rsidR="00717822" w:rsidTr="00E77D89">
        <w:tc>
          <w:tcPr>
            <w:tcW w:w="1596" w:type="dxa"/>
          </w:tcPr>
          <w:p w:rsidR="00717822" w:rsidRDefault="00717822" w:rsidP="00E77D89">
            <w:pPr>
              <w:rPr>
                <w:rFonts w:ascii="Arial" w:hAnsi="Arial" w:cs="Arial"/>
              </w:rPr>
            </w:pPr>
            <w:r>
              <w:rPr>
                <w:rFonts w:ascii="Arial" w:hAnsi="Arial" w:cs="Arial"/>
              </w:rPr>
              <w:t>3.4.1</w:t>
            </w:r>
          </w:p>
        </w:tc>
        <w:tc>
          <w:tcPr>
            <w:tcW w:w="1596" w:type="dxa"/>
          </w:tcPr>
          <w:p w:rsidR="00717822" w:rsidRDefault="00D05F47" w:rsidP="00E77D89">
            <w:pPr>
              <w:rPr>
                <w:rFonts w:ascii="Arial" w:hAnsi="Arial" w:cs="Arial"/>
              </w:rPr>
            </w:pPr>
            <w:r>
              <w:rPr>
                <w:rFonts w:ascii="Arial" w:hAnsi="Arial" w:cs="Arial"/>
              </w:rPr>
              <w:t>4</w:t>
            </w:r>
          </w:p>
        </w:tc>
        <w:tc>
          <w:tcPr>
            <w:tcW w:w="1596" w:type="dxa"/>
          </w:tcPr>
          <w:p w:rsidR="00717822" w:rsidRDefault="00465D9B" w:rsidP="00E77D89">
            <w:pPr>
              <w:rPr>
                <w:rFonts w:ascii="Arial" w:hAnsi="Arial" w:cs="Arial"/>
              </w:rPr>
            </w:pPr>
            <w:r>
              <w:rPr>
                <w:rFonts w:ascii="Arial" w:hAnsi="Arial" w:cs="Arial"/>
              </w:rPr>
              <w:t>1</w:t>
            </w:r>
          </w:p>
        </w:tc>
        <w:tc>
          <w:tcPr>
            <w:tcW w:w="1980" w:type="dxa"/>
          </w:tcPr>
          <w:p w:rsidR="00717822" w:rsidRPr="00EA157E" w:rsidRDefault="00717822" w:rsidP="00E77D89">
            <w:pPr>
              <w:rPr>
                <w:rFonts w:ascii="Arial" w:hAnsi="Arial" w:cs="Arial"/>
              </w:rPr>
            </w:pPr>
            <w:r>
              <w:rPr>
                <w:rFonts w:ascii="Arial" w:hAnsi="Arial" w:cs="Arial"/>
              </w:rPr>
              <w:t>Comprehension</w:t>
            </w:r>
          </w:p>
        </w:tc>
        <w:tc>
          <w:tcPr>
            <w:tcW w:w="1212" w:type="dxa"/>
          </w:tcPr>
          <w:p w:rsidR="00717822" w:rsidRPr="00EA157E" w:rsidRDefault="003C285B" w:rsidP="00E77D89">
            <w:pPr>
              <w:rPr>
                <w:rFonts w:ascii="Arial" w:hAnsi="Arial" w:cs="Arial"/>
              </w:rPr>
            </w:pPr>
            <w:r>
              <w:rPr>
                <w:rFonts w:ascii="Arial" w:hAnsi="Arial" w:cs="Arial"/>
              </w:rPr>
              <w:t>11</w:t>
            </w:r>
          </w:p>
        </w:tc>
        <w:tc>
          <w:tcPr>
            <w:tcW w:w="1038" w:type="dxa"/>
            <w:tcBorders>
              <w:right w:val="single" w:sz="4" w:space="0" w:color="auto"/>
            </w:tcBorders>
          </w:tcPr>
          <w:p w:rsidR="00717822" w:rsidRPr="00EA157E" w:rsidRDefault="003C285B" w:rsidP="00E77D89">
            <w:pPr>
              <w:rPr>
                <w:rFonts w:ascii="Arial" w:hAnsi="Arial" w:cs="Arial"/>
              </w:rPr>
            </w:pPr>
            <w:r>
              <w:rPr>
                <w:rFonts w:ascii="Arial" w:hAnsi="Arial" w:cs="Arial"/>
              </w:rPr>
              <w:t>11</w:t>
            </w:r>
          </w:p>
        </w:tc>
        <w:tc>
          <w:tcPr>
            <w:tcW w:w="900" w:type="dxa"/>
            <w:tcBorders>
              <w:left w:val="single" w:sz="4" w:space="0" w:color="auto"/>
            </w:tcBorders>
          </w:tcPr>
          <w:p w:rsidR="00717822" w:rsidRPr="00EA157E" w:rsidRDefault="00717822" w:rsidP="00E77D89">
            <w:pPr>
              <w:ind w:left="57"/>
              <w:rPr>
                <w:rFonts w:ascii="Arial" w:hAnsi="Arial" w:cs="Arial"/>
              </w:rPr>
            </w:pPr>
            <w:r>
              <w:rPr>
                <w:rFonts w:ascii="Arial" w:hAnsi="Arial" w:cs="Arial"/>
              </w:rPr>
              <w:t>40</w:t>
            </w:r>
          </w:p>
        </w:tc>
      </w:tr>
      <w:tr w:rsidR="00717822" w:rsidTr="00E77D89">
        <w:tc>
          <w:tcPr>
            <w:tcW w:w="1596" w:type="dxa"/>
          </w:tcPr>
          <w:p w:rsidR="00717822" w:rsidRPr="00E77D89" w:rsidRDefault="00717822" w:rsidP="00E77D89">
            <w:pPr>
              <w:rPr>
                <w:rFonts w:ascii="Arial" w:hAnsi="Arial" w:cs="Arial"/>
              </w:rPr>
            </w:pPr>
            <w:r w:rsidRPr="00E77D89">
              <w:rPr>
                <w:rFonts w:ascii="Arial" w:hAnsi="Arial" w:cs="Arial"/>
              </w:rPr>
              <w:t>3.4.2</w:t>
            </w:r>
          </w:p>
        </w:tc>
        <w:tc>
          <w:tcPr>
            <w:tcW w:w="1596" w:type="dxa"/>
          </w:tcPr>
          <w:p w:rsidR="00717822" w:rsidRPr="00D05F47" w:rsidRDefault="00D05F47" w:rsidP="00E77D89">
            <w:pPr>
              <w:rPr>
                <w:rFonts w:ascii="Arial" w:hAnsi="Arial" w:cs="Arial"/>
              </w:rPr>
            </w:pPr>
            <w:r w:rsidRPr="00D05F47">
              <w:rPr>
                <w:rFonts w:ascii="Arial" w:hAnsi="Arial" w:cs="Arial"/>
              </w:rPr>
              <w:t>2</w:t>
            </w:r>
          </w:p>
        </w:tc>
        <w:tc>
          <w:tcPr>
            <w:tcW w:w="1596" w:type="dxa"/>
          </w:tcPr>
          <w:p w:rsidR="00717822" w:rsidRDefault="00465D9B" w:rsidP="00E77D89">
            <w:pPr>
              <w:rPr>
                <w:rFonts w:ascii="Arial" w:hAnsi="Arial" w:cs="Arial"/>
              </w:rPr>
            </w:pPr>
            <w:r>
              <w:rPr>
                <w:rFonts w:ascii="Arial" w:hAnsi="Arial" w:cs="Arial"/>
              </w:rPr>
              <w:t>3</w:t>
            </w:r>
          </w:p>
        </w:tc>
        <w:tc>
          <w:tcPr>
            <w:tcW w:w="1980" w:type="dxa"/>
          </w:tcPr>
          <w:p w:rsidR="00717822" w:rsidRPr="00EA157E" w:rsidRDefault="00717822" w:rsidP="00E77D89">
            <w:pPr>
              <w:rPr>
                <w:rFonts w:ascii="Arial" w:hAnsi="Arial" w:cs="Arial"/>
              </w:rPr>
            </w:pPr>
            <w:r>
              <w:rPr>
                <w:rFonts w:ascii="Arial" w:hAnsi="Arial" w:cs="Arial"/>
              </w:rPr>
              <w:t>Application</w:t>
            </w:r>
          </w:p>
        </w:tc>
        <w:tc>
          <w:tcPr>
            <w:tcW w:w="1212" w:type="dxa"/>
          </w:tcPr>
          <w:p w:rsidR="00717822" w:rsidRPr="00EA157E" w:rsidRDefault="003C285B" w:rsidP="00E77D89">
            <w:pPr>
              <w:rPr>
                <w:rFonts w:ascii="Arial" w:hAnsi="Arial" w:cs="Arial"/>
              </w:rPr>
            </w:pPr>
            <w:r>
              <w:rPr>
                <w:rFonts w:ascii="Arial" w:hAnsi="Arial" w:cs="Arial"/>
              </w:rPr>
              <w:t>30</w:t>
            </w:r>
          </w:p>
        </w:tc>
        <w:tc>
          <w:tcPr>
            <w:tcW w:w="1038" w:type="dxa"/>
            <w:tcBorders>
              <w:right w:val="single" w:sz="4" w:space="0" w:color="auto"/>
            </w:tcBorders>
          </w:tcPr>
          <w:p w:rsidR="00717822" w:rsidRPr="00EA157E" w:rsidRDefault="00717822" w:rsidP="00E77D89">
            <w:pPr>
              <w:rPr>
                <w:rFonts w:ascii="Arial" w:hAnsi="Arial" w:cs="Arial"/>
              </w:rPr>
            </w:pPr>
            <w:r>
              <w:rPr>
                <w:rFonts w:ascii="Arial" w:hAnsi="Arial" w:cs="Arial"/>
              </w:rPr>
              <w:t>3</w:t>
            </w:r>
            <w:r w:rsidR="009428A0">
              <w:rPr>
                <w:rFonts w:ascii="Arial" w:hAnsi="Arial" w:cs="Arial"/>
              </w:rPr>
              <w:t>0</w:t>
            </w:r>
          </w:p>
        </w:tc>
        <w:tc>
          <w:tcPr>
            <w:tcW w:w="900" w:type="dxa"/>
            <w:tcBorders>
              <w:left w:val="single" w:sz="4" w:space="0" w:color="auto"/>
            </w:tcBorders>
          </w:tcPr>
          <w:p w:rsidR="00717822" w:rsidRPr="00EA157E" w:rsidRDefault="00717822" w:rsidP="00E77D89">
            <w:pPr>
              <w:ind w:left="57"/>
              <w:rPr>
                <w:rFonts w:ascii="Arial" w:hAnsi="Arial" w:cs="Arial"/>
              </w:rPr>
            </w:pPr>
            <w:r w:rsidRPr="00EA157E">
              <w:rPr>
                <w:rFonts w:ascii="Arial" w:hAnsi="Arial" w:cs="Arial"/>
              </w:rPr>
              <w:t>30</w:t>
            </w:r>
          </w:p>
        </w:tc>
      </w:tr>
      <w:tr w:rsidR="00717822" w:rsidTr="00E77D89">
        <w:tc>
          <w:tcPr>
            <w:tcW w:w="1596" w:type="dxa"/>
          </w:tcPr>
          <w:p w:rsidR="00717822" w:rsidRDefault="00717822" w:rsidP="00E77D89">
            <w:pPr>
              <w:rPr>
                <w:rFonts w:ascii="Arial" w:hAnsi="Arial" w:cs="Arial"/>
              </w:rPr>
            </w:pPr>
            <w:r>
              <w:rPr>
                <w:rFonts w:ascii="Arial" w:hAnsi="Arial" w:cs="Arial"/>
              </w:rPr>
              <w:t>3.5.1</w:t>
            </w:r>
          </w:p>
        </w:tc>
        <w:tc>
          <w:tcPr>
            <w:tcW w:w="1596" w:type="dxa"/>
          </w:tcPr>
          <w:p w:rsidR="00717822" w:rsidRDefault="00D05F47" w:rsidP="00E77D89">
            <w:pPr>
              <w:rPr>
                <w:rFonts w:ascii="Arial" w:hAnsi="Arial" w:cs="Arial"/>
              </w:rPr>
            </w:pPr>
            <w:r>
              <w:rPr>
                <w:rFonts w:ascii="Arial" w:hAnsi="Arial" w:cs="Arial"/>
              </w:rPr>
              <w:t>2</w:t>
            </w:r>
          </w:p>
        </w:tc>
        <w:tc>
          <w:tcPr>
            <w:tcW w:w="1596" w:type="dxa"/>
          </w:tcPr>
          <w:p w:rsidR="00717822" w:rsidRDefault="00717822" w:rsidP="00E77D89">
            <w:pPr>
              <w:rPr>
                <w:rFonts w:ascii="Arial" w:hAnsi="Arial" w:cs="Arial"/>
              </w:rPr>
            </w:pPr>
            <w:r>
              <w:rPr>
                <w:rFonts w:ascii="Arial" w:hAnsi="Arial" w:cs="Arial"/>
              </w:rPr>
              <w:t>1</w:t>
            </w:r>
          </w:p>
        </w:tc>
        <w:tc>
          <w:tcPr>
            <w:tcW w:w="1980" w:type="dxa"/>
          </w:tcPr>
          <w:p w:rsidR="00717822" w:rsidRPr="00C376E9" w:rsidRDefault="00717822" w:rsidP="00E77D89">
            <w:pPr>
              <w:rPr>
                <w:rFonts w:ascii="Arial" w:hAnsi="Arial" w:cs="Arial"/>
                <w:b/>
              </w:rPr>
            </w:pPr>
          </w:p>
        </w:tc>
        <w:tc>
          <w:tcPr>
            <w:tcW w:w="1212" w:type="dxa"/>
          </w:tcPr>
          <w:p w:rsidR="00717822" w:rsidRPr="00C376E9" w:rsidRDefault="00717822" w:rsidP="00E77D89">
            <w:pPr>
              <w:rPr>
                <w:rFonts w:ascii="Arial" w:hAnsi="Arial" w:cs="Arial"/>
                <w:b/>
              </w:rPr>
            </w:pPr>
          </w:p>
        </w:tc>
        <w:tc>
          <w:tcPr>
            <w:tcW w:w="1038" w:type="dxa"/>
            <w:tcBorders>
              <w:right w:val="single" w:sz="4" w:space="0" w:color="auto"/>
            </w:tcBorders>
          </w:tcPr>
          <w:p w:rsidR="00717822" w:rsidRPr="00C376E9" w:rsidRDefault="00717822" w:rsidP="00E77D89">
            <w:pPr>
              <w:rPr>
                <w:rFonts w:ascii="Arial" w:hAnsi="Arial" w:cs="Arial"/>
                <w:b/>
              </w:rPr>
            </w:pPr>
          </w:p>
        </w:tc>
        <w:tc>
          <w:tcPr>
            <w:tcW w:w="900" w:type="dxa"/>
            <w:tcBorders>
              <w:left w:val="single" w:sz="4" w:space="0" w:color="auto"/>
            </w:tcBorders>
          </w:tcPr>
          <w:p w:rsidR="00717822" w:rsidRPr="00C376E9" w:rsidRDefault="00717822" w:rsidP="00E77D89">
            <w:pPr>
              <w:rPr>
                <w:rFonts w:ascii="Arial" w:hAnsi="Arial" w:cs="Arial"/>
                <w:b/>
              </w:rPr>
            </w:pPr>
          </w:p>
        </w:tc>
      </w:tr>
      <w:tr w:rsidR="00717822" w:rsidTr="00E77D89">
        <w:tc>
          <w:tcPr>
            <w:tcW w:w="1596" w:type="dxa"/>
          </w:tcPr>
          <w:p w:rsidR="00717822" w:rsidRPr="00E77D89" w:rsidRDefault="00E77D89" w:rsidP="00E77D89">
            <w:pPr>
              <w:rPr>
                <w:rFonts w:ascii="Arial" w:hAnsi="Arial" w:cs="Arial"/>
              </w:rPr>
            </w:pPr>
            <w:r w:rsidRPr="00E77D89">
              <w:rPr>
                <w:rFonts w:ascii="Arial" w:hAnsi="Arial" w:cs="Arial"/>
              </w:rPr>
              <w:t>3.5.2</w:t>
            </w:r>
          </w:p>
        </w:tc>
        <w:tc>
          <w:tcPr>
            <w:tcW w:w="1596" w:type="dxa"/>
          </w:tcPr>
          <w:p w:rsidR="00717822" w:rsidRPr="00D05F47" w:rsidRDefault="00D05F47" w:rsidP="00E77D89">
            <w:pPr>
              <w:rPr>
                <w:rFonts w:ascii="Arial" w:hAnsi="Arial" w:cs="Arial"/>
              </w:rPr>
            </w:pPr>
            <w:r w:rsidRPr="00D05F47">
              <w:rPr>
                <w:rFonts w:ascii="Arial" w:hAnsi="Arial" w:cs="Arial"/>
              </w:rPr>
              <w:t>2</w:t>
            </w:r>
          </w:p>
        </w:tc>
        <w:tc>
          <w:tcPr>
            <w:tcW w:w="1596" w:type="dxa"/>
          </w:tcPr>
          <w:p w:rsidR="00717822" w:rsidRDefault="00465D9B" w:rsidP="00E77D89">
            <w:pPr>
              <w:rPr>
                <w:rFonts w:ascii="Arial" w:hAnsi="Arial" w:cs="Arial"/>
              </w:rPr>
            </w:pPr>
            <w:r>
              <w:rPr>
                <w:rFonts w:ascii="Arial" w:hAnsi="Arial" w:cs="Arial"/>
              </w:rPr>
              <w:t>3</w:t>
            </w:r>
          </w:p>
        </w:tc>
        <w:tc>
          <w:tcPr>
            <w:tcW w:w="1980" w:type="dxa"/>
          </w:tcPr>
          <w:p w:rsidR="00717822" w:rsidRPr="00C376E9" w:rsidRDefault="00717822" w:rsidP="00E77D89">
            <w:pPr>
              <w:rPr>
                <w:rFonts w:ascii="Arial" w:hAnsi="Arial" w:cs="Arial"/>
                <w:b/>
              </w:rPr>
            </w:pPr>
            <w:r>
              <w:rPr>
                <w:rFonts w:ascii="Arial" w:hAnsi="Arial" w:cs="Arial"/>
                <w:b/>
              </w:rPr>
              <w:t>GRAND TOTAL</w:t>
            </w:r>
          </w:p>
        </w:tc>
        <w:tc>
          <w:tcPr>
            <w:tcW w:w="1212" w:type="dxa"/>
          </w:tcPr>
          <w:p w:rsidR="00717822" w:rsidRPr="00C376E9" w:rsidRDefault="009428A0" w:rsidP="00E77D89">
            <w:pPr>
              <w:rPr>
                <w:rFonts w:ascii="Arial" w:hAnsi="Arial" w:cs="Arial"/>
                <w:b/>
              </w:rPr>
            </w:pPr>
            <w:r>
              <w:rPr>
                <w:rFonts w:ascii="Arial" w:hAnsi="Arial" w:cs="Arial"/>
                <w:b/>
              </w:rPr>
              <w:t>96</w:t>
            </w:r>
          </w:p>
        </w:tc>
        <w:tc>
          <w:tcPr>
            <w:tcW w:w="1038" w:type="dxa"/>
            <w:tcBorders>
              <w:right w:val="single" w:sz="4" w:space="0" w:color="auto"/>
            </w:tcBorders>
          </w:tcPr>
          <w:p w:rsidR="00717822" w:rsidRPr="00C376E9" w:rsidRDefault="00717822" w:rsidP="00E77D89">
            <w:pPr>
              <w:rPr>
                <w:rFonts w:ascii="Arial" w:hAnsi="Arial" w:cs="Arial"/>
                <w:b/>
              </w:rPr>
            </w:pPr>
            <w:r>
              <w:rPr>
                <w:rFonts w:ascii="Arial" w:hAnsi="Arial" w:cs="Arial"/>
                <w:b/>
              </w:rPr>
              <w:t>100</w:t>
            </w:r>
          </w:p>
        </w:tc>
        <w:tc>
          <w:tcPr>
            <w:tcW w:w="900" w:type="dxa"/>
            <w:tcBorders>
              <w:left w:val="single" w:sz="4" w:space="0" w:color="auto"/>
            </w:tcBorders>
          </w:tcPr>
          <w:p w:rsidR="00717822" w:rsidRPr="00C376E9" w:rsidRDefault="00717822" w:rsidP="00E77D89">
            <w:pPr>
              <w:rPr>
                <w:rFonts w:ascii="Arial" w:hAnsi="Arial" w:cs="Arial"/>
                <w:b/>
              </w:rPr>
            </w:pPr>
            <w:r>
              <w:rPr>
                <w:rFonts w:ascii="Arial" w:hAnsi="Arial" w:cs="Arial"/>
                <w:b/>
              </w:rPr>
              <w:t>100</w:t>
            </w:r>
          </w:p>
        </w:tc>
      </w:tr>
    </w:tbl>
    <w:p w:rsidR="00717822" w:rsidRDefault="00717822" w:rsidP="00717822">
      <w:pPr>
        <w:spacing w:after="0"/>
        <w:rPr>
          <w:rFonts w:ascii="Arial" w:hAnsi="Arial" w:cs="Arial"/>
        </w:rPr>
      </w:pPr>
    </w:p>
    <w:p w:rsidR="00717822" w:rsidRDefault="00717822" w:rsidP="00717822">
      <w:pPr>
        <w:spacing w:after="0"/>
        <w:rPr>
          <w:rFonts w:ascii="Arial" w:hAnsi="Arial" w:cs="Arial"/>
        </w:rPr>
      </w:pPr>
    </w:p>
    <w:p w:rsidR="008F4254" w:rsidRDefault="008F4254" w:rsidP="00717822">
      <w:pPr>
        <w:spacing w:after="0"/>
        <w:rPr>
          <w:rFonts w:ascii="Arial" w:hAnsi="Arial" w:cs="Arial"/>
        </w:rPr>
      </w:pPr>
    </w:p>
    <w:p w:rsidR="008F4254" w:rsidRDefault="008F4254" w:rsidP="00717822">
      <w:pPr>
        <w:spacing w:after="0"/>
        <w:rPr>
          <w:rFonts w:ascii="Arial" w:hAnsi="Arial" w:cs="Arial"/>
        </w:rPr>
      </w:pPr>
    </w:p>
    <w:p w:rsidR="008F4254" w:rsidRPr="004575A6" w:rsidRDefault="008F4254" w:rsidP="00717822">
      <w:pPr>
        <w:spacing w:after="0"/>
        <w:rPr>
          <w:rFonts w:ascii="Arial" w:hAnsi="Arial" w:cs="Arial"/>
        </w:rPr>
      </w:pPr>
    </w:p>
    <w:tbl>
      <w:tblPr>
        <w:tblStyle w:val="TableGrid"/>
        <w:tblW w:w="0" w:type="auto"/>
        <w:tblLook w:val="04A0"/>
      </w:tblPr>
      <w:tblGrid>
        <w:gridCol w:w="9576"/>
      </w:tblGrid>
      <w:tr w:rsidR="00717822" w:rsidTr="00E77D89">
        <w:tc>
          <w:tcPr>
            <w:tcW w:w="9576" w:type="dxa"/>
          </w:tcPr>
          <w:p w:rsidR="00717822" w:rsidRPr="00C376E9" w:rsidRDefault="00717822" w:rsidP="00E77D89">
            <w:pPr>
              <w:rPr>
                <w:rFonts w:ascii="Arial" w:hAnsi="Arial" w:cs="Arial"/>
              </w:rPr>
            </w:pPr>
            <w:r>
              <w:rPr>
                <w:rFonts w:ascii="Arial" w:hAnsi="Arial" w:cs="Arial"/>
                <w:b/>
              </w:rPr>
              <w:t xml:space="preserve">(e) </w:t>
            </w:r>
            <w:r>
              <w:rPr>
                <w:rFonts w:ascii="Arial" w:hAnsi="Arial" w:cs="Arial"/>
                <w:b/>
              </w:rPr>
              <w:tab/>
              <w:t xml:space="preserve">COVERAGE OF LEARNING OUTCOMES AND ASSESSMENT STANDARDS    </w:t>
            </w:r>
            <w:r>
              <w:rPr>
                <w:rFonts w:ascii="Arial" w:hAnsi="Arial" w:cs="Arial"/>
                <w:b/>
              </w:rPr>
              <w:br/>
            </w:r>
            <w:r>
              <w:rPr>
                <w:rFonts w:ascii="Arial" w:hAnsi="Arial" w:cs="Arial"/>
                <w:b/>
              </w:rPr>
              <w:lastRenderedPageBreak/>
              <w:t xml:space="preserve">            (TABLE)</w:t>
            </w:r>
          </w:p>
        </w:tc>
      </w:tr>
    </w:tbl>
    <w:p w:rsidR="00717822" w:rsidRDefault="00717822" w:rsidP="00717822">
      <w:pPr>
        <w:spacing w:after="0"/>
        <w:rPr>
          <w:rFonts w:ascii="Arial" w:hAnsi="Arial" w:cs="Arial"/>
        </w:rPr>
      </w:pPr>
      <w:bookmarkStart w:id="1" w:name="OLE_LINK1"/>
      <w:bookmarkStart w:id="2" w:name="OLE_LINK2"/>
    </w:p>
    <w:tbl>
      <w:tblPr>
        <w:tblStyle w:val="TableGrid"/>
        <w:tblW w:w="0" w:type="auto"/>
        <w:tblLayout w:type="fixed"/>
        <w:tblLook w:val="04A0"/>
      </w:tblPr>
      <w:tblGrid>
        <w:gridCol w:w="1548"/>
        <w:gridCol w:w="5220"/>
        <w:gridCol w:w="1350"/>
        <w:gridCol w:w="1458"/>
      </w:tblGrid>
      <w:tr w:rsidR="00717822" w:rsidTr="00E77D89">
        <w:tc>
          <w:tcPr>
            <w:tcW w:w="1548" w:type="dxa"/>
          </w:tcPr>
          <w:p w:rsidR="00717822" w:rsidRDefault="00717822" w:rsidP="00E77D89">
            <w:pPr>
              <w:rPr>
                <w:rFonts w:ascii="Arial" w:hAnsi="Arial" w:cs="Arial"/>
              </w:rPr>
            </w:pPr>
            <w:r>
              <w:rPr>
                <w:rFonts w:ascii="Arial" w:hAnsi="Arial" w:cs="Arial"/>
              </w:rPr>
              <w:t>QUESTIONS</w:t>
            </w:r>
          </w:p>
        </w:tc>
        <w:tc>
          <w:tcPr>
            <w:tcW w:w="5220" w:type="dxa"/>
          </w:tcPr>
          <w:p w:rsidR="00717822" w:rsidRDefault="00717822" w:rsidP="00E77D89">
            <w:pPr>
              <w:rPr>
                <w:rFonts w:ascii="Arial" w:hAnsi="Arial" w:cs="Arial"/>
              </w:rPr>
            </w:pPr>
            <w:r>
              <w:rPr>
                <w:rFonts w:ascii="Arial" w:hAnsi="Arial" w:cs="Arial"/>
              </w:rPr>
              <w:t>TOPIC</w:t>
            </w:r>
          </w:p>
        </w:tc>
        <w:tc>
          <w:tcPr>
            <w:tcW w:w="1350" w:type="dxa"/>
          </w:tcPr>
          <w:p w:rsidR="00717822" w:rsidRDefault="00717822" w:rsidP="00E77D89">
            <w:pPr>
              <w:rPr>
                <w:rFonts w:ascii="Arial" w:hAnsi="Arial" w:cs="Arial"/>
              </w:rPr>
            </w:pPr>
            <w:r>
              <w:rPr>
                <w:rFonts w:ascii="Arial" w:hAnsi="Arial" w:cs="Arial"/>
              </w:rPr>
              <w:t>LO</w:t>
            </w:r>
          </w:p>
        </w:tc>
        <w:tc>
          <w:tcPr>
            <w:tcW w:w="1458" w:type="dxa"/>
          </w:tcPr>
          <w:p w:rsidR="00717822" w:rsidRDefault="00717822" w:rsidP="00E77D89">
            <w:pPr>
              <w:rPr>
                <w:rFonts w:ascii="Arial" w:hAnsi="Arial" w:cs="Arial"/>
              </w:rPr>
            </w:pPr>
            <w:r>
              <w:rPr>
                <w:rFonts w:ascii="Arial" w:hAnsi="Arial" w:cs="Arial"/>
              </w:rPr>
              <w:t>MARK</w:t>
            </w:r>
          </w:p>
        </w:tc>
      </w:tr>
      <w:tr w:rsidR="00717822" w:rsidTr="00E77D89">
        <w:tc>
          <w:tcPr>
            <w:tcW w:w="1548" w:type="dxa"/>
          </w:tcPr>
          <w:p w:rsidR="00717822" w:rsidRDefault="00717822" w:rsidP="00E77D89">
            <w:pPr>
              <w:rPr>
                <w:rFonts w:ascii="Arial" w:hAnsi="Arial" w:cs="Arial"/>
              </w:rPr>
            </w:pPr>
            <w:r>
              <w:rPr>
                <w:rFonts w:ascii="Arial" w:hAnsi="Arial" w:cs="Arial"/>
              </w:rPr>
              <w:t>1.1.</w:t>
            </w:r>
          </w:p>
        </w:tc>
        <w:tc>
          <w:tcPr>
            <w:tcW w:w="5220" w:type="dxa"/>
          </w:tcPr>
          <w:p w:rsidR="00717822" w:rsidRDefault="004A5E19" w:rsidP="00E77D89">
            <w:pPr>
              <w:rPr>
                <w:rFonts w:ascii="Arial" w:hAnsi="Arial" w:cs="Arial"/>
              </w:rPr>
            </w:pPr>
            <w:r>
              <w:rPr>
                <w:rFonts w:ascii="Arial" w:hAnsi="Arial" w:cs="Arial"/>
              </w:rPr>
              <w:t>Map reference</w:t>
            </w:r>
          </w:p>
        </w:tc>
        <w:tc>
          <w:tcPr>
            <w:tcW w:w="1350" w:type="dxa"/>
          </w:tcPr>
          <w:p w:rsidR="00717822" w:rsidRDefault="00243DFF" w:rsidP="00E77D89">
            <w:pPr>
              <w:rPr>
                <w:rFonts w:ascii="Arial" w:hAnsi="Arial" w:cs="Arial"/>
              </w:rPr>
            </w:pPr>
            <w:r>
              <w:rPr>
                <w:rFonts w:ascii="Arial" w:hAnsi="Arial" w:cs="Arial"/>
              </w:rPr>
              <w:t>1, 4</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1.2.</w:t>
            </w:r>
          </w:p>
        </w:tc>
        <w:tc>
          <w:tcPr>
            <w:tcW w:w="5220" w:type="dxa"/>
          </w:tcPr>
          <w:p w:rsidR="00717822" w:rsidRDefault="004A5E19" w:rsidP="00E77D89">
            <w:pPr>
              <w:rPr>
                <w:rFonts w:ascii="Arial" w:hAnsi="Arial" w:cs="Arial"/>
              </w:rPr>
            </w:pPr>
            <w:r>
              <w:rPr>
                <w:rFonts w:ascii="Arial" w:hAnsi="Arial" w:cs="Arial"/>
              </w:rPr>
              <w:t>The he</w:t>
            </w:r>
            <w:r w:rsidR="00413D16">
              <w:rPr>
                <w:rFonts w:ascii="Arial" w:hAnsi="Arial" w:cs="Arial"/>
              </w:rPr>
              <w:t>i</w:t>
            </w:r>
            <w:r>
              <w:rPr>
                <w:rFonts w:ascii="Arial" w:hAnsi="Arial" w:cs="Arial"/>
              </w:rPr>
              <w:t>ght</w:t>
            </w:r>
          </w:p>
        </w:tc>
        <w:tc>
          <w:tcPr>
            <w:tcW w:w="1350" w:type="dxa"/>
          </w:tcPr>
          <w:p w:rsidR="00717822" w:rsidRDefault="00243DFF" w:rsidP="00E77D89">
            <w:pPr>
              <w:rPr>
                <w:rFonts w:ascii="Arial" w:hAnsi="Arial" w:cs="Arial"/>
              </w:rPr>
            </w:pPr>
            <w:r>
              <w:rPr>
                <w:rFonts w:ascii="Arial" w:hAnsi="Arial" w:cs="Arial"/>
              </w:rPr>
              <w:t>2,2</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1.3.</w:t>
            </w:r>
          </w:p>
        </w:tc>
        <w:tc>
          <w:tcPr>
            <w:tcW w:w="5220" w:type="dxa"/>
          </w:tcPr>
          <w:p w:rsidR="00717822" w:rsidRDefault="004A5E19" w:rsidP="00E77D89">
            <w:pPr>
              <w:rPr>
                <w:rFonts w:ascii="Arial" w:hAnsi="Arial" w:cs="Arial"/>
              </w:rPr>
            </w:pPr>
            <w:r>
              <w:rPr>
                <w:rFonts w:ascii="Arial" w:hAnsi="Arial" w:cs="Arial"/>
              </w:rPr>
              <w:t>Permanent</w:t>
            </w:r>
          </w:p>
        </w:tc>
        <w:tc>
          <w:tcPr>
            <w:tcW w:w="1350" w:type="dxa"/>
          </w:tcPr>
          <w:p w:rsidR="00717822" w:rsidRDefault="00243DFF" w:rsidP="00E77D89">
            <w:pPr>
              <w:rPr>
                <w:rFonts w:ascii="Arial" w:hAnsi="Arial" w:cs="Arial"/>
              </w:rPr>
            </w:pPr>
            <w:r>
              <w:rPr>
                <w:rFonts w:ascii="Arial" w:hAnsi="Arial" w:cs="Arial"/>
              </w:rPr>
              <w:t>2.2 , 3 .1</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1.4.</w:t>
            </w:r>
          </w:p>
        </w:tc>
        <w:tc>
          <w:tcPr>
            <w:tcW w:w="5220" w:type="dxa"/>
          </w:tcPr>
          <w:p w:rsidR="00717822" w:rsidRDefault="00F7527B" w:rsidP="00E77D89">
            <w:pPr>
              <w:rPr>
                <w:rFonts w:ascii="Arial" w:hAnsi="Arial" w:cs="Arial"/>
              </w:rPr>
            </w:pPr>
            <w:r>
              <w:rPr>
                <w:rFonts w:ascii="Arial" w:hAnsi="Arial" w:cs="Arial"/>
              </w:rPr>
              <w:t xml:space="preserve"> </w:t>
            </w:r>
            <w:r w:rsidR="004A5E19">
              <w:rPr>
                <w:rFonts w:ascii="Arial" w:hAnsi="Arial" w:cs="Arial"/>
              </w:rPr>
              <w:t>Stream order</w:t>
            </w:r>
          </w:p>
        </w:tc>
        <w:tc>
          <w:tcPr>
            <w:tcW w:w="1350" w:type="dxa"/>
          </w:tcPr>
          <w:p w:rsidR="00717822" w:rsidRPr="00A006CB" w:rsidRDefault="00243DFF" w:rsidP="00E77D89">
            <w:pPr>
              <w:rPr>
                <w:rFonts w:ascii="Arial" w:hAnsi="Arial" w:cs="Arial"/>
              </w:rPr>
            </w:pPr>
            <w:r>
              <w:rPr>
                <w:rFonts w:ascii="Arial" w:hAnsi="Arial" w:cs="Arial"/>
              </w:rPr>
              <w:t>2.1 -2, 3.1</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1.5.</w:t>
            </w:r>
          </w:p>
        </w:tc>
        <w:tc>
          <w:tcPr>
            <w:tcW w:w="5220" w:type="dxa"/>
          </w:tcPr>
          <w:p w:rsidR="00717822" w:rsidRDefault="004A5E19" w:rsidP="00E77D89">
            <w:pPr>
              <w:rPr>
                <w:rFonts w:ascii="Arial" w:hAnsi="Arial" w:cs="Arial"/>
              </w:rPr>
            </w:pPr>
            <w:r>
              <w:rPr>
                <w:rFonts w:ascii="Arial" w:hAnsi="Arial" w:cs="Arial"/>
              </w:rPr>
              <w:t>Slope</w:t>
            </w:r>
          </w:p>
        </w:tc>
        <w:tc>
          <w:tcPr>
            <w:tcW w:w="1350" w:type="dxa"/>
          </w:tcPr>
          <w:p w:rsidR="00717822" w:rsidRDefault="00243DFF" w:rsidP="00E77D89">
            <w:pPr>
              <w:rPr>
                <w:rFonts w:ascii="Arial" w:hAnsi="Arial" w:cs="Arial"/>
              </w:rPr>
            </w:pPr>
            <w:r>
              <w:rPr>
                <w:rFonts w:ascii="Arial" w:hAnsi="Arial" w:cs="Arial"/>
              </w:rPr>
              <w:t>2.1-2, 3.1-2</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1.6.</w:t>
            </w:r>
          </w:p>
        </w:tc>
        <w:tc>
          <w:tcPr>
            <w:tcW w:w="5220" w:type="dxa"/>
          </w:tcPr>
          <w:p w:rsidR="00717822" w:rsidRDefault="004A5E19" w:rsidP="00E77D89">
            <w:pPr>
              <w:rPr>
                <w:rFonts w:ascii="Arial" w:hAnsi="Arial" w:cs="Arial"/>
              </w:rPr>
            </w:pPr>
            <w:r>
              <w:rPr>
                <w:rFonts w:ascii="Arial" w:hAnsi="Arial" w:cs="Arial"/>
              </w:rPr>
              <w:t>Man made feature</w:t>
            </w:r>
          </w:p>
        </w:tc>
        <w:tc>
          <w:tcPr>
            <w:tcW w:w="1350" w:type="dxa"/>
          </w:tcPr>
          <w:p w:rsidR="00717822" w:rsidRDefault="00243DFF" w:rsidP="00E77D89">
            <w:pPr>
              <w:rPr>
                <w:rFonts w:ascii="Arial" w:hAnsi="Arial" w:cs="Arial"/>
              </w:rPr>
            </w:pPr>
            <w:r>
              <w:rPr>
                <w:rFonts w:ascii="Arial" w:hAnsi="Arial" w:cs="Arial"/>
              </w:rPr>
              <w:t>2.2 , 3.1</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1.7</w:t>
            </w:r>
          </w:p>
        </w:tc>
        <w:tc>
          <w:tcPr>
            <w:tcW w:w="5220" w:type="dxa"/>
          </w:tcPr>
          <w:p w:rsidR="00717822" w:rsidRDefault="00243DFF" w:rsidP="00E77D89">
            <w:pPr>
              <w:rPr>
                <w:rFonts w:ascii="Arial" w:hAnsi="Arial" w:cs="Arial"/>
              </w:rPr>
            </w:pPr>
            <w:r>
              <w:rPr>
                <w:rFonts w:ascii="Arial" w:hAnsi="Arial" w:cs="Arial"/>
              </w:rPr>
              <w:t>Main road</w:t>
            </w:r>
          </w:p>
        </w:tc>
        <w:tc>
          <w:tcPr>
            <w:tcW w:w="1350" w:type="dxa"/>
          </w:tcPr>
          <w:p w:rsidR="00717822" w:rsidRDefault="00243DFF" w:rsidP="00E77D89">
            <w:pPr>
              <w:rPr>
                <w:rFonts w:ascii="Arial" w:hAnsi="Arial" w:cs="Arial"/>
              </w:rPr>
            </w:pPr>
            <w:r>
              <w:rPr>
                <w:rFonts w:ascii="Arial" w:hAnsi="Arial" w:cs="Arial"/>
              </w:rPr>
              <w:t>2.2 , 3.1</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1.8.</w:t>
            </w:r>
          </w:p>
        </w:tc>
        <w:tc>
          <w:tcPr>
            <w:tcW w:w="5220" w:type="dxa"/>
          </w:tcPr>
          <w:p w:rsidR="00717822" w:rsidRDefault="004A5E19" w:rsidP="00E77D89">
            <w:pPr>
              <w:rPr>
                <w:rFonts w:ascii="Arial" w:hAnsi="Arial" w:cs="Arial"/>
              </w:rPr>
            </w:pPr>
            <w:r>
              <w:rPr>
                <w:rFonts w:ascii="Arial" w:hAnsi="Arial" w:cs="Arial"/>
              </w:rPr>
              <w:t xml:space="preserve">Area </w:t>
            </w:r>
          </w:p>
        </w:tc>
        <w:tc>
          <w:tcPr>
            <w:tcW w:w="1350" w:type="dxa"/>
          </w:tcPr>
          <w:p w:rsidR="00717822" w:rsidRDefault="00243DFF" w:rsidP="00F36651">
            <w:pPr>
              <w:rPr>
                <w:rFonts w:ascii="Arial" w:hAnsi="Arial" w:cs="Arial"/>
              </w:rPr>
            </w:pPr>
            <w:r>
              <w:rPr>
                <w:rFonts w:ascii="Arial" w:hAnsi="Arial" w:cs="Arial"/>
              </w:rPr>
              <w:t>3.1</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1.9.</w:t>
            </w:r>
          </w:p>
        </w:tc>
        <w:tc>
          <w:tcPr>
            <w:tcW w:w="5220" w:type="dxa"/>
          </w:tcPr>
          <w:p w:rsidR="00717822" w:rsidRDefault="004A5E19" w:rsidP="00E77D89">
            <w:pPr>
              <w:rPr>
                <w:rFonts w:ascii="Arial" w:hAnsi="Arial" w:cs="Arial"/>
              </w:rPr>
            </w:pPr>
            <w:r>
              <w:rPr>
                <w:rFonts w:ascii="Arial" w:hAnsi="Arial" w:cs="Arial"/>
              </w:rPr>
              <w:t>Furrows</w:t>
            </w:r>
          </w:p>
        </w:tc>
        <w:tc>
          <w:tcPr>
            <w:tcW w:w="1350" w:type="dxa"/>
          </w:tcPr>
          <w:p w:rsidR="00717822" w:rsidRDefault="00243DFF" w:rsidP="00E77D89">
            <w:pPr>
              <w:rPr>
                <w:rFonts w:ascii="Arial" w:hAnsi="Arial" w:cs="Arial"/>
              </w:rPr>
            </w:pPr>
            <w:r>
              <w:rPr>
                <w:rFonts w:ascii="Arial" w:hAnsi="Arial" w:cs="Arial"/>
              </w:rPr>
              <w:t>3.1</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1.10.</w:t>
            </w:r>
          </w:p>
        </w:tc>
        <w:tc>
          <w:tcPr>
            <w:tcW w:w="5220" w:type="dxa"/>
          </w:tcPr>
          <w:p w:rsidR="00717822" w:rsidRDefault="004A5E19" w:rsidP="00E77D89">
            <w:pPr>
              <w:rPr>
                <w:rFonts w:ascii="Arial" w:hAnsi="Arial" w:cs="Arial"/>
              </w:rPr>
            </w:pPr>
            <w:r>
              <w:rPr>
                <w:rFonts w:ascii="Arial" w:hAnsi="Arial" w:cs="Arial"/>
              </w:rPr>
              <w:t>Position of reservoir</w:t>
            </w:r>
          </w:p>
        </w:tc>
        <w:tc>
          <w:tcPr>
            <w:tcW w:w="1350" w:type="dxa"/>
          </w:tcPr>
          <w:p w:rsidR="00717822" w:rsidRDefault="00243DFF" w:rsidP="00E77D89">
            <w:pPr>
              <w:rPr>
                <w:rFonts w:ascii="Arial" w:hAnsi="Arial" w:cs="Arial"/>
              </w:rPr>
            </w:pPr>
            <w:r>
              <w:rPr>
                <w:rFonts w:ascii="Arial" w:hAnsi="Arial" w:cs="Arial"/>
              </w:rPr>
              <w:t>1.1-5, 2.2</w:t>
            </w:r>
          </w:p>
        </w:tc>
        <w:tc>
          <w:tcPr>
            <w:tcW w:w="1458" w:type="dxa"/>
          </w:tcPr>
          <w:p w:rsidR="00717822" w:rsidRDefault="00717822"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p>
        </w:tc>
        <w:tc>
          <w:tcPr>
            <w:tcW w:w="5220" w:type="dxa"/>
          </w:tcPr>
          <w:p w:rsidR="00717822" w:rsidRDefault="00717822" w:rsidP="00E77D89">
            <w:pPr>
              <w:rPr>
                <w:rFonts w:ascii="Arial" w:hAnsi="Arial" w:cs="Arial"/>
              </w:rPr>
            </w:pPr>
          </w:p>
        </w:tc>
        <w:tc>
          <w:tcPr>
            <w:tcW w:w="1350" w:type="dxa"/>
          </w:tcPr>
          <w:p w:rsidR="00717822" w:rsidRDefault="00717822" w:rsidP="00E77D89">
            <w:pPr>
              <w:rPr>
                <w:rFonts w:ascii="Arial" w:hAnsi="Arial" w:cs="Arial"/>
              </w:rPr>
            </w:pPr>
          </w:p>
        </w:tc>
        <w:tc>
          <w:tcPr>
            <w:tcW w:w="1458" w:type="dxa"/>
          </w:tcPr>
          <w:p w:rsidR="00717822" w:rsidRDefault="00717822" w:rsidP="00E77D89">
            <w:pPr>
              <w:rPr>
                <w:rFonts w:ascii="Arial" w:hAnsi="Arial" w:cs="Arial"/>
              </w:rPr>
            </w:pPr>
          </w:p>
        </w:tc>
      </w:tr>
      <w:tr w:rsidR="00717822" w:rsidTr="00E77D89">
        <w:tc>
          <w:tcPr>
            <w:tcW w:w="1548" w:type="dxa"/>
          </w:tcPr>
          <w:p w:rsidR="00717822" w:rsidRDefault="00F7527B" w:rsidP="00E77D89">
            <w:pPr>
              <w:rPr>
                <w:rFonts w:ascii="Arial" w:hAnsi="Arial" w:cs="Arial"/>
              </w:rPr>
            </w:pPr>
            <w:r>
              <w:rPr>
                <w:rFonts w:ascii="Arial" w:hAnsi="Arial" w:cs="Arial"/>
              </w:rPr>
              <w:t>2.1.</w:t>
            </w:r>
          </w:p>
        </w:tc>
        <w:tc>
          <w:tcPr>
            <w:tcW w:w="5220" w:type="dxa"/>
          </w:tcPr>
          <w:p w:rsidR="00717822" w:rsidRDefault="00F7527B" w:rsidP="00E77D89">
            <w:pPr>
              <w:rPr>
                <w:rFonts w:ascii="Arial" w:hAnsi="Arial" w:cs="Arial"/>
              </w:rPr>
            </w:pPr>
            <w:r>
              <w:rPr>
                <w:rFonts w:ascii="Arial" w:hAnsi="Arial" w:cs="Arial"/>
              </w:rPr>
              <w:t>Area</w:t>
            </w:r>
          </w:p>
        </w:tc>
        <w:tc>
          <w:tcPr>
            <w:tcW w:w="1350" w:type="dxa"/>
          </w:tcPr>
          <w:p w:rsidR="00717822" w:rsidRDefault="00243DFF" w:rsidP="00E77D89">
            <w:pPr>
              <w:rPr>
                <w:rFonts w:ascii="Arial" w:hAnsi="Arial" w:cs="Arial"/>
              </w:rPr>
            </w:pPr>
            <w:r>
              <w:rPr>
                <w:rFonts w:ascii="Arial" w:hAnsi="Arial" w:cs="Arial"/>
              </w:rPr>
              <w:t>1.1-5</w:t>
            </w:r>
          </w:p>
        </w:tc>
        <w:tc>
          <w:tcPr>
            <w:tcW w:w="1458" w:type="dxa"/>
          </w:tcPr>
          <w:p w:rsidR="00717822" w:rsidRDefault="00F7527B" w:rsidP="00E77D89">
            <w:pPr>
              <w:rPr>
                <w:rFonts w:ascii="Arial" w:hAnsi="Arial" w:cs="Arial"/>
              </w:rPr>
            </w:pPr>
            <w:r>
              <w:rPr>
                <w:rFonts w:ascii="Arial" w:hAnsi="Arial" w:cs="Arial"/>
              </w:rPr>
              <w:t>5</w:t>
            </w:r>
          </w:p>
        </w:tc>
      </w:tr>
      <w:tr w:rsidR="00717822" w:rsidTr="00E77D89">
        <w:tc>
          <w:tcPr>
            <w:tcW w:w="1548" w:type="dxa"/>
          </w:tcPr>
          <w:p w:rsidR="00717822" w:rsidRDefault="00F7527B" w:rsidP="00E77D89">
            <w:pPr>
              <w:rPr>
                <w:rFonts w:ascii="Arial" w:hAnsi="Arial" w:cs="Arial"/>
              </w:rPr>
            </w:pPr>
            <w:r>
              <w:rPr>
                <w:rFonts w:ascii="Arial" w:hAnsi="Arial" w:cs="Arial"/>
              </w:rPr>
              <w:t>2.2</w:t>
            </w:r>
            <w:r w:rsidR="00717822">
              <w:rPr>
                <w:rFonts w:ascii="Arial" w:hAnsi="Arial" w:cs="Arial"/>
              </w:rPr>
              <w:t>.</w:t>
            </w:r>
            <w:r>
              <w:rPr>
                <w:rFonts w:ascii="Arial" w:hAnsi="Arial" w:cs="Arial"/>
              </w:rPr>
              <w:t>1</w:t>
            </w:r>
          </w:p>
        </w:tc>
        <w:tc>
          <w:tcPr>
            <w:tcW w:w="5220" w:type="dxa"/>
          </w:tcPr>
          <w:p w:rsidR="00717822" w:rsidRDefault="00F7527B" w:rsidP="00E77D89">
            <w:pPr>
              <w:rPr>
                <w:rFonts w:ascii="Arial" w:hAnsi="Arial" w:cs="Arial"/>
              </w:rPr>
            </w:pPr>
            <w:r>
              <w:rPr>
                <w:rFonts w:ascii="Arial" w:hAnsi="Arial" w:cs="Arial"/>
              </w:rPr>
              <w:t>True bearing</w:t>
            </w:r>
          </w:p>
        </w:tc>
        <w:tc>
          <w:tcPr>
            <w:tcW w:w="1350" w:type="dxa"/>
          </w:tcPr>
          <w:p w:rsidR="00717822" w:rsidRDefault="00243DFF" w:rsidP="00E77D89">
            <w:pPr>
              <w:rPr>
                <w:rFonts w:ascii="Arial" w:hAnsi="Arial" w:cs="Arial"/>
              </w:rPr>
            </w:pPr>
            <w:r>
              <w:rPr>
                <w:rFonts w:ascii="Arial" w:hAnsi="Arial" w:cs="Arial"/>
              </w:rPr>
              <w:t>1.1-5</w:t>
            </w:r>
          </w:p>
        </w:tc>
        <w:tc>
          <w:tcPr>
            <w:tcW w:w="1458" w:type="dxa"/>
          </w:tcPr>
          <w:p w:rsidR="00717822" w:rsidRDefault="00F7527B" w:rsidP="00E77D89">
            <w:pPr>
              <w:rPr>
                <w:rFonts w:ascii="Arial" w:hAnsi="Arial" w:cs="Arial"/>
              </w:rPr>
            </w:pPr>
            <w:r>
              <w:rPr>
                <w:rFonts w:ascii="Arial" w:hAnsi="Arial" w:cs="Arial"/>
              </w:rPr>
              <w:t>1</w:t>
            </w:r>
          </w:p>
        </w:tc>
      </w:tr>
      <w:tr w:rsidR="00717822" w:rsidTr="00E77D89">
        <w:tc>
          <w:tcPr>
            <w:tcW w:w="1548" w:type="dxa"/>
          </w:tcPr>
          <w:p w:rsidR="00717822" w:rsidRDefault="00F7527B" w:rsidP="00E77D89">
            <w:pPr>
              <w:rPr>
                <w:rFonts w:ascii="Arial" w:hAnsi="Arial" w:cs="Arial"/>
              </w:rPr>
            </w:pPr>
            <w:r>
              <w:rPr>
                <w:rFonts w:ascii="Arial" w:hAnsi="Arial" w:cs="Arial"/>
              </w:rPr>
              <w:t>2.2</w:t>
            </w:r>
            <w:r w:rsidR="00717822">
              <w:rPr>
                <w:rFonts w:ascii="Arial" w:hAnsi="Arial" w:cs="Arial"/>
              </w:rPr>
              <w:t>.</w:t>
            </w:r>
            <w:r>
              <w:rPr>
                <w:rFonts w:ascii="Arial" w:hAnsi="Arial" w:cs="Arial"/>
              </w:rPr>
              <w:t>2</w:t>
            </w:r>
          </w:p>
        </w:tc>
        <w:tc>
          <w:tcPr>
            <w:tcW w:w="5220" w:type="dxa"/>
          </w:tcPr>
          <w:p w:rsidR="00717822" w:rsidRDefault="00F7527B" w:rsidP="00E77D89">
            <w:pPr>
              <w:rPr>
                <w:rFonts w:ascii="Arial" w:hAnsi="Arial" w:cs="Arial"/>
              </w:rPr>
            </w:pPr>
            <w:r>
              <w:rPr>
                <w:rFonts w:ascii="Arial" w:hAnsi="Arial" w:cs="Arial"/>
              </w:rPr>
              <w:t>Magnetic bearing</w:t>
            </w:r>
          </w:p>
        </w:tc>
        <w:tc>
          <w:tcPr>
            <w:tcW w:w="1350" w:type="dxa"/>
          </w:tcPr>
          <w:p w:rsidR="00717822" w:rsidRDefault="00243DFF" w:rsidP="00E77D89">
            <w:pPr>
              <w:rPr>
                <w:rFonts w:ascii="Arial" w:hAnsi="Arial" w:cs="Arial"/>
              </w:rPr>
            </w:pPr>
            <w:r>
              <w:rPr>
                <w:rFonts w:ascii="Arial" w:hAnsi="Arial" w:cs="Arial"/>
              </w:rPr>
              <w:t>1.1-5, 2.2</w:t>
            </w:r>
          </w:p>
        </w:tc>
        <w:tc>
          <w:tcPr>
            <w:tcW w:w="1458" w:type="dxa"/>
          </w:tcPr>
          <w:p w:rsidR="00717822" w:rsidRDefault="00F7527B" w:rsidP="00E77D89">
            <w:pPr>
              <w:rPr>
                <w:rFonts w:ascii="Arial" w:hAnsi="Arial" w:cs="Arial"/>
              </w:rPr>
            </w:pPr>
            <w:r>
              <w:rPr>
                <w:rFonts w:ascii="Arial" w:hAnsi="Arial" w:cs="Arial"/>
              </w:rPr>
              <w:t>6</w:t>
            </w:r>
          </w:p>
        </w:tc>
      </w:tr>
      <w:tr w:rsidR="00717822" w:rsidTr="00E77D89">
        <w:tc>
          <w:tcPr>
            <w:tcW w:w="1548" w:type="dxa"/>
          </w:tcPr>
          <w:p w:rsidR="00717822" w:rsidRDefault="00F7527B" w:rsidP="00E77D89">
            <w:pPr>
              <w:rPr>
                <w:rFonts w:ascii="Arial" w:hAnsi="Arial" w:cs="Arial"/>
              </w:rPr>
            </w:pPr>
            <w:r>
              <w:rPr>
                <w:rFonts w:ascii="Arial" w:hAnsi="Arial" w:cs="Arial"/>
              </w:rPr>
              <w:t>2.3.1</w:t>
            </w:r>
          </w:p>
        </w:tc>
        <w:tc>
          <w:tcPr>
            <w:tcW w:w="5220" w:type="dxa"/>
          </w:tcPr>
          <w:p w:rsidR="00717822" w:rsidRDefault="00F7527B" w:rsidP="00E77D89">
            <w:pPr>
              <w:rPr>
                <w:rFonts w:ascii="Arial" w:hAnsi="Arial" w:cs="Arial"/>
              </w:rPr>
            </w:pPr>
            <w:r>
              <w:rPr>
                <w:rFonts w:ascii="Arial" w:hAnsi="Arial" w:cs="Arial"/>
              </w:rPr>
              <w:t>Latitude</w:t>
            </w:r>
          </w:p>
        </w:tc>
        <w:tc>
          <w:tcPr>
            <w:tcW w:w="1350" w:type="dxa"/>
          </w:tcPr>
          <w:p w:rsidR="00717822" w:rsidRDefault="00243DFF" w:rsidP="00E77D89">
            <w:pPr>
              <w:rPr>
                <w:rFonts w:ascii="Arial" w:hAnsi="Arial" w:cs="Arial"/>
              </w:rPr>
            </w:pPr>
            <w:r>
              <w:rPr>
                <w:rFonts w:ascii="Arial" w:hAnsi="Arial" w:cs="Arial"/>
              </w:rPr>
              <w:t>1.1-5</w:t>
            </w:r>
          </w:p>
        </w:tc>
        <w:tc>
          <w:tcPr>
            <w:tcW w:w="1458" w:type="dxa"/>
          </w:tcPr>
          <w:p w:rsidR="00717822" w:rsidRDefault="00F7527B" w:rsidP="00E77D89">
            <w:pPr>
              <w:rPr>
                <w:rFonts w:ascii="Arial" w:hAnsi="Arial" w:cs="Arial"/>
              </w:rPr>
            </w:pPr>
            <w:r>
              <w:rPr>
                <w:rFonts w:ascii="Arial" w:hAnsi="Arial" w:cs="Arial"/>
              </w:rPr>
              <w:t>1</w:t>
            </w:r>
          </w:p>
        </w:tc>
      </w:tr>
      <w:tr w:rsidR="00717822" w:rsidTr="00E77D89">
        <w:tc>
          <w:tcPr>
            <w:tcW w:w="1548" w:type="dxa"/>
          </w:tcPr>
          <w:p w:rsidR="00717822" w:rsidRDefault="00717822" w:rsidP="00E77D89">
            <w:pPr>
              <w:rPr>
                <w:rFonts w:ascii="Arial" w:hAnsi="Arial" w:cs="Arial"/>
              </w:rPr>
            </w:pPr>
            <w:r>
              <w:rPr>
                <w:rFonts w:ascii="Arial" w:hAnsi="Arial" w:cs="Arial"/>
              </w:rPr>
              <w:t>2.</w:t>
            </w:r>
            <w:r w:rsidR="00F7527B">
              <w:rPr>
                <w:rFonts w:ascii="Arial" w:hAnsi="Arial" w:cs="Arial"/>
              </w:rPr>
              <w:t>3.2</w:t>
            </w:r>
          </w:p>
        </w:tc>
        <w:tc>
          <w:tcPr>
            <w:tcW w:w="5220" w:type="dxa"/>
          </w:tcPr>
          <w:p w:rsidR="00717822" w:rsidRDefault="00F7527B" w:rsidP="00E77D89">
            <w:pPr>
              <w:rPr>
                <w:rFonts w:ascii="Arial" w:hAnsi="Arial" w:cs="Arial"/>
              </w:rPr>
            </w:pPr>
            <w:r>
              <w:rPr>
                <w:rFonts w:ascii="Arial" w:hAnsi="Arial" w:cs="Arial"/>
              </w:rPr>
              <w:t>Longitude</w:t>
            </w:r>
          </w:p>
        </w:tc>
        <w:tc>
          <w:tcPr>
            <w:tcW w:w="1350" w:type="dxa"/>
          </w:tcPr>
          <w:p w:rsidR="00717822" w:rsidRDefault="00243DFF" w:rsidP="00E77D89">
            <w:pPr>
              <w:rPr>
                <w:rFonts w:ascii="Arial" w:hAnsi="Arial" w:cs="Arial"/>
              </w:rPr>
            </w:pPr>
            <w:r>
              <w:rPr>
                <w:rFonts w:ascii="Arial" w:hAnsi="Arial" w:cs="Arial"/>
              </w:rPr>
              <w:t>1.1-5</w:t>
            </w:r>
          </w:p>
        </w:tc>
        <w:tc>
          <w:tcPr>
            <w:tcW w:w="1458" w:type="dxa"/>
          </w:tcPr>
          <w:p w:rsidR="00717822" w:rsidRDefault="00F7527B" w:rsidP="00E77D89">
            <w:pPr>
              <w:rPr>
                <w:rFonts w:ascii="Arial" w:hAnsi="Arial" w:cs="Arial"/>
              </w:rPr>
            </w:pPr>
            <w:r>
              <w:rPr>
                <w:rFonts w:ascii="Arial" w:hAnsi="Arial" w:cs="Arial"/>
              </w:rPr>
              <w:t>1</w:t>
            </w:r>
          </w:p>
        </w:tc>
      </w:tr>
      <w:tr w:rsidR="00F7527B" w:rsidTr="00E77D89">
        <w:tc>
          <w:tcPr>
            <w:tcW w:w="1548" w:type="dxa"/>
          </w:tcPr>
          <w:p w:rsidR="00F7527B" w:rsidRDefault="00F7527B" w:rsidP="00E77D89">
            <w:pPr>
              <w:rPr>
                <w:rFonts w:ascii="Arial" w:hAnsi="Arial" w:cs="Arial"/>
              </w:rPr>
            </w:pPr>
            <w:r>
              <w:rPr>
                <w:rFonts w:ascii="Arial" w:hAnsi="Arial" w:cs="Arial"/>
              </w:rPr>
              <w:t>2.3.3.</w:t>
            </w:r>
          </w:p>
        </w:tc>
        <w:tc>
          <w:tcPr>
            <w:tcW w:w="5220" w:type="dxa"/>
          </w:tcPr>
          <w:p w:rsidR="00F7527B" w:rsidRDefault="00F7527B" w:rsidP="00E77D89">
            <w:pPr>
              <w:rPr>
                <w:rFonts w:ascii="Arial" w:hAnsi="Arial" w:cs="Arial"/>
              </w:rPr>
            </w:pPr>
            <w:r>
              <w:rPr>
                <w:rFonts w:ascii="Arial" w:hAnsi="Arial" w:cs="Arial"/>
              </w:rPr>
              <w:t xml:space="preserve">Big block </w:t>
            </w:r>
          </w:p>
        </w:tc>
        <w:tc>
          <w:tcPr>
            <w:tcW w:w="1350" w:type="dxa"/>
          </w:tcPr>
          <w:p w:rsidR="00F7527B" w:rsidRDefault="00243DFF" w:rsidP="00E77D89">
            <w:pPr>
              <w:rPr>
                <w:rFonts w:ascii="Arial" w:hAnsi="Arial" w:cs="Arial"/>
              </w:rPr>
            </w:pPr>
            <w:r>
              <w:rPr>
                <w:rFonts w:ascii="Arial" w:hAnsi="Arial" w:cs="Arial"/>
              </w:rPr>
              <w:t>1.1-5</w:t>
            </w:r>
          </w:p>
        </w:tc>
        <w:tc>
          <w:tcPr>
            <w:tcW w:w="1458" w:type="dxa"/>
          </w:tcPr>
          <w:p w:rsidR="00F7527B" w:rsidRDefault="00F7527B" w:rsidP="00E77D89">
            <w:pPr>
              <w:rPr>
                <w:rFonts w:ascii="Arial" w:hAnsi="Arial" w:cs="Arial"/>
              </w:rPr>
            </w:pPr>
            <w:r>
              <w:rPr>
                <w:rFonts w:ascii="Arial" w:hAnsi="Arial" w:cs="Arial"/>
              </w:rPr>
              <w:t>1</w:t>
            </w:r>
          </w:p>
        </w:tc>
      </w:tr>
      <w:tr w:rsidR="00717822" w:rsidTr="00E77D89">
        <w:tc>
          <w:tcPr>
            <w:tcW w:w="1548" w:type="dxa"/>
          </w:tcPr>
          <w:p w:rsidR="00717822" w:rsidRDefault="00F7527B" w:rsidP="00E77D89">
            <w:pPr>
              <w:rPr>
                <w:rFonts w:ascii="Arial" w:hAnsi="Arial" w:cs="Arial"/>
              </w:rPr>
            </w:pPr>
            <w:r>
              <w:rPr>
                <w:rFonts w:ascii="Arial" w:hAnsi="Arial" w:cs="Arial"/>
              </w:rPr>
              <w:t>2.3.4</w:t>
            </w:r>
          </w:p>
        </w:tc>
        <w:tc>
          <w:tcPr>
            <w:tcW w:w="5220" w:type="dxa"/>
          </w:tcPr>
          <w:p w:rsidR="00717822" w:rsidRDefault="00F7527B" w:rsidP="00E77D89">
            <w:pPr>
              <w:rPr>
                <w:rFonts w:ascii="Arial" w:hAnsi="Arial" w:cs="Arial"/>
              </w:rPr>
            </w:pPr>
            <w:r>
              <w:rPr>
                <w:rFonts w:ascii="Arial" w:hAnsi="Arial" w:cs="Arial"/>
              </w:rPr>
              <w:t>Small block 1</w:t>
            </w:r>
          </w:p>
        </w:tc>
        <w:tc>
          <w:tcPr>
            <w:tcW w:w="1350" w:type="dxa"/>
          </w:tcPr>
          <w:p w:rsidR="00717822" w:rsidRDefault="00243DFF" w:rsidP="00E77D89">
            <w:pPr>
              <w:rPr>
                <w:rFonts w:ascii="Arial" w:hAnsi="Arial" w:cs="Arial"/>
              </w:rPr>
            </w:pPr>
            <w:r>
              <w:rPr>
                <w:rFonts w:ascii="Arial" w:hAnsi="Arial" w:cs="Arial"/>
              </w:rPr>
              <w:t>1.1-5</w:t>
            </w:r>
          </w:p>
        </w:tc>
        <w:tc>
          <w:tcPr>
            <w:tcW w:w="1458" w:type="dxa"/>
          </w:tcPr>
          <w:p w:rsidR="00717822" w:rsidRDefault="00F7527B" w:rsidP="00E77D89">
            <w:pPr>
              <w:rPr>
                <w:rFonts w:ascii="Arial" w:hAnsi="Arial" w:cs="Arial"/>
              </w:rPr>
            </w:pPr>
            <w:r>
              <w:rPr>
                <w:rFonts w:ascii="Arial" w:hAnsi="Arial" w:cs="Arial"/>
              </w:rPr>
              <w:t>1</w:t>
            </w:r>
          </w:p>
        </w:tc>
      </w:tr>
      <w:tr w:rsidR="00243DFF" w:rsidTr="00E77D89">
        <w:tc>
          <w:tcPr>
            <w:tcW w:w="1548" w:type="dxa"/>
          </w:tcPr>
          <w:p w:rsidR="00243DFF" w:rsidRDefault="00243DFF" w:rsidP="00E77D89">
            <w:pPr>
              <w:rPr>
                <w:rFonts w:ascii="Arial" w:hAnsi="Arial" w:cs="Arial"/>
              </w:rPr>
            </w:pPr>
            <w:r>
              <w:rPr>
                <w:rFonts w:ascii="Arial" w:hAnsi="Arial" w:cs="Arial"/>
              </w:rPr>
              <w:t>2.4.</w:t>
            </w:r>
          </w:p>
        </w:tc>
        <w:tc>
          <w:tcPr>
            <w:tcW w:w="5220" w:type="dxa"/>
          </w:tcPr>
          <w:p w:rsidR="00243DFF" w:rsidRDefault="00243DFF" w:rsidP="00E77D89">
            <w:pPr>
              <w:rPr>
                <w:rFonts w:ascii="Arial" w:hAnsi="Arial" w:cs="Arial"/>
              </w:rPr>
            </w:pPr>
            <w:r>
              <w:rPr>
                <w:rFonts w:ascii="Arial" w:hAnsi="Arial" w:cs="Arial"/>
              </w:rPr>
              <w:t>South east</w:t>
            </w:r>
          </w:p>
        </w:tc>
        <w:tc>
          <w:tcPr>
            <w:tcW w:w="1350" w:type="dxa"/>
          </w:tcPr>
          <w:p w:rsidR="00243DFF" w:rsidRDefault="00243DFF" w:rsidP="00E77D89">
            <w:pPr>
              <w:rPr>
                <w:rFonts w:ascii="Arial" w:hAnsi="Arial" w:cs="Arial"/>
              </w:rPr>
            </w:pPr>
            <w:r>
              <w:rPr>
                <w:rFonts w:ascii="Arial" w:hAnsi="Arial" w:cs="Arial"/>
              </w:rPr>
              <w:t>3-1</w:t>
            </w:r>
          </w:p>
        </w:tc>
        <w:tc>
          <w:tcPr>
            <w:tcW w:w="1458" w:type="dxa"/>
          </w:tcPr>
          <w:p w:rsidR="00243DFF" w:rsidRDefault="00243DFF" w:rsidP="00E77D89">
            <w:pPr>
              <w:rPr>
                <w:rFonts w:ascii="Arial" w:hAnsi="Arial" w:cs="Arial"/>
              </w:rPr>
            </w:pPr>
            <w:r>
              <w:rPr>
                <w:rFonts w:ascii="Arial" w:hAnsi="Arial" w:cs="Arial"/>
              </w:rPr>
              <w:t>1</w:t>
            </w:r>
          </w:p>
        </w:tc>
      </w:tr>
      <w:tr w:rsidR="00717822" w:rsidTr="00E77D89">
        <w:tc>
          <w:tcPr>
            <w:tcW w:w="1548" w:type="dxa"/>
          </w:tcPr>
          <w:p w:rsidR="00717822" w:rsidRDefault="00F7527B" w:rsidP="00E77D89">
            <w:pPr>
              <w:rPr>
                <w:rFonts w:ascii="Arial" w:hAnsi="Arial" w:cs="Arial"/>
              </w:rPr>
            </w:pPr>
            <w:r>
              <w:rPr>
                <w:rFonts w:ascii="Arial" w:hAnsi="Arial" w:cs="Arial"/>
              </w:rPr>
              <w:t>2.</w:t>
            </w:r>
            <w:r w:rsidR="00243DFF">
              <w:rPr>
                <w:rFonts w:ascii="Arial" w:hAnsi="Arial" w:cs="Arial"/>
              </w:rPr>
              <w:t>5.1</w:t>
            </w:r>
          </w:p>
        </w:tc>
        <w:tc>
          <w:tcPr>
            <w:tcW w:w="5220" w:type="dxa"/>
          </w:tcPr>
          <w:p w:rsidR="00717822" w:rsidRDefault="00F7527B" w:rsidP="00E77D89">
            <w:pPr>
              <w:rPr>
                <w:rFonts w:ascii="Arial" w:hAnsi="Arial" w:cs="Arial"/>
              </w:rPr>
            </w:pPr>
            <w:r>
              <w:rPr>
                <w:rFonts w:ascii="Arial" w:hAnsi="Arial" w:cs="Arial"/>
              </w:rPr>
              <w:t>Length of rifle range</w:t>
            </w:r>
          </w:p>
        </w:tc>
        <w:tc>
          <w:tcPr>
            <w:tcW w:w="1350" w:type="dxa"/>
          </w:tcPr>
          <w:p w:rsidR="00717822" w:rsidRDefault="00243DFF" w:rsidP="00E77D89">
            <w:pPr>
              <w:rPr>
                <w:rFonts w:ascii="Arial" w:hAnsi="Arial" w:cs="Arial"/>
              </w:rPr>
            </w:pPr>
            <w:r>
              <w:rPr>
                <w:rFonts w:ascii="Arial" w:hAnsi="Arial" w:cs="Arial"/>
              </w:rPr>
              <w:t>1.1-5 ,2.2</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F7527B" w:rsidP="00E77D89">
            <w:pPr>
              <w:rPr>
                <w:rFonts w:ascii="Arial" w:hAnsi="Arial" w:cs="Arial"/>
              </w:rPr>
            </w:pPr>
            <w:r>
              <w:rPr>
                <w:rFonts w:ascii="Arial" w:hAnsi="Arial" w:cs="Arial"/>
              </w:rPr>
              <w:t>2.5.2</w:t>
            </w:r>
          </w:p>
        </w:tc>
        <w:tc>
          <w:tcPr>
            <w:tcW w:w="5220" w:type="dxa"/>
          </w:tcPr>
          <w:p w:rsidR="00717822" w:rsidRDefault="00F7527B" w:rsidP="00E77D89">
            <w:pPr>
              <w:rPr>
                <w:rFonts w:ascii="Arial" w:hAnsi="Arial" w:cs="Arial"/>
              </w:rPr>
            </w:pPr>
            <w:r>
              <w:rPr>
                <w:rFonts w:ascii="Arial" w:hAnsi="Arial" w:cs="Arial"/>
              </w:rPr>
              <w:t>The height</w:t>
            </w:r>
          </w:p>
        </w:tc>
        <w:tc>
          <w:tcPr>
            <w:tcW w:w="1350" w:type="dxa"/>
          </w:tcPr>
          <w:p w:rsidR="00717822" w:rsidRDefault="00243DFF" w:rsidP="00E77D89">
            <w:pPr>
              <w:rPr>
                <w:rFonts w:ascii="Arial" w:hAnsi="Arial" w:cs="Arial"/>
              </w:rPr>
            </w:pPr>
            <w:r>
              <w:rPr>
                <w:rFonts w:ascii="Arial" w:hAnsi="Arial" w:cs="Arial"/>
              </w:rPr>
              <w:t>1.1-5, 2.2</w:t>
            </w:r>
          </w:p>
        </w:tc>
        <w:tc>
          <w:tcPr>
            <w:tcW w:w="1458" w:type="dxa"/>
          </w:tcPr>
          <w:p w:rsidR="00717822" w:rsidRDefault="00F7527B" w:rsidP="00E77D89">
            <w:pPr>
              <w:rPr>
                <w:rFonts w:ascii="Arial" w:hAnsi="Arial" w:cs="Arial"/>
              </w:rPr>
            </w:pPr>
            <w:r>
              <w:rPr>
                <w:rFonts w:ascii="Arial" w:hAnsi="Arial" w:cs="Arial"/>
              </w:rPr>
              <w:t>1</w:t>
            </w:r>
          </w:p>
        </w:tc>
      </w:tr>
      <w:tr w:rsidR="00717822" w:rsidTr="00E77D89">
        <w:tc>
          <w:tcPr>
            <w:tcW w:w="1548" w:type="dxa"/>
          </w:tcPr>
          <w:p w:rsidR="00717822" w:rsidRDefault="00717822" w:rsidP="00E77D89">
            <w:pPr>
              <w:rPr>
                <w:rFonts w:ascii="Arial" w:hAnsi="Arial" w:cs="Arial"/>
              </w:rPr>
            </w:pPr>
          </w:p>
        </w:tc>
        <w:tc>
          <w:tcPr>
            <w:tcW w:w="5220" w:type="dxa"/>
          </w:tcPr>
          <w:p w:rsidR="00717822" w:rsidRDefault="00717822" w:rsidP="00E77D89">
            <w:pPr>
              <w:rPr>
                <w:rFonts w:ascii="Arial" w:hAnsi="Arial" w:cs="Arial"/>
              </w:rPr>
            </w:pPr>
          </w:p>
        </w:tc>
        <w:tc>
          <w:tcPr>
            <w:tcW w:w="1350" w:type="dxa"/>
          </w:tcPr>
          <w:p w:rsidR="00717822" w:rsidRDefault="00717822" w:rsidP="00E77D89">
            <w:pPr>
              <w:rPr>
                <w:rFonts w:ascii="Arial" w:hAnsi="Arial" w:cs="Arial"/>
              </w:rPr>
            </w:pPr>
          </w:p>
        </w:tc>
        <w:tc>
          <w:tcPr>
            <w:tcW w:w="1458" w:type="dxa"/>
          </w:tcPr>
          <w:p w:rsidR="00717822" w:rsidRDefault="00717822" w:rsidP="00E77D89">
            <w:pPr>
              <w:rPr>
                <w:rFonts w:ascii="Arial" w:hAnsi="Arial" w:cs="Arial"/>
              </w:rPr>
            </w:pPr>
          </w:p>
        </w:tc>
      </w:tr>
      <w:tr w:rsidR="00717822" w:rsidTr="00E77D89">
        <w:tc>
          <w:tcPr>
            <w:tcW w:w="1548" w:type="dxa"/>
          </w:tcPr>
          <w:p w:rsidR="00717822" w:rsidRDefault="00A95A25" w:rsidP="00E77D89">
            <w:pPr>
              <w:rPr>
                <w:rFonts w:ascii="Arial" w:hAnsi="Arial" w:cs="Arial"/>
              </w:rPr>
            </w:pPr>
            <w:r>
              <w:rPr>
                <w:rFonts w:ascii="Arial" w:hAnsi="Arial" w:cs="Arial"/>
              </w:rPr>
              <w:t>3.1.</w:t>
            </w:r>
            <w:r w:rsidR="00717822">
              <w:rPr>
                <w:rFonts w:ascii="Arial" w:hAnsi="Arial" w:cs="Arial"/>
              </w:rPr>
              <w:t xml:space="preserve"> </w:t>
            </w:r>
          </w:p>
        </w:tc>
        <w:tc>
          <w:tcPr>
            <w:tcW w:w="5220" w:type="dxa"/>
          </w:tcPr>
          <w:p w:rsidR="00717822" w:rsidRDefault="00A95A25" w:rsidP="00E77D89">
            <w:pPr>
              <w:rPr>
                <w:rFonts w:ascii="Arial" w:hAnsi="Arial" w:cs="Arial"/>
              </w:rPr>
            </w:pPr>
            <w:r>
              <w:rPr>
                <w:rFonts w:ascii="Arial" w:hAnsi="Arial" w:cs="Arial"/>
              </w:rPr>
              <w:t>Evidence of rainfall</w:t>
            </w:r>
          </w:p>
        </w:tc>
        <w:tc>
          <w:tcPr>
            <w:tcW w:w="1350" w:type="dxa"/>
          </w:tcPr>
          <w:p w:rsidR="00717822" w:rsidRDefault="003B09E9" w:rsidP="00E77D89">
            <w:pPr>
              <w:rPr>
                <w:rFonts w:ascii="Arial" w:hAnsi="Arial" w:cs="Arial"/>
              </w:rPr>
            </w:pPr>
            <w:r>
              <w:rPr>
                <w:rFonts w:ascii="Arial" w:hAnsi="Arial" w:cs="Arial"/>
              </w:rPr>
              <w:t>2.2, 3.1-2</w:t>
            </w:r>
          </w:p>
        </w:tc>
        <w:tc>
          <w:tcPr>
            <w:tcW w:w="1458" w:type="dxa"/>
          </w:tcPr>
          <w:p w:rsidR="00717822" w:rsidRDefault="00A95A25"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3.2</w:t>
            </w:r>
            <w:r w:rsidR="00717822">
              <w:rPr>
                <w:rFonts w:ascii="Arial" w:hAnsi="Arial" w:cs="Arial"/>
              </w:rPr>
              <w:t>.</w:t>
            </w:r>
          </w:p>
        </w:tc>
        <w:tc>
          <w:tcPr>
            <w:tcW w:w="5220" w:type="dxa"/>
          </w:tcPr>
          <w:p w:rsidR="00717822" w:rsidRDefault="00A95A25" w:rsidP="00E77D89">
            <w:pPr>
              <w:rPr>
                <w:rFonts w:ascii="Arial" w:hAnsi="Arial" w:cs="Arial"/>
              </w:rPr>
            </w:pPr>
            <w:r>
              <w:rPr>
                <w:rFonts w:ascii="Arial" w:hAnsi="Arial" w:cs="Arial"/>
              </w:rPr>
              <w:t>Factors for farming</w:t>
            </w:r>
          </w:p>
        </w:tc>
        <w:tc>
          <w:tcPr>
            <w:tcW w:w="1350" w:type="dxa"/>
          </w:tcPr>
          <w:p w:rsidR="00717822" w:rsidRDefault="003B09E9" w:rsidP="00E77D89">
            <w:pPr>
              <w:rPr>
                <w:rFonts w:ascii="Arial" w:hAnsi="Arial" w:cs="Arial"/>
              </w:rPr>
            </w:pPr>
            <w:r>
              <w:rPr>
                <w:rFonts w:ascii="Arial" w:hAnsi="Arial" w:cs="Arial"/>
              </w:rPr>
              <w:t>2.2, 3.1-2</w:t>
            </w:r>
          </w:p>
        </w:tc>
        <w:tc>
          <w:tcPr>
            <w:tcW w:w="1458" w:type="dxa"/>
          </w:tcPr>
          <w:p w:rsidR="00717822" w:rsidRDefault="00A95A25" w:rsidP="00E77D89">
            <w:pPr>
              <w:rPr>
                <w:rFonts w:ascii="Arial" w:hAnsi="Arial" w:cs="Arial"/>
              </w:rPr>
            </w:pPr>
            <w:r>
              <w:rPr>
                <w:rFonts w:ascii="Arial" w:hAnsi="Arial" w:cs="Arial"/>
              </w:rPr>
              <w:t>4</w:t>
            </w:r>
          </w:p>
        </w:tc>
      </w:tr>
      <w:tr w:rsidR="00717822" w:rsidTr="00E77D89">
        <w:tc>
          <w:tcPr>
            <w:tcW w:w="1548" w:type="dxa"/>
          </w:tcPr>
          <w:p w:rsidR="00717822" w:rsidRDefault="00A95A25" w:rsidP="00E77D89">
            <w:pPr>
              <w:rPr>
                <w:rFonts w:ascii="Arial" w:hAnsi="Arial" w:cs="Arial"/>
              </w:rPr>
            </w:pPr>
            <w:r>
              <w:rPr>
                <w:rFonts w:ascii="Arial" w:hAnsi="Arial" w:cs="Arial"/>
              </w:rPr>
              <w:t>3.3.1</w:t>
            </w:r>
          </w:p>
        </w:tc>
        <w:tc>
          <w:tcPr>
            <w:tcW w:w="5220" w:type="dxa"/>
          </w:tcPr>
          <w:p w:rsidR="00717822" w:rsidRDefault="00A95A25" w:rsidP="00E77D89">
            <w:pPr>
              <w:rPr>
                <w:rFonts w:ascii="Arial" w:hAnsi="Arial" w:cs="Arial"/>
              </w:rPr>
            </w:pPr>
            <w:r>
              <w:rPr>
                <w:rFonts w:ascii="Arial" w:hAnsi="Arial" w:cs="Arial"/>
              </w:rPr>
              <w:t>Woodlands</w:t>
            </w:r>
          </w:p>
        </w:tc>
        <w:tc>
          <w:tcPr>
            <w:tcW w:w="1350" w:type="dxa"/>
          </w:tcPr>
          <w:p w:rsidR="00717822" w:rsidRDefault="003B09E9" w:rsidP="00E77D89">
            <w:pPr>
              <w:rPr>
                <w:rFonts w:ascii="Arial" w:hAnsi="Arial" w:cs="Arial"/>
              </w:rPr>
            </w:pPr>
            <w:r>
              <w:rPr>
                <w:rFonts w:ascii="Arial" w:hAnsi="Arial" w:cs="Arial"/>
              </w:rPr>
              <w:t>2.2 , 3.1-2</w:t>
            </w:r>
          </w:p>
        </w:tc>
        <w:tc>
          <w:tcPr>
            <w:tcW w:w="1458" w:type="dxa"/>
          </w:tcPr>
          <w:p w:rsidR="00717822" w:rsidRDefault="00A95A25"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3.3.2</w:t>
            </w:r>
          </w:p>
        </w:tc>
        <w:tc>
          <w:tcPr>
            <w:tcW w:w="5220" w:type="dxa"/>
          </w:tcPr>
          <w:p w:rsidR="00717822" w:rsidRDefault="00E31595" w:rsidP="00E77D89">
            <w:pPr>
              <w:rPr>
                <w:rFonts w:ascii="Arial" w:hAnsi="Arial" w:cs="Arial"/>
              </w:rPr>
            </w:pPr>
            <w:r>
              <w:rPr>
                <w:rFonts w:ascii="Arial" w:hAnsi="Arial" w:cs="Arial"/>
              </w:rPr>
              <w:t>Woodlands for commercial farming</w:t>
            </w:r>
          </w:p>
        </w:tc>
        <w:tc>
          <w:tcPr>
            <w:tcW w:w="1350" w:type="dxa"/>
          </w:tcPr>
          <w:p w:rsidR="00717822" w:rsidRDefault="003B09E9" w:rsidP="00E77D89">
            <w:pPr>
              <w:rPr>
                <w:rFonts w:ascii="Arial" w:hAnsi="Arial" w:cs="Arial"/>
              </w:rPr>
            </w:pPr>
            <w:r>
              <w:rPr>
                <w:rFonts w:ascii="Arial" w:hAnsi="Arial" w:cs="Arial"/>
              </w:rPr>
              <w:t>2.2, 3. 1-2</w:t>
            </w:r>
          </w:p>
        </w:tc>
        <w:tc>
          <w:tcPr>
            <w:tcW w:w="1458" w:type="dxa"/>
          </w:tcPr>
          <w:p w:rsidR="00717822" w:rsidRDefault="003B09E9"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3.4.1</w:t>
            </w:r>
          </w:p>
        </w:tc>
        <w:tc>
          <w:tcPr>
            <w:tcW w:w="5220" w:type="dxa"/>
          </w:tcPr>
          <w:p w:rsidR="00717822" w:rsidRDefault="00F7527B" w:rsidP="00E77D89">
            <w:pPr>
              <w:rPr>
                <w:rFonts w:ascii="Arial" w:hAnsi="Arial" w:cs="Arial"/>
              </w:rPr>
            </w:pPr>
            <w:r>
              <w:rPr>
                <w:rFonts w:ascii="Arial" w:hAnsi="Arial" w:cs="Arial"/>
              </w:rPr>
              <w:t>Fluvial features</w:t>
            </w:r>
          </w:p>
        </w:tc>
        <w:tc>
          <w:tcPr>
            <w:tcW w:w="1350" w:type="dxa"/>
          </w:tcPr>
          <w:p w:rsidR="00717822" w:rsidRDefault="003B09E9" w:rsidP="00E77D89">
            <w:pPr>
              <w:rPr>
                <w:rFonts w:ascii="Arial" w:hAnsi="Arial" w:cs="Arial"/>
              </w:rPr>
            </w:pPr>
            <w:r>
              <w:rPr>
                <w:rFonts w:ascii="Arial" w:hAnsi="Arial" w:cs="Arial"/>
              </w:rPr>
              <w:t>2.1-2 , 3.1</w:t>
            </w:r>
          </w:p>
        </w:tc>
        <w:tc>
          <w:tcPr>
            <w:tcW w:w="1458" w:type="dxa"/>
          </w:tcPr>
          <w:p w:rsidR="00717822" w:rsidRDefault="00F7527B" w:rsidP="00E77D89">
            <w:pPr>
              <w:rPr>
                <w:rFonts w:ascii="Arial" w:hAnsi="Arial" w:cs="Arial"/>
              </w:rPr>
            </w:pPr>
            <w:r>
              <w:rPr>
                <w:rFonts w:ascii="Arial" w:hAnsi="Arial" w:cs="Arial"/>
              </w:rPr>
              <w:t>4</w:t>
            </w:r>
          </w:p>
        </w:tc>
      </w:tr>
      <w:tr w:rsidR="00717822" w:rsidTr="00E77D89">
        <w:tc>
          <w:tcPr>
            <w:tcW w:w="1548" w:type="dxa"/>
          </w:tcPr>
          <w:p w:rsidR="00717822" w:rsidRDefault="00A95A25" w:rsidP="00E77D89">
            <w:pPr>
              <w:rPr>
                <w:rFonts w:ascii="Arial" w:hAnsi="Arial" w:cs="Arial"/>
              </w:rPr>
            </w:pPr>
            <w:r>
              <w:rPr>
                <w:rFonts w:ascii="Arial" w:hAnsi="Arial" w:cs="Arial"/>
              </w:rPr>
              <w:t>3.4.2</w:t>
            </w:r>
            <w:r w:rsidR="00717822">
              <w:rPr>
                <w:rFonts w:ascii="Arial" w:hAnsi="Arial" w:cs="Arial"/>
              </w:rPr>
              <w:t>.</w:t>
            </w:r>
          </w:p>
        </w:tc>
        <w:tc>
          <w:tcPr>
            <w:tcW w:w="5220" w:type="dxa"/>
          </w:tcPr>
          <w:p w:rsidR="00717822" w:rsidRDefault="00F7527B" w:rsidP="00E77D89">
            <w:pPr>
              <w:rPr>
                <w:rFonts w:ascii="Arial" w:hAnsi="Arial" w:cs="Arial"/>
              </w:rPr>
            </w:pPr>
            <w:r>
              <w:rPr>
                <w:rFonts w:ascii="Arial" w:hAnsi="Arial" w:cs="Arial"/>
              </w:rPr>
              <w:t>Reason</w:t>
            </w:r>
          </w:p>
        </w:tc>
        <w:tc>
          <w:tcPr>
            <w:tcW w:w="1350" w:type="dxa"/>
          </w:tcPr>
          <w:p w:rsidR="00717822" w:rsidRDefault="003B09E9" w:rsidP="00E77D89">
            <w:pPr>
              <w:rPr>
                <w:rFonts w:ascii="Arial" w:hAnsi="Arial" w:cs="Arial"/>
              </w:rPr>
            </w:pPr>
            <w:r>
              <w:rPr>
                <w:rFonts w:ascii="Arial" w:hAnsi="Arial" w:cs="Arial"/>
              </w:rPr>
              <w:t>2.2, 3. 1-2</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3.5</w:t>
            </w:r>
            <w:r w:rsidR="00717822">
              <w:rPr>
                <w:rFonts w:ascii="Arial" w:hAnsi="Arial" w:cs="Arial"/>
              </w:rPr>
              <w:t>.</w:t>
            </w:r>
            <w:r>
              <w:rPr>
                <w:rFonts w:ascii="Arial" w:hAnsi="Arial" w:cs="Arial"/>
              </w:rPr>
              <w:t>1</w:t>
            </w:r>
          </w:p>
        </w:tc>
        <w:tc>
          <w:tcPr>
            <w:tcW w:w="5220" w:type="dxa"/>
          </w:tcPr>
          <w:p w:rsidR="00717822" w:rsidRDefault="00F7527B" w:rsidP="00E77D89">
            <w:pPr>
              <w:rPr>
                <w:rFonts w:ascii="Arial" w:hAnsi="Arial" w:cs="Arial"/>
              </w:rPr>
            </w:pPr>
            <w:r>
              <w:rPr>
                <w:rFonts w:ascii="Arial" w:hAnsi="Arial" w:cs="Arial"/>
              </w:rPr>
              <w:t>Drainage pattern</w:t>
            </w:r>
          </w:p>
        </w:tc>
        <w:tc>
          <w:tcPr>
            <w:tcW w:w="1350" w:type="dxa"/>
          </w:tcPr>
          <w:p w:rsidR="00717822" w:rsidRDefault="00330A9C" w:rsidP="00E77D89">
            <w:pPr>
              <w:rPr>
                <w:rFonts w:ascii="Arial" w:hAnsi="Arial" w:cs="Arial"/>
              </w:rPr>
            </w:pPr>
            <w:r>
              <w:rPr>
                <w:rFonts w:ascii="Arial" w:hAnsi="Arial" w:cs="Arial"/>
              </w:rPr>
              <w:t>2.2 , 3.1-2</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3.5.</w:t>
            </w:r>
            <w:r w:rsidR="00A95A25">
              <w:rPr>
                <w:rFonts w:ascii="Arial" w:hAnsi="Arial" w:cs="Arial"/>
              </w:rPr>
              <w:t>2</w:t>
            </w:r>
          </w:p>
        </w:tc>
        <w:tc>
          <w:tcPr>
            <w:tcW w:w="5220" w:type="dxa"/>
          </w:tcPr>
          <w:p w:rsidR="00717822" w:rsidRDefault="00717822" w:rsidP="00A95A25">
            <w:pPr>
              <w:rPr>
                <w:rFonts w:ascii="Arial" w:hAnsi="Arial" w:cs="Arial"/>
              </w:rPr>
            </w:pPr>
            <w:r>
              <w:rPr>
                <w:rFonts w:ascii="Arial" w:hAnsi="Arial" w:cs="Arial"/>
              </w:rPr>
              <w:t xml:space="preserve"> </w:t>
            </w:r>
            <w:r w:rsidR="00F7527B">
              <w:rPr>
                <w:rFonts w:ascii="Arial" w:hAnsi="Arial" w:cs="Arial"/>
              </w:rPr>
              <w:t>Reason</w:t>
            </w:r>
          </w:p>
        </w:tc>
        <w:tc>
          <w:tcPr>
            <w:tcW w:w="1350" w:type="dxa"/>
          </w:tcPr>
          <w:p w:rsidR="00717822" w:rsidRDefault="00330A9C" w:rsidP="00E77D89">
            <w:pPr>
              <w:rPr>
                <w:rFonts w:ascii="Arial" w:hAnsi="Arial" w:cs="Arial"/>
              </w:rPr>
            </w:pPr>
            <w:r>
              <w:rPr>
                <w:rFonts w:ascii="Arial" w:hAnsi="Arial" w:cs="Arial"/>
              </w:rPr>
              <w:t>2.2 , 3.1-2</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3.5</w:t>
            </w:r>
            <w:r w:rsidR="00717822">
              <w:rPr>
                <w:rFonts w:ascii="Arial" w:hAnsi="Arial" w:cs="Arial"/>
              </w:rPr>
              <w:t>.</w:t>
            </w:r>
            <w:r>
              <w:rPr>
                <w:rFonts w:ascii="Arial" w:hAnsi="Arial" w:cs="Arial"/>
              </w:rPr>
              <w:t>3</w:t>
            </w:r>
          </w:p>
        </w:tc>
        <w:tc>
          <w:tcPr>
            <w:tcW w:w="5220" w:type="dxa"/>
          </w:tcPr>
          <w:p w:rsidR="00717822" w:rsidRDefault="00F7527B" w:rsidP="00E77D89">
            <w:pPr>
              <w:rPr>
                <w:rFonts w:ascii="Arial" w:hAnsi="Arial" w:cs="Arial"/>
              </w:rPr>
            </w:pPr>
            <w:r>
              <w:rPr>
                <w:rFonts w:ascii="Arial" w:hAnsi="Arial" w:cs="Arial"/>
              </w:rPr>
              <w:t>Rock type</w:t>
            </w:r>
          </w:p>
        </w:tc>
        <w:tc>
          <w:tcPr>
            <w:tcW w:w="1350" w:type="dxa"/>
          </w:tcPr>
          <w:p w:rsidR="00717822" w:rsidRDefault="00330A9C" w:rsidP="00E77D89">
            <w:pPr>
              <w:rPr>
                <w:rFonts w:ascii="Arial" w:hAnsi="Arial" w:cs="Arial"/>
              </w:rPr>
            </w:pPr>
            <w:r>
              <w:rPr>
                <w:rFonts w:ascii="Arial" w:hAnsi="Arial" w:cs="Arial"/>
              </w:rPr>
              <w:t>2.2</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3.6.1.</w:t>
            </w:r>
          </w:p>
        </w:tc>
        <w:tc>
          <w:tcPr>
            <w:tcW w:w="5220" w:type="dxa"/>
          </w:tcPr>
          <w:p w:rsidR="00717822" w:rsidRDefault="00F7527B" w:rsidP="00E77D89">
            <w:pPr>
              <w:rPr>
                <w:rFonts w:ascii="Arial" w:hAnsi="Arial" w:cs="Arial"/>
              </w:rPr>
            </w:pPr>
            <w:r>
              <w:rPr>
                <w:rFonts w:ascii="Arial" w:hAnsi="Arial" w:cs="Arial"/>
              </w:rPr>
              <w:t>Settlement type</w:t>
            </w:r>
          </w:p>
        </w:tc>
        <w:tc>
          <w:tcPr>
            <w:tcW w:w="1350" w:type="dxa"/>
          </w:tcPr>
          <w:p w:rsidR="00717822" w:rsidRDefault="00330A9C" w:rsidP="00E77D89">
            <w:pPr>
              <w:rPr>
                <w:rFonts w:ascii="Arial" w:hAnsi="Arial" w:cs="Arial"/>
              </w:rPr>
            </w:pPr>
            <w:r>
              <w:rPr>
                <w:rFonts w:ascii="Arial" w:hAnsi="Arial" w:cs="Arial"/>
              </w:rPr>
              <w:t>2.2, 3.1</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3.6.2.</w:t>
            </w:r>
          </w:p>
        </w:tc>
        <w:tc>
          <w:tcPr>
            <w:tcW w:w="5220" w:type="dxa"/>
          </w:tcPr>
          <w:p w:rsidR="00717822" w:rsidRDefault="00F7527B" w:rsidP="00E77D89">
            <w:pPr>
              <w:rPr>
                <w:rFonts w:ascii="Arial" w:hAnsi="Arial" w:cs="Arial"/>
              </w:rPr>
            </w:pPr>
            <w:r>
              <w:rPr>
                <w:rFonts w:ascii="Arial" w:hAnsi="Arial" w:cs="Arial"/>
              </w:rPr>
              <w:t>Reason</w:t>
            </w:r>
          </w:p>
        </w:tc>
        <w:tc>
          <w:tcPr>
            <w:tcW w:w="1350" w:type="dxa"/>
          </w:tcPr>
          <w:p w:rsidR="00717822" w:rsidRDefault="00330A9C" w:rsidP="00E77D89">
            <w:pPr>
              <w:rPr>
                <w:rFonts w:ascii="Arial" w:hAnsi="Arial" w:cs="Arial"/>
              </w:rPr>
            </w:pPr>
            <w:r>
              <w:rPr>
                <w:rFonts w:ascii="Arial" w:hAnsi="Arial" w:cs="Arial"/>
              </w:rPr>
              <w:t>2.2 , 3.1- 2</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3.7.1</w:t>
            </w:r>
            <w:r w:rsidR="00717822">
              <w:rPr>
                <w:rFonts w:ascii="Arial" w:hAnsi="Arial" w:cs="Arial"/>
              </w:rPr>
              <w:t>.</w:t>
            </w:r>
          </w:p>
        </w:tc>
        <w:tc>
          <w:tcPr>
            <w:tcW w:w="5220" w:type="dxa"/>
          </w:tcPr>
          <w:p w:rsidR="00717822" w:rsidRDefault="00F7527B" w:rsidP="00E77D89">
            <w:pPr>
              <w:rPr>
                <w:rFonts w:ascii="Arial" w:hAnsi="Arial" w:cs="Arial"/>
              </w:rPr>
            </w:pPr>
            <w:r>
              <w:rPr>
                <w:rFonts w:ascii="Arial" w:hAnsi="Arial" w:cs="Arial"/>
              </w:rPr>
              <w:t>Land use</w:t>
            </w:r>
          </w:p>
        </w:tc>
        <w:tc>
          <w:tcPr>
            <w:tcW w:w="1350" w:type="dxa"/>
          </w:tcPr>
          <w:p w:rsidR="00717822" w:rsidRDefault="00330A9C" w:rsidP="00E77D89">
            <w:pPr>
              <w:rPr>
                <w:rFonts w:ascii="Arial" w:hAnsi="Arial" w:cs="Arial"/>
              </w:rPr>
            </w:pPr>
            <w:r>
              <w:rPr>
                <w:rFonts w:ascii="Arial" w:hAnsi="Arial" w:cs="Arial"/>
              </w:rPr>
              <w:t>2.2 , 3.1</w:t>
            </w:r>
          </w:p>
        </w:tc>
        <w:tc>
          <w:tcPr>
            <w:tcW w:w="1458" w:type="dxa"/>
          </w:tcPr>
          <w:p w:rsidR="00717822" w:rsidRDefault="00F7527B" w:rsidP="00E77D89">
            <w:pPr>
              <w:rPr>
                <w:rFonts w:ascii="Arial" w:hAnsi="Arial" w:cs="Arial"/>
              </w:rPr>
            </w:pPr>
            <w:r>
              <w:rPr>
                <w:rFonts w:ascii="Arial" w:hAnsi="Arial" w:cs="Arial"/>
              </w:rPr>
              <w:t>2</w:t>
            </w:r>
          </w:p>
        </w:tc>
      </w:tr>
      <w:tr w:rsidR="00717822" w:rsidTr="00E77D89">
        <w:tc>
          <w:tcPr>
            <w:tcW w:w="1548" w:type="dxa"/>
          </w:tcPr>
          <w:p w:rsidR="00717822" w:rsidRDefault="00A95A25" w:rsidP="00E77D89">
            <w:pPr>
              <w:rPr>
                <w:rFonts w:ascii="Arial" w:hAnsi="Arial" w:cs="Arial"/>
              </w:rPr>
            </w:pPr>
            <w:r>
              <w:rPr>
                <w:rFonts w:ascii="Arial" w:hAnsi="Arial" w:cs="Arial"/>
              </w:rPr>
              <w:t>3.7.2</w:t>
            </w:r>
          </w:p>
        </w:tc>
        <w:tc>
          <w:tcPr>
            <w:tcW w:w="5220" w:type="dxa"/>
          </w:tcPr>
          <w:p w:rsidR="00717822" w:rsidRDefault="00F7527B" w:rsidP="00E77D89">
            <w:pPr>
              <w:rPr>
                <w:rFonts w:ascii="Arial" w:hAnsi="Arial" w:cs="Arial"/>
              </w:rPr>
            </w:pPr>
            <w:r>
              <w:rPr>
                <w:rFonts w:ascii="Arial" w:hAnsi="Arial" w:cs="Arial"/>
              </w:rPr>
              <w:t>Factors of land use</w:t>
            </w:r>
          </w:p>
        </w:tc>
        <w:tc>
          <w:tcPr>
            <w:tcW w:w="1350" w:type="dxa"/>
          </w:tcPr>
          <w:p w:rsidR="00717822" w:rsidRDefault="00330A9C" w:rsidP="00E77D89">
            <w:pPr>
              <w:rPr>
                <w:rFonts w:ascii="Arial" w:hAnsi="Arial" w:cs="Arial"/>
              </w:rPr>
            </w:pPr>
            <w:r>
              <w:rPr>
                <w:rFonts w:ascii="Arial" w:hAnsi="Arial" w:cs="Arial"/>
              </w:rPr>
              <w:t>2.2 , 3.1 - 2</w:t>
            </w:r>
          </w:p>
        </w:tc>
        <w:tc>
          <w:tcPr>
            <w:tcW w:w="1458" w:type="dxa"/>
          </w:tcPr>
          <w:p w:rsidR="00717822" w:rsidRDefault="00F7527B" w:rsidP="00E77D89">
            <w:pPr>
              <w:rPr>
                <w:rFonts w:ascii="Arial" w:hAnsi="Arial" w:cs="Arial"/>
              </w:rPr>
            </w:pPr>
            <w:r>
              <w:rPr>
                <w:rFonts w:ascii="Arial" w:hAnsi="Arial" w:cs="Arial"/>
              </w:rPr>
              <w:t>4</w:t>
            </w:r>
          </w:p>
        </w:tc>
      </w:tr>
      <w:tr w:rsidR="00A95A25" w:rsidTr="00E77D89">
        <w:tc>
          <w:tcPr>
            <w:tcW w:w="1548" w:type="dxa"/>
          </w:tcPr>
          <w:p w:rsidR="00A95A25" w:rsidRDefault="00A95A25" w:rsidP="00E77D89">
            <w:pPr>
              <w:rPr>
                <w:rFonts w:ascii="Arial" w:hAnsi="Arial" w:cs="Arial"/>
              </w:rPr>
            </w:pPr>
            <w:r>
              <w:rPr>
                <w:rFonts w:ascii="Arial" w:hAnsi="Arial" w:cs="Arial"/>
              </w:rPr>
              <w:t>3.7.3.</w:t>
            </w:r>
          </w:p>
        </w:tc>
        <w:tc>
          <w:tcPr>
            <w:tcW w:w="5220" w:type="dxa"/>
          </w:tcPr>
          <w:p w:rsidR="00A95A25" w:rsidRDefault="00F7527B" w:rsidP="00E77D89">
            <w:pPr>
              <w:rPr>
                <w:rFonts w:ascii="Arial" w:hAnsi="Arial" w:cs="Arial"/>
              </w:rPr>
            </w:pPr>
            <w:r>
              <w:rPr>
                <w:rFonts w:ascii="Arial" w:hAnsi="Arial" w:cs="Arial"/>
              </w:rPr>
              <w:t>Problems</w:t>
            </w:r>
          </w:p>
        </w:tc>
        <w:tc>
          <w:tcPr>
            <w:tcW w:w="1350" w:type="dxa"/>
          </w:tcPr>
          <w:p w:rsidR="00A95A25" w:rsidRDefault="00330A9C" w:rsidP="00E77D89">
            <w:pPr>
              <w:rPr>
                <w:rFonts w:ascii="Arial" w:hAnsi="Arial" w:cs="Arial"/>
              </w:rPr>
            </w:pPr>
            <w:r>
              <w:rPr>
                <w:rFonts w:ascii="Arial" w:hAnsi="Arial" w:cs="Arial"/>
              </w:rPr>
              <w:t>2.1 , 3.1-2</w:t>
            </w:r>
          </w:p>
        </w:tc>
        <w:tc>
          <w:tcPr>
            <w:tcW w:w="1458" w:type="dxa"/>
          </w:tcPr>
          <w:p w:rsidR="00A95A25" w:rsidRDefault="00F7527B" w:rsidP="00E77D89">
            <w:pPr>
              <w:rPr>
                <w:rFonts w:ascii="Arial" w:hAnsi="Arial" w:cs="Arial"/>
              </w:rPr>
            </w:pPr>
            <w:r>
              <w:rPr>
                <w:rFonts w:ascii="Arial" w:hAnsi="Arial" w:cs="Arial"/>
              </w:rPr>
              <w:t>2</w:t>
            </w:r>
          </w:p>
        </w:tc>
      </w:tr>
      <w:tr w:rsidR="00A95A25" w:rsidTr="00E77D89">
        <w:tc>
          <w:tcPr>
            <w:tcW w:w="1548" w:type="dxa"/>
          </w:tcPr>
          <w:p w:rsidR="00A95A25" w:rsidRDefault="00A95A25" w:rsidP="00E77D89">
            <w:pPr>
              <w:rPr>
                <w:rFonts w:ascii="Arial" w:hAnsi="Arial" w:cs="Arial"/>
              </w:rPr>
            </w:pPr>
            <w:r>
              <w:rPr>
                <w:rFonts w:ascii="Arial" w:hAnsi="Arial" w:cs="Arial"/>
              </w:rPr>
              <w:t>3.8</w:t>
            </w:r>
          </w:p>
        </w:tc>
        <w:tc>
          <w:tcPr>
            <w:tcW w:w="5220" w:type="dxa"/>
          </w:tcPr>
          <w:p w:rsidR="00A95A25" w:rsidRDefault="00F7527B" w:rsidP="00E77D89">
            <w:pPr>
              <w:rPr>
                <w:rFonts w:ascii="Arial" w:hAnsi="Arial" w:cs="Arial"/>
              </w:rPr>
            </w:pPr>
            <w:r>
              <w:rPr>
                <w:rFonts w:ascii="Arial" w:hAnsi="Arial" w:cs="Arial"/>
              </w:rPr>
              <w:t>Situation of Mbubu</w:t>
            </w:r>
          </w:p>
        </w:tc>
        <w:tc>
          <w:tcPr>
            <w:tcW w:w="1350" w:type="dxa"/>
          </w:tcPr>
          <w:p w:rsidR="00A95A25" w:rsidRDefault="00A95A25" w:rsidP="00E77D89">
            <w:pPr>
              <w:rPr>
                <w:rFonts w:ascii="Arial" w:hAnsi="Arial" w:cs="Arial"/>
              </w:rPr>
            </w:pPr>
          </w:p>
        </w:tc>
        <w:tc>
          <w:tcPr>
            <w:tcW w:w="1458" w:type="dxa"/>
          </w:tcPr>
          <w:p w:rsidR="00A95A25" w:rsidRDefault="00F7527B" w:rsidP="00E77D89">
            <w:pPr>
              <w:rPr>
                <w:rFonts w:ascii="Arial" w:hAnsi="Arial" w:cs="Arial"/>
              </w:rPr>
            </w:pPr>
            <w:r>
              <w:rPr>
                <w:rFonts w:ascii="Arial" w:hAnsi="Arial" w:cs="Arial"/>
              </w:rPr>
              <w:t>4</w:t>
            </w:r>
          </w:p>
        </w:tc>
      </w:tr>
      <w:tr w:rsidR="00717822" w:rsidTr="00E77D89">
        <w:tc>
          <w:tcPr>
            <w:tcW w:w="1548" w:type="dxa"/>
          </w:tcPr>
          <w:p w:rsidR="00717822" w:rsidRDefault="00717822" w:rsidP="00E77D89">
            <w:pPr>
              <w:rPr>
                <w:rFonts w:ascii="Arial" w:hAnsi="Arial" w:cs="Arial"/>
              </w:rPr>
            </w:pPr>
          </w:p>
        </w:tc>
        <w:tc>
          <w:tcPr>
            <w:tcW w:w="5220" w:type="dxa"/>
          </w:tcPr>
          <w:p w:rsidR="00717822" w:rsidRDefault="00717822" w:rsidP="00E77D89">
            <w:pPr>
              <w:rPr>
                <w:rFonts w:ascii="Arial" w:hAnsi="Arial" w:cs="Arial"/>
              </w:rPr>
            </w:pPr>
          </w:p>
        </w:tc>
        <w:tc>
          <w:tcPr>
            <w:tcW w:w="1350" w:type="dxa"/>
          </w:tcPr>
          <w:p w:rsidR="00717822" w:rsidRDefault="00717822" w:rsidP="00E77D89">
            <w:pPr>
              <w:rPr>
                <w:rFonts w:ascii="Arial" w:hAnsi="Arial" w:cs="Arial"/>
              </w:rPr>
            </w:pPr>
          </w:p>
        </w:tc>
        <w:tc>
          <w:tcPr>
            <w:tcW w:w="1458" w:type="dxa"/>
          </w:tcPr>
          <w:p w:rsidR="00717822" w:rsidRDefault="00717822" w:rsidP="00E77D89">
            <w:pPr>
              <w:rPr>
                <w:rFonts w:ascii="Arial" w:hAnsi="Arial" w:cs="Arial"/>
              </w:rPr>
            </w:pPr>
          </w:p>
        </w:tc>
      </w:tr>
      <w:tr w:rsidR="00717822" w:rsidTr="00E77D89">
        <w:tc>
          <w:tcPr>
            <w:tcW w:w="1548" w:type="dxa"/>
          </w:tcPr>
          <w:p w:rsidR="00717822" w:rsidRDefault="00717822" w:rsidP="00E77D89">
            <w:pPr>
              <w:rPr>
                <w:rFonts w:ascii="Arial" w:hAnsi="Arial" w:cs="Arial"/>
              </w:rPr>
            </w:pPr>
            <w:r>
              <w:rPr>
                <w:rFonts w:ascii="Arial" w:hAnsi="Arial" w:cs="Arial"/>
              </w:rPr>
              <w:t>4.1.1.</w:t>
            </w:r>
          </w:p>
        </w:tc>
        <w:tc>
          <w:tcPr>
            <w:tcW w:w="5220" w:type="dxa"/>
          </w:tcPr>
          <w:p w:rsidR="00717822" w:rsidRDefault="00F36651" w:rsidP="00E77D89">
            <w:pPr>
              <w:rPr>
                <w:rFonts w:ascii="Arial" w:hAnsi="Arial" w:cs="Arial"/>
              </w:rPr>
            </w:pPr>
            <w:r>
              <w:rPr>
                <w:rFonts w:ascii="Arial" w:hAnsi="Arial" w:cs="Arial"/>
              </w:rPr>
              <w:t>Line object</w:t>
            </w:r>
          </w:p>
        </w:tc>
        <w:tc>
          <w:tcPr>
            <w:tcW w:w="1350" w:type="dxa"/>
          </w:tcPr>
          <w:p w:rsidR="00717822" w:rsidRDefault="00330A9C" w:rsidP="00E77D89">
            <w:pPr>
              <w:rPr>
                <w:rFonts w:ascii="Arial" w:hAnsi="Arial" w:cs="Arial"/>
              </w:rPr>
            </w:pPr>
            <w:r>
              <w:rPr>
                <w:rFonts w:ascii="Arial" w:hAnsi="Arial" w:cs="Arial"/>
              </w:rPr>
              <w:t>2.2 , 3.1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717822" w:rsidP="00E77D89">
            <w:pPr>
              <w:rPr>
                <w:rFonts w:ascii="Arial" w:hAnsi="Arial" w:cs="Arial"/>
              </w:rPr>
            </w:pPr>
            <w:r>
              <w:rPr>
                <w:rFonts w:ascii="Arial" w:hAnsi="Arial" w:cs="Arial"/>
              </w:rPr>
              <w:t>4.1.2.</w:t>
            </w:r>
          </w:p>
        </w:tc>
        <w:tc>
          <w:tcPr>
            <w:tcW w:w="5220" w:type="dxa"/>
          </w:tcPr>
          <w:p w:rsidR="00717822" w:rsidRDefault="00F36651" w:rsidP="00E77D89">
            <w:pPr>
              <w:rPr>
                <w:rFonts w:ascii="Arial" w:hAnsi="Arial" w:cs="Arial"/>
              </w:rPr>
            </w:pPr>
            <w:r>
              <w:rPr>
                <w:rFonts w:ascii="Arial" w:hAnsi="Arial" w:cs="Arial"/>
              </w:rPr>
              <w:t>Point feature</w:t>
            </w:r>
          </w:p>
        </w:tc>
        <w:tc>
          <w:tcPr>
            <w:tcW w:w="1350" w:type="dxa"/>
          </w:tcPr>
          <w:p w:rsidR="00717822" w:rsidRDefault="00330A9C" w:rsidP="00E77D89">
            <w:pPr>
              <w:rPr>
                <w:rFonts w:ascii="Arial" w:hAnsi="Arial" w:cs="Arial"/>
              </w:rPr>
            </w:pPr>
            <w:r>
              <w:rPr>
                <w:rFonts w:ascii="Arial" w:hAnsi="Arial" w:cs="Arial"/>
              </w:rPr>
              <w:t xml:space="preserve">2.2 , </w:t>
            </w:r>
            <w:r w:rsidR="00BA4B10">
              <w:rPr>
                <w:rFonts w:ascii="Arial" w:hAnsi="Arial" w:cs="Arial"/>
              </w:rPr>
              <w:t>3.</w:t>
            </w:r>
            <w:r>
              <w:rPr>
                <w:rFonts w:ascii="Arial" w:hAnsi="Arial" w:cs="Arial"/>
              </w:rPr>
              <w:t>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F36651" w:rsidP="00E77D89">
            <w:pPr>
              <w:rPr>
                <w:rFonts w:ascii="Arial" w:hAnsi="Arial" w:cs="Arial"/>
              </w:rPr>
            </w:pPr>
            <w:r>
              <w:rPr>
                <w:rFonts w:ascii="Arial" w:hAnsi="Arial" w:cs="Arial"/>
              </w:rPr>
              <w:t>4.2.1</w:t>
            </w:r>
          </w:p>
        </w:tc>
        <w:tc>
          <w:tcPr>
            <w:tcW w:w="5220" w:type="dxa"/>
          </w:tcPr>
          <w:p w:rsidR="00717822" w:rsidRDefault="00F36651" w:rsidP="00E77D89">
            <w:pPr>
              <w:rPr>
                <w:rFonts w:ascii="Arial" w:hAnsi="Arial" w:cs="Arial"/>
              </w:rPr>
            </w:pPr>
            <w:r>
              <w:rPr>
                <w:rFonts w:ascii="Arial" w:hAnsi="Arial" w:cs="Arial"/>
              </w:rPr>
              <w:t>Spatial object</w:t>
            </w:r>
          </w:p>
        </w:tc>
        <w:tc>
          <w:tcPr>
            <w:tcW w:w="1350" w:type="dxa"/>
          </w:tcPr>
          <w:p w:rsidR="00717822" w:rsidRDefault="00BA4B10" w:rsidP="00E77D89">
            <w:pPr>
              <w:rPr>
                <w:rFonts w:ascii="Arial" w:hAnsi="Arial" w:cs="Arial"/>
              </w:rPr>
            </w:pPr>
            <w:r>
              <w:rPr>
                <w:rFonts w:ascii="Arial" w:hAnsi="Arial" w:cs="Arial"/>
              </w:rPr>
              <w:t>2.2 , 3.1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F36651" w:rsidP="00E77D89">
            <w:pPr>
              <w:rPr>
                <w:rFonts w:ascii="Arial" w:hAnsi="Arial" w:cs="Arial"/>
              </w:rPr>
            </w:pPr>
            <w:r>
              <w:rPr>
                <w:rFonts w:ascii="Arial" w:hAnsi="Arial" w:cs="Arial"/>
              </w:rPr>
              <w:t>4.2.2</w:t>
            </w:r>
            <w:r w:rsidR="00717822">
              <w:rPr>
                <w:rFonts w:ascii="Arial" w:hAnsi="Arial" w:cs="Arial"/>
              </w:rPr>
              <w:t>.</w:t>
            </w:r>
          </w:p>
        </w:tc>
        <w:tc>
          <w:tcPr>
            <w:tcW w:w="5220" w:type="dxa"/>
          </w:tcPr>
          <w:p w:rsidR="00717822" w:rsidRDefault="00F36651" w:rsidP="00E77D89">
            <w:pPr>
              <w:rPr>
                <w:rFonts w:ascii="Arial" w:hAnsi="Arial" w:cs="Arial"/>
              </w:rPr>
            </w:pPr>
            <w:r>
              <w:rPr>
                <w:rFonts w:ascii="Arial" w:hAnsi="Arial" w:cs="Arial"/>
              </w:rPr>
              <w:t>Vector image</w:t>
            </w:r>
          </w:p>
        </w:tc>
        <w:tc>
          <w:tcPr>
            <w:tcW w:w="1350" w:type="dxa"/>
          </w:tcPr>
          <w:p w:rsidR="00717822" w:rsidRDefault="00BA4B10" w:rsidP="00E77D89">
            <w:pPr>
              <w:rPr>
                <w:rFonts w:ascii="Arial" w:hAnsi="Arial" w:cs="Arial"/>
              </w:rPr>
            </w:pPr>
            <w:r>
              <w:rPr>
                <w:rFonts w:ascii="Arial" w:hAnsi="Arial" w:cs="Arial"/>
              </w:rPr>
              <w:t>2.2, 3.1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F36651" w:rsidP="00E77D89">
            <w:pPr>
              <w:rPr>
                <w:rFonts w:ascii="Arial" w:hAnsi="Arial" w:cs="Arial"/>
              </w:rPr>
            </w:pPr>
            <w:r>
              <w:rPr>
                <w:rFonts w:ascii="Arial" w:hAnsi="Arial" w:cs="Arial"/>
              </w:rPr>
              <w:t>4.2.3</w:t>
            </w:r>
            <w:r w:rsidR="00717822">
              <w:rPr>
                <w:rFonts w:ascii="Arial" w:hAnsi="Arial" w:cs="Arial"/>
              </w:rPr>
              <w:t>.</w:t>
            </w:r>
          </w:p>
        </w:tc>
        <w:tc>
          <w:tcPr>
            <w:tcW w:w="5220" w:type="dxa"/>
          </w:tcPr>
          <w:p w:rsidR="00717822" w:rsidRDefault="00F36651" w:rsidP="00E77D89">
            <w:pPr>
              <w:rPr>
                <w:rFonts w:ascii="Arial" w:hAnsi="Arial" w:cs="Arial"/>
              </w:rPr>
            </w:pPr>
            <w:r>
              <w:rPr>
                <w:rFonts w:ascii="Arial" w:hAnsi="Arial" w:cs="Arial"/>
              </w:rPr>
              <w:t xml:space="preserve"> Data integration</w:t>
            </w:r>
          </w:p>
        </w:tc>
        <w:tc>
          <w:tcPr>
            <w:tcW w:w="1350" w:type="dxa"/>
          </w:tcPr>
          <w:p w:rsidR="00717822" w:rsidRDefault="00BA4B10" w:rsidP="00E77D89">
            <w:pPr>
              <w:rPr>
                <w:rFonts w:ascii="Arial" w:hAnsi="Arial" w:cs="Arial"/>
              </w:rPr>
            </w:pPr>
            <w:r>
              <w:rPr>
                <w:rFonts w:ascii="Arial" w:hAnsi="Arial" w:cs="Arial"/>
              </w:rPr>
              <w:t>2.1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F36651" w:rsidP="00E77D89">
            <w:pPr>
              <w:rPr>
                <w:rFonts w:ascii="Arial" w:hAnsi="Arial" w:cs="Arial"/>
              </w:rPr>
            </w:pPr>
            <w:r>
              <w:rPr>
                <w:rFonts w:ascii="Arial" w:hAnsi="Arial" w:cs="Arial"/>
              </w:rPr>
              <w:t>4.2.4</w:t>
            </w:r>
            <w:r w:rsidR="00717822">
              <w:rPr>
                <w:rFonts w:ascii="Arial" w:hAnsi="Arial" w:cs="Arial"/>
              </w:rPr>
              <w:t>.</w:t>
            </w:r>
          </w:p>
        </w:tc>
        <w:tc>
          <w:tcPr>
            <w:tcW w:w="5220" w:type="dxa"/>
          </w:tcPr>
          <w:p w:rsidR="00717822" w:rsidRDefault="00717822" w:rsidP="00E77D89">
            <w:pPr>
              <w:rPr>
                <w:rFonts w:ascii="Arial" w:hAnsi="Arial" w:cs="Arial"/>
              </w:rPr>
            </w:pPr>
            <w:r>
              <w:rPr>
                <w:rFonts w:ascii="Arial" w:hAnsi="Arial" w:cs="Arial"/>
              </w:rPr>
              <w:t xml:space="preserve"> </w:t>
            </w:r>
            <w:r w:rsidR="00F36651">
              <w:rPr>
                <w:rFonts w:ascii="Arial" w:hAnsi="Arial" w:cs="Arial"/>
              </w:rPr>
              <w:t>Clarity of the photo</w:t>
            </w:r>
          </w:p>
        </w:tc>
        <w:tc>
          <w:tcPr>
            <w:tcW w:w="1350" w:type="dxa"/>
          </w:tcPr>
          <w:p w:rsidR="00717822" w:rsidRDefault="00BA4B10" w:rsidP="00E77D89">
            <w:pPr>
              <w:rPr>
                <w:rFonts w:ascii="Arial" w:hAnsi="Arial" w:cs="Arial"/>
              </w:rPr>
            </w:pPr>
            <w:r>
              <w:rPr>
                <w:rFonts w:ascii="Arial" w:hAnsi="Arial" w:cs="Arial"/>
              </w:rPr>
              <w:t>2.2 , 3.1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F36651" w:rsidP="00E77D89">
            <w:pPr>
              <w:rPr>
                <w:rFonts w:ascii="Arial" w:hAnsi="Arial" w:cs="Arial"/>
              </w:rPr>
            </w:pPr>
            <w:r>
              <w:rPr>
                <w:rFonts w:ascii="Arial" w:hAnsi="Arial" w:cs="Arial"/>
              </w:rPr>
              <w:t>4.2.5.</w:t>
            </w:r>
          </w:p>
        </w:tc>
        <w:tc>
          <w:tcPr>
            <w:tcW w:w="5220" w:type="dxa"/>
          </w:tcPr>
          <w:p w:rsidR="00717822" w:rsidRDefault="00F36651" w:rsidP="00E77D89">
            <w:pPr>
              <w:rPr>
                <w:rFonts w:ascii="Arial" w:hAnsi="Arial" w:cs="Arial"/>
              </w:rPr>
            </w:pPr>
            <w:r>
              <w:rPr>
                <w:rFonts w:ascii="Arial" w:hAnsi="Arial" w:cs="Arial"/>
              </w:rPr>
              <w:t>Data analysis</w:t>
            </w:r>
          </w:p>
        </w:tc>
        <w:tc>
          <w:tcPr>
            <w:tcW w:w="1350" w:type="dxa"/>
          </w:tcPr>
          <w:p w:rsidR="00717822" w:rsidRDefault="00BA4B10" w:rsidP="00E77D89">
            <w:pPr>
              <w:rPr>
                <w:rFonts w:ascii="Arial" w:hAnsi="Arial" w:cs="Arial"/>
              </w:rPr>
            </w:pPr>
            <w:r>
              <w:rPr>
                <w:rFonts w:ascii="Arial" w:hAnsi="Arial" w:cs="Arial"/>
              </w:rPr>
              <w:t>2.1</w:t>
            </w:r>
          </w:p>
        </w:tc>
        <w:tc>
          <w:tcPr>
            <w:tcW w:w="1458" w:type="dxa"/>
          </w:tcPr>
          <w:p w:rsidR="00717822" w:rsidRDefault="00F36651" w:rsidP="00E77D89">
            <w:pPr>
              <w:rPr>
                <w:rFonts w:ascii="Arial" w:hAnsi="Arial" w:cs="Arial"/>
              </w:rPr>
            </w:pPr>
            <w:r>
              <w:rPr>
                <w:rFonts w:ascii="Arial" w:hAnsi="Arial" w:cs="Arial"/>
              </w:rPr>
              <w:t>2</w:t>
            </w:r>
          </w:p>
        </w:tc>
      </w:tr>
      <w:tr w:rsidR="00717822" w:rsidTr="00E77D89">
        <w:tc>
          <w:tcPr>
            <w:tcW w:w="1548" w:type="dxa"/>
          </w:tcPr>
          <w:p w:rsidR="00717822" w:rsidRDefault="00F36651" w:rsidP="00E77D89">
            <w:pPr>
              <w:rPr>
                <w:rFonts w:ascii="Arial" w:hAnsi="Arial" w:cs="Arial"/>
              </w:rPr>
            </w:pPr>
            <w:r>
              <w:rPr>
                <w:rFonts w:ascii="Arial" w:hAnsi="Arial" w:cs="Arial"/>
              </w:rPr>
              <w:t xml:space="preserve">4.5.1. </w:t>
            </w:r>
          </w:p>
        </w:tc>
        <w:tc>
          <w:tcPr>
            <w:tcW w:w="5220" w:type="dxa"/>
          </w:tcPr>
          <w:p w:rsidR="00717822" w:rsidRDefault="00F36651" w:rsidP="00E77D89">
            <w:pPr>
              <w:rPr>
                <w:rFonts w:ascii="Arial" w:hAnsi="Arial" w:cs="Arial"/>
              </w:rPr>
            </w:pPr>
            <w:r>
              <w:rPr>
                <w:rFonts w:ascii="Arial" w:hAnsi="Arial" w:cs="Arial"/>
              </w:rPr>
              <w:t>Data layering</w:t>
            </w:r>
          </w:p>
        </w:tc>
        <w:tc>
          <w:tcPr>
            <w:tcW w:w="1350" w:type="dxa"/>
          </w:tcPr>
          <w:p w:rsidR="00717822" w:rsidRDefault="00BA4B10" w:rsidP="00E77D89">
            <w:pPr>
              <w:rPr>
                <w:rFonts w:ascii="Arial" w:hAnsi="Arial" w:cs="Arial"/>
              </w:rPr>
            </w:pPr>
            <w:r>
              <w:rPr>
                <w:rFonts w:ascii="Arial" w:hAnsi="Arial" w:cs="Arial"/>
              </w:rPr>
              <w:t>2.2</w:t>
            </w:r>
          </w:p>
        </w:tc>
        <w:tc>
          <w:tcPr>
            <w:tcW w:w="1458" w:type="dxa"/>
          </w:tcPr>
          <w:p w:rsidR="00717822" w:rsidRDefault="00F36651" w:rsidP="00E77D89">
            <w:pPr>
              <w:rPr>
                <w:rFonts w:ascii="Arial" w:hAnsi="Arial" w:cs="Arial"/>
              </w:rPr>
            </w:pPr>
            <w:r>
              <w:rPr>
                <w:rFonts w:ascii="Arial" w:hAnsi="Arial" w:cs="Arial"/>
              </w:rPr>
              <w:t>2</w:t>
            </w:r>
          </w:p>
        </w:tc>
      </w:tr>
      <w:tr w:rsidR="00F36651" w:rsidTr="00E77D89">
        <w:tc>
          <w:tcPr>
            <w:tcW w:w="1548" w:type="dxa"/>
          </w:tcPr>
          <w:p w:rsidR="00F36651" w:rsidRDefault="00F36651" w:rsidP="00E77D89">
            <w:pPr>
              <w:rPr>
                <w:rFonts w:ascii="Arial" w:hAnsi="Arial" w:cs="Arial"/>
              </w:rPr>
            </w:pPr>
            <w:r>
              <w:rPr>
                <w:rFonts w:ascii="Arial" w:hAnsi="Arial" w:cs="Arial"/>
              </w:rPr>
              <w:lastRenderedPageBreak/>
              <w:t>4.5.2</w:t>
            </w:r>
          </w:p>
        </w:tc>
        <w:tc>
          <w:tcPr>
            <w:tcW w:w="5220" w:type="dxa"/>
          </w:tcPr>
          <w:p w:rsidR="00F36651" w:rsidRDefault="00F36651" w:rsidP="00E77D89">
            <w:pPr>
              <w:rPr>
                <w:rFonts w:ascii="Arial" w:hAnsi="Arial" w:cs="Arial"/>
              </w:rPr>
            </w:pPr>
            <w:r>
              <w:rPr>
                <w:rFonts w:ascii="Arial" w:hAnsi="Arial" w:cs="Arial"/>
              </w:rPr>
              <w:t>Uses of Data layering</w:t>
            </w:r>
          </w:p>
        </w:tc>
        <w:tc>
          <w:tcPr>
            <w:tcW w:w="1350" w:type="dxa"/>
          </w:tcPr>
          <w:p w:rsidR="00F36651" w:rsidRDefault="00BA4B10" w:rsidP="00E77D89">
            <w:pPr>
              <w:rPr>
                <w:rFonts w:ascii="Arial" w:hAnsi="Arial" w:cs="Arial"/>
              </w:rPr>
            </w:pPr>
            <w:r>
              <w:rPr>
                <w:rFonts w:ascii="Arial" w:hAnsi="Arial" w:cs="Arial"/>
              </w:rPr>
              <w:t>2.2, 3.1</w:t>
            </w:r>
          </w:p>
        </w:tc>
        <w:tc>
          <w:tcPr>
            <w:tcW w:w="1458" w:type="dxa"/>
          </w:tcPr>
          <w:p w:rsidR="00F36651" w:rsidRDefault="00F36651" w:rsidP="00E77D89">
            <w:pPr>
              <w:rPr>
                <w:rFonts w:ascii="Arial" w:hAnsi="Arial" w:cs="Arial"/>
              </w:rPr>
            </w:pPr>
            <w:r>
              <w:rPr>
                <w:rFonts w:ascii="Arial" w:hAnsi="Arial" w:cs="Arial"/>
              </w:rPr>
              <w:t>4</w:t>
            </w:r>
          </w:p>
        </w:tc>
      </w:tr>
      <w:bookmarkEnd w:id="1"/>
      <w:bookmarkEnd w:id="2"/>
    </w:tbl>
    <w:p w:rsidR="00717822" w:rsidRPr="004575A6" w:rsidRDefault="00717822" w:rsidP="00A94269">
      <w:pPr>
        <w:spacing w:after="0"/>
        <w:rPr>
          <w:rFonts w:ascii="Arial" w:hAnsi="Arial" w:cs="Arial"/>
        </w:rPr>
      </w:pPr>
    </w:p>
    <w:p w:rsidR="00F77E1E" w:rsidRPr="004575A6" w:rsidRDefault="00F77E1E"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F77E1E" w:rsidRPr="004575A6" w:rsidRDefault="00F77E1E" w:rsidP="00A94269">
      <w:pPr>
        <w:spacing w:after="0"/>
        <w:rPr>
          <w:rFonts w:ascii="Arial" w:hAnsi="Arial" w:cs="Arial"/>
        </w:rPr>
      </w:pPr>
    </w:p>
    <w:p w:rsidR="006D4128" w:rsidRPr="009A3069" w:rsidRDefault="006D4128" w:rsidP="00A94269">
      <w:pPr>
        <w:spacing w:after="0"/>
        <w:rPr>
          <w:rFonts w:ascii="Arial" w:hAnsi="Arial" w:cs="Arial"/>
        </w:rPr>
      </w:pPr>
      <w:r w:rsidRPr="009A3069">
        <w:rPr>
          <w:rFonts w:ascii="Arial" w:hAnsi="Arial" w:cs="Arial"/>
        </w:rPr>
        <w:t>________________________________</w:t>
      </w:r>
      <w:r w:rsidR="008E72D1">
        <w:rPr>
          <w:rFonts w:ascii="Arial" w:hAnsi="Arial" w:cs="Arial"/>
        </w:rPr>
        <w:t>____</w:t>
      </w:r>
      <w:r w:rsidRPr="009A3069">
        <w:rPr>
          <w:rFonts w:ascii="Arial" w:hAnsi="Arial" w:cs="Arial"/>
        </w:rPr>
        <w:t>_________________________________</w:t>
      </w:r>
      <w:r w:rsidR="005C1AC7">
        <w:rPr>
          <w:rFonts w:ascii="Arial" w:hAnsi="Arial" w:cs="Arial"/>
        </w:rPr>
        <w:t>__</w:t>
      </w:r>
      <w:r w:rsidR="004575A6">
        <w:rPr>
          <w:rFonts w:ascii="Arial" w:hAnsi="Arial" w:cs="Arial"/>
        </w:rPr>
        <w:t>____</w:t>
      </w:r>
    </w:p>
    <w:p w:rsidR="006D4128" w:rsidRPr="009A3069" w:rsidRDefault="005C1AC7" w:rsidP="006D4128">
      <w:pPr>
        <w:rPr>
          <w:rFonts w:ascii="Arial" w:hAnsi="Arial" w:cs="Arial"/>
          <w:sz w:val="16"/>
        </w:rPr>
      </w:pPr>
      <w:r>
        <w:rPr>
          <w:rFonts w:ascii="Arial" w:hAnsi="Arial" w:cs="Arial"/>
        </w:rPr>
        <w:t xml:space="preserve">                                    NAME</w:t>
      </w:r>
      <w:r>
        <w:rPr>
          <w:rFonts w:ascii="Arial" w:hAnsi="Arial" w:cs="Arial"/>
        </w:rPr>
        <w:tab/>
      </w:r>
      <w:r>
        <w:rPr>
          <w:rFonts w:ascii="Arial" w:hAnsi="Arial" w:cs="Arial"/>
        </w:rPr>
        <w:tab/>
      </w:r>
      <w:r w:rsidR="006D4128" w:rsidRPr="009A3069">
        <w:rPr>
          <w:rFonts w:ascii="Arial" w:hAnsi="Arial" w:cs="Arial"/>
        </w:rPr>
        <w:t xml:space="preserve">DESIGNATION </w:t>
      </w:r>
      <w:r w:rsidR="006D4128" w:rsidRPr="009A3069">
        <w:rPr>
          <w:rFonts w:ascii="Arial" w:hAnsi="Arial" w:cs="Arial"/>
          <w:sz w:val="16"/>
          <w:szCs w:val="16"/>
        </w:rPr>
        <w:t>(Subject Analyst /</w:t>
      </w:r>
      <w:r w:rsidR="006D4128" w:rsidRPr="009A3069">
        <w:rPr>
          <w:rFonts w:ascii="Arial" w:hAnsi="Arial" w:cs="Arial"/>
          <w:sz w:val="16"/>
        </w:rPr>
        <w:t>Moderator or Chief Marker)</w:t>
      </w:r>
    </w:p>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p>
    <w:p w:rsidR="006D4128" w:rsidRPr="009A3069" w:rsidRDefault="006D4128" w:rsidP="005C1AC7">
      <w:pPr>
        <w:spacing w:after="0" w:line="240" w:lineRule="auto"/>
        <w:rPr>
          <w:rFonts w:ascii="Arial" w:hAnsi="Arial" w:cs="Arial"/>
        </w:rPr>
      </w:pPr>
      <w:r w:rsidRPr="009A3069">
        <w:rPr>
          <w:rFonts w:ascii="Arial" w:hAnsi="Arial" w:cs="Arial"/>
        </w:rPr>
        <w:t>__________</w:t>
      </w:r>
      <w:r w:rsidR="005C1AC7">
        <w:rPr>
          <w:rFonts w:ascii="Arial" w:hAnsi="Arial" w:cs="Arial"/>
        </w:rPr>
        <w:t xml:space="preserve">_______________________________                </w:t>
      </w:r>
      <w:r w:rsidRPr="009A3069">
        <w:rPr>
          <w:rFonts w:ascii="Arial" w:hAnsi="Arial" w:cs="Arial"/>
        </w:rPr>
        <w:t>__________________________</w:t>
      </w:r>
    </w:p>
    <w:p w:rsidR="006D4128" w:rsidRPr="009A3069" w:rsidRDefault="006D4128" w:rsidP="006D4128">
      <w:pPr>
        <w:rPr>
          <w:rFonts w:ascii="Arial" w:hAnsi="Arial" w:cs="Arial"/>
        </w:rPr>
      </w:pPr>
      <w:r w:rsidRPr="009A3069">
        <w:rPr>
          <w:rFonts w:ascii="Arial" w:hAnsi="Arial" w:cs="Arial"/>
        </w:rPr>
        <w:t>SIGNATURE</w:t>
      </w:r>
      <w:r w:rsidRPr="009A3069">
        <w:rPr>
          <w:rFonts w:ascii="Arial" w:hAnsi="Arial" w:cs="Arial"/>
        </w:rPr>
        <w:tab/>
      </w:r>
      <w:r w:rsidRPr="009A3069">
        <w:rPr>
          <w:rFonts w:ascii="Arial" w:hAnsi="Arial" w:cs="Arial"/>
        </w:rPr>
        <w:tab/>
      </w:r>
      <w:r w:rsidR="005C1AC7">
        <w:rPr>
          <w:rFonts w:ascii="Arial" w:hAnsi="Arial" w:cs="Arial"/>
        </w:rPr>
        <w:tab/>
      </w:r>
      <w:r w:rsidRPr="009A3069">
        <w:rPr>
          <w:rFonts w:ascii="Arial" w:hAnsi="Arial" w:cs="Arial"/>
        </w:rPr>
        <w:t>DATE</w:t>
      </w:r>
    </w:p>
    <w:p w:rsidR="0073633C" w:rsidRDefault="0073633C" w:rsidP="005A2865"/>
    <w:sectPr w:rsidR="0073633C" w:rsidSect="00647AAC">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F7" w:rsidRPr="008E72D1" w:rsidRDefault="007354F7"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1">
    <w:p w:rsidR="007354F7" w:rsidRPr="008E72D1" w:rsidRDefault="007354F7"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901"/>
      <w:docPartObj>
        <w:docPartGallery w:val="Page Numbers (Bottom of Page)"/>
        <w:docPartUnique/>
      </w:docPartObj>
    </w:sdtPr>
    <w:sdtContent>
      <w:p w:rsidR="00D319B9" w:rsidRDefault="00D319B9">
        <w:pPr>
          <w:pStyle w:val="Footer"/>
          <w:jc w:val="center"/>
        </w:pPr>
        <w:fldSimple w:instr=" PAGE   \* MERGEFORMAT ">
          <w:r w:rsidR="00E33519">
            <w:rPr>
              <w:noProof/>
            </w:rPr>
            <w:t>7</w:t>
          </w:r>
        </w:fldSimple>
      </w:p>
    </w:sdtContent>
  </w:sdt>
  <w:p w:rsidR="00D319B9" w:rsidRDefault="00D3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F7" w:rsidRPr="008E72D1" w:rsidRDefault="007354F7"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1">
    <w:p w:rsidR="007354F7" w:rsidRPr="008E72D1" w:rsidRDefault="007354F7"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1C2"/>
    <w:multiLevelType w:val="hybridMultilevel"/>
    <w:tmpl w:val="D5C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33AEE"/>
    <w:multiLevelType w:val="hybridMultilevel"/>
    <w:tmpl w:val="EFC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775EA"/>
    <w:multiLevelType w:val="hybridMultilevel"/>
    <w:tmpl w:val="B940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40A7"/>
    <w:multiLevelType w:val="hybridMultilevel"/>
    <w:tmpl w:val="A412B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76BB1"/>
    <w:multiLevelType w:val="hybridMultilevel"/>
    <w:tmpl w:val="4FB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203A76B9"/>
    <w:multiLevelType w:val="hybridMultilevel"/>
    <w:tmpl w:val="E11A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5739D"/>
    <w:multiLevelType w:val="hybridMultilevel"/>
    <w:tmpl w:val="5BE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A228C"/>
    <w:multiLevelType w:val="hybridMultilevel"/>
    <w:tmpl w:val="34C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1755B"/>
    <w:multiLevelType w:val="hybridMultilevel"/>
    <w:tmpl w:val="10B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918A6"/>
    <w:multiLevelType w:val="hybridMultilevel"/>
    <w:tmpl w:val="8974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54BF1"/>
    <w:multiLevelType w:val="hybridMultilevel"/>
    <w:tmpl w:val="3482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603C42"/>
    <w:multiLevelType w:val="hybridMultilevel"/>
    <w:tmpl w:val="2F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2D7A0C"/>
    <w:multiLevelType w:val="hybridMultilevel"/>
    <w:tmpl w:val="ACD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46BA2"/>
    <w:multiLevelType w:val="hybridMultilevel"/>
    <w:tmpl w:val="CE8E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7"/>
  </w:num>
  <w:num w:numId="7">
    <w:abstractNumId w:val="13"/>
  </w:num>
  <w:num w:numId="8">
    <w:abstractNumId w:val="3"/>
  </w:num>
  <w:num w:numId="9">
    <w:abstractNumId w:val="6"/>
  </w:num>
  <w:num w:numId="10">
    <w:abstractNumId w:val="16"/>
  </w:num>
  <w:num w:numId="11">
    <w:abstractNumId w:val="4"/>
  </w:num>
  <w:num w:numId="12">
    <w:abstractNumId w:val="2"/>
  </w:num>
  <w:num w:numId="13">
    <w:abstractNumId w:val="11"/>
  </w:num>
  <w:num w:numId="14">
    <w:abstractNumId w:val="17"/>
  </w:num>
  <w:num w:numId="15">
    <w:abstractNumId w:val="10"/>
  </w:num>
  <w:num w:numId="16">
    <w:abstractNumId w:val="1"/>
  </w:num>
  <w:num w:numId="17">
    <w:abstractNumId w:val="8"/>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4128"/>
    <w:rsid w:val="0003124E"/>
    <w:rsid w:val="0003756A"/>
    <w:rsid w:val="000511FE"/>
    <w:rsid w:val="00055779"/>
    <w:rsid w:val="00056F2F"/>
    <w:rsid w:val="00087C83"/>
    <w:rsid w:val="000936DE"/>
    <w:rsid w:val="000A754D"/>
    <w:rsid w:val="000C09F0"/>
    <w:rsid w:val="000C31BC"/>
    <w:rsid w:val="000C4194"/>
    <w:rsid w:val="000E382C"/>
    <w:rsid w:val="001110D6"/>
    <w:rsid w:val="00145C47"/>
    <w:rsid w:val="0018220C"/>
    <w:rsid w:val="00194A27"/>
    <w:rsid w:val="00230A63"/>
    <w:rsid w:val="00243DFF"/>
    <w:rsid w:val="00262EC7"/>
    <w:rsid w:val="00265BB7"/>
    <w:rsid w:val="00271B78"/>
    <w:rsid w:val="002C56CF"/>
    <w:rsid w:val="002C6BDC"/>
    <w:rsid w:val="002E3DFB"/>
    <w:rsid w:val="002E5699"/>
    <w:rsid w:val="002F07D2"/>
    <w:rsid w:val="00323ABA"/>
    <w:rsid w:val="00324CF9"/>
    <w:rsid w:val="00330A9C"/>
    <w:rsid w:val="00347B0F"/>
    <w:rsid w:val="003B092C"/>
    <w:rsid w:val="003B09E9"/>
    <w:rsid w:val="003C285B"/>
    <w:rsid w:val="003D322F"/>
    <w:rsid w:val="003E4122"/>
    <w:rsid w:val="00413D16"/>
    <w:rsid w:val="00420185"/>
    <w:rsid w:val="0043593F"/>
    <w:rsid w:val="004575A6"/>
    <w:rsid w:val="00465D9B"/>
    <w:rsid w:val="004811D6"/>
    <w:rsid w:val="004A5E19"/>
    <w:rsid w:val="004C7A65"/>
    <w:rsid w:val="004D6E64"/>
    <w:rsid w:val="00500927"/>
    <w:rsid w:val="00532317"/>
    <w:rsid w:val="0057396D"/>
    <w:rsid w:val="00576EF5"/>
    <w:rsid w:val="00582125"/>
    <w:rsid w:val="0058219E"/>
    <w:rsid w:val="005A2865"/>
    <w:rsid w:val="005C1AC7"/>
    <w:rsid w:val="005C25FF"/>
    <w:rsid w:val="005D015F"/>
    <w:rsid w:val="005F0B5E"/>
    <w:rsid w:val="00605CA5"/>
    <w:rsid w:val="006065FD"/>
    <w:rsid w:val="00616B35"/>
    <w:rsid w:val="0061786D"/>
    <w:rsid w:val="00641E22"/>
    <w:rsid w:val="00647AAC"/>
    <w:rsid w:val="006608BB"/>
    <w:rsid w:val="0066241A"/>
    <w:rsid w:val="006737E5"/>
    <w:rsid w:val="0068309F"/>
    <w:rsid w:val="0069065C"/>
    <w:rsid w:val="00693E5A"/>
    <w:rsid w:val="006D4128"/>
    <w:rsid w:val="006D7A23"/>
    <w:rsid w:val="00717822"/>
    <w:rsid w:val="007354F7"/>
    <w:rsid w:val="00735EE6"/>
    <w:rsid w:val="0073633C"/>
    <w:rsid w:val="0077344A"/>
    <w:rsid w:val="007A2670"/>
    <w:rsid w:val="007B099D"/>
    <w:rsid w:val="007B340F"/>
    <w:rsid w:val="00803ABF"/>
    <w:rsid w:val="00811A34"/>
    <w:rsid w:val="0085646C"/>
    <w:rsid w:val="008755D3"/>
    <w:rsid w:val="008A7DED"/>
    <w:rsid w:val="008B0498"/>
    <w:rsid w:val="008E1F37"/>
    <w:rsid w:val="008E6D22"/>
    <w:rsid w:val="008E72D1"/>
    <w:rsid w:val="008F4254"/>
    <w:rsid w:val="008F59B4"/>
    <w:rsid w:val="00900791"/>
    <w:rsid w:val="009008F1"/>
    <w:rsid w:val="0091208D"/>
    <w:rsid w:val="009258E4"/>
    <w:rsid w:val="0093595B"/>
    <w:rsid w:val="009428A0"/>
    <w:rsid w:val="009D7F22"/>
    <w:rsid w:val="00A01A74"/>
    <w:rsid w:val="00A0509D"/>
    <w:rsid w:val="00A070F8"/>
    <w:rsid w:val="00A15E87"/>
    <w:rsid w:val="00A364F0"/>
    <w:rsid w:val="00A678A5"/>
    <w:rsid w:val="00A93E60"/>
    <w:rsid w:val="00A94269"/>
    <w:rsid w:val="00A95A25"/>
    <w:rsid w:val="00AA3BEA"/>
    <w:rsid w:val="00AB5447"/>
    <w:rsid w:val="00AD18FD"/>
    <w:rsid w:val="00AF3EB8"/>
    <w:rsid w:val="00B0301F"/>
    <w:rsid w:val="00B0590A"/>
    <w:rsid w:val="00B05C84"/>
    <w:rsid w:val="00B14C96"/>
    <w:rsid w:val="00B51D51"/>
    <w:rsid w:val="00B544EF"/>
    <w:rsid w:val="00B6289D"/>
    <w:rsid w:val="00B81465"/>
    <w:rsid w:val="00B82432"/>
    <w:rsid w:val="00B96829"/>
    <w:rsid w:val="00BA18DB"/>
    <w:rsid w:val="00BA4B10"/>
    <w:rsid w:val="00BC5917"/>
    <w:rsid w:val="00BF0F3E"/>
    <w:rsid w:val="00BF5479"/>
    <w:rsid w:val="00C20CB7"/>
    <w:rsid w:val="00C2346A"/>
    <w:rsid w:val="00C83001"/>
    <w:rsid w:val="00CA4A65"/>
    <w:rsid w:val="00CC0DC2"/>
    <w:rsid w:val="00CC1637"/>
    <w:rsid w:val="00CE6D48"/>
    <w:rsid w:val="00CF01BA"/>
    <w:rsid w:val="00CF70B1"/>
    <w:rsid w:val="00CF7EE2"/>
    <w:rsid w:val="00D05F47"/>
    <w:rsid w:val="00D319B9"/>
    <w:rsid w:val="00D450AB"/>
    <w:rsid w:val="00D53190"/>
    <w:rsid w:val="00D5355C"/>
    <w:rsid w:val="00D67FA5"/>
    <w:rsid w:val="00D8423A"/>
    <w:rsid w:val="00DA435F"/>
    <w:rsid w:val="00DE218C"/>
    <w:rsid w:val="00DE6587"/>
    <w:rsid w:val="00DF154F"/>
    <w:rsid w:val="00DF1FA0"/>
    <w:rsid w:val="00E148E8"/>
    <w:rsid w:val="00E31595"/>
    <w:rsid w:val="00E33519"/>
    <w:rsid w:val="00E42D6C"/>
    <w:rsid w:val="00E474A4"/>
    <w:rsid w:val="00E70C2C"/>
    <w:rsid w:val="00E77D89"/>
    <w:rsid w:val="00EB389A"/>
    <w:rsid w:val="00EB42BA"/>
    <w:rsid w:val="00ED2DBF"/>
    <w:rsid w:val="00EE290F"/>
    <w:rsid w:val="00F17965"/>
    <w:rsid w:val="00F359C9"/>
    <w:rsid w:val="00F36651"/>
    <w:rsid w:val="00F53339"/>
    <w:rsid w:val="00F54716"/>
    <w:rsid w:val="00F63249"/>
    <w:rsid w:val="00F7527B"/>
    <w:rsid w:val="00F77E1E"/>
    <w:rsid w:val="00F85CA0"/>
    <w:rsid w:val="00F9412F"/>
    <w:rsid w:val="00F964C7"/>
    <w:rsid w:val="00FC7258"/>
    <w:rsid w:val="00FD5043"/>
    <w:rsid w:val="00FD5BDA"/>
    <w:rsid w:val="00FE426D"/>
    <w:rsid w:val="00FF06EC"/>
    <w:rsid w:val="00FF1926"/>
    <w:rsid w:val="00FF6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Ouma%20-%20Education\My%20Documents\WORKING%20FILE%20FOR%20MARKING%202013\DATA%20DATES\Geography%20P2%20%20PDA%20PRACTICE%20Day%20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PROVINCIAL AVG PER QUESTION</a:t>
            </a:r>
          </a:p>
        </c:rich>
      </c:tx>
    </c:title>
    <c:plotArea>
      <c:layout/>
      <c:barChart>
        <c:barDir val="col"/>
        <c:grouping val="clustered"/>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DATA!$AZ$5:$BD$5</c:f>
              <c:strCache>
                <c:ptCount val="5"/>
                <c:pt idx="0">
                  <c:v>Q1 MULT CHOICE</c:v>
                </c:pt>
                <c:pt idx="1">
                  <c:v>Q2 CALCULATIONS AND APPLICATION</c:v>
                </c:pt>
                <c:pt idx="2">
                  <c:v>Q3 APPLICATION AND INTERPRETATION</c:v>
                </c:pt>
                <c:pt idx="3">
                  <c:v>Q4 GIS</c:v>
                </c:pt>
                <c:pt idx="4">
                  <c:v>GRAND TOTAL</c:v>
                </c:pt>
              </c:strCache>
            </c:strRef>
          </c:cat>
          <c:val>
            <c:numRef>
              <c:f>DATA!$AZ$610:$BD$610</c:f>
              <c:numCache>
                <c:formatCode>0.0%</c:formatCode>
                <c:ptCount val="5"/>
                <c:pt idx="0">
                  <c:v>0.58224999999999949</c:v>
                </c:pt>
                <c:pt idx="1">
                  <c:v>0.40212500000000001</c:v>
                </c:pt>
                <c:pt idx="2">
                  <c:v>0.47798611111111161</c:v>
                </c:pt>
                <c:pt idx="3">
                  <c:v>0.25600000000000001</c:v>
                </c:pt>
                <c:pt idx="4">
                  <c:v>0.43973958333333335</c:v>
                </c:pt>
              </c:numCache>
            </c:numRef>
          </c:val>
        </c:ser>
        <c:dLbls>
          <c:showVal val="1"/>
        </c:dLbls>
        <c:overlap val="-25"/>
        <c:axId val="52253824"/>
        <c:axId val="52255360"/>
      </c:barChart>
      <c:catAx>
        <c:axId val="52253824"/>
        <c:scaling>
          <c:orientation val="minMax"/>
        </c:scaling>
        <c:axPos val="b"/>
        <c:majorTickMark val="none"/>
        <c:tickLblPos val="nextTo"/>
        <c:txPr>
          <a:bodyPr rot="-5400000" vert="horz"/>
          <a:lstStyle/>
          <a:p>
            <a:pPr>
              <a:defRPr lang="en-GB"/>
            </a:pPr>
            <a:endParaRPr lang="en-US"/>
          </a:p>
        </c:txPr>
        <c:crossAx val="52255360"/>
        <c:crosses val="autoZero"/>
        <c:auto val="1"/>
        <c:lblAlgn val="ctr"/>
        <c:lblOffset val="100"/>
      </c:catAx>
      <c:valAx>
        <c:axId val="52255360"/>
        <c:scaling>
          <c:orientation val="minMax"/>
        </c:scaling>
        <c:delete val="1"/>
        <c:axPos val="l"/>
        <c:numFmt formatCode="0.0%" sourceLinked="1"/>
        <c:tickLblPos val="none"/>
        <c:crossAx val="52253824"/>
        <c:crosses val="autoZero"/>
        <c:crossBetween val="between"/>
      </c:valAx>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QUESTION 1</a:t>
            </a:r>
          </a:p>
        </c:rich>
      </c:tx>
    </c:title>
    <c:plotArea>
      <c:layout/>
      <c:barChart>
        <c:barDir val="col"/>
        <c:grouping val="clustered"/>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DATA!$C$5:$L$5</c:f>
              <c:strCache>
                <c:ptCount val="10"/>
                <c:pt idx="0">
                  <c:v>1.1. Map reference</c:v>
                </c:pt>
                <c:pt idx="1">
                  <c:v>1.2. The height</c:v>
                </c:pt>
                <c:pt idx="2">
                  <c:v>1.3.Permanent</c:v>
                </c:pt>
                <c:pt idx="3">
                  <c:v>1.4.Stream order</c:v>
                </c:pt>
                <c:pt idx="4">
                  <c:v> 1.5.Slope </c:v>
                </c:pt>
                <c:pt idx="5">
                  <c:v>1.6. Dam</c:v>
                </c:pt>
                <c:pt idx="6">
                  <c:v>1.7. Main road</c:v>
                </c:pt>
                <c:pt idx="7">
                  <c:v>1.8. school</c:v>
                </c:pt>
                <c:pt idx="8">
                  <c:v>1.9. Furrows</c:v>
                </c:pt>
                <c:pt idx="9">
                  <c:v>1.10. Position </c:v>
                </c:pt>
              </c:strCache>
            </c:strRef>
          </c:cat>
          <c:val>
            <c:numRef>
              <c:f>DATA!$C$610:$L$610</c:f>
              <c:numCache>
                <c:formatCode>0.0%</c:formatCode>
                <c:ptCount val="10"/>
                <c:pt idx="0">
                  <c:v>0.65000000000000124</c:v>
                </c:pt>
                <c:pt idx="1">
                  <c:v>0.57750000000000001</c:v>
                </c:pt>
                <c:pt idx="2">
                  <c:v>0.67750000000000099</c:v>
                </c:pt>
                <c:pt idx="3">
                  <c:v>0.33500000000000063</c:v>
                </c:pt>
                <c:pt idx="4">
                  <c:v>0.20750000000000021</c:v>
                </c:pt>
                <c:pt idx="5">
                  <c:v>0.70000000000000062</c:v>
                </c:pt>
                <c:pt idx="6">
                  <c:v>0.6875</c:v>
                </c:pt>
                <c:pt idx="7">
                  <c:v>0.82750000000000001</c:v>
                </c:pt>
                <c:pt idx="8">
                  <c:v>0.69750000000000001</c:v>
                </c:pt>
                <c:pt idx="9">
                  <c:v>0.46250000000000002</c:v>
                </c:pt>
              </c:numCache>
            </c:numRef>
          </c:val>
        </c:ser>
        <c:dLbls>
          <c:showVal val="1"/>
        </c:dLbls>
        <c:overlap val="-25"/>
        <c:axId val="90249472"/>
        <c:axId val="90251264"/>
      </c:barChart>
      <c:catAx>
        <c:axId val="90249472"/>
        <c:scaling>
          <c:orientation val="minMax"/>
        </c:scaling>
        <c:axPos val="b"/>
        <c:majorTickMark val="none"/>
        <c:tickLblPos val="nextTo"/>
        <c:txPr>
          <a:bodyPr rot="-5400000" vert="horz"/>
          <a:lstStyle/>
          <a:p>
            <a:pPr>
              <a:defRPr lang="en-GB"/>
            </a:pPr>
            <a:endParaRPr lang="en-US"/>
          </a:p>
        </c:txPr>
        <c:crossAx val="90251264"/>
        <c:crosses val="autoZero"/>
        <c:auto val="1"/>
        <c:lblAlgn val="ctr"/>
        <c:lblOffset val="100"/>
      </c:catAx>
      <c:valAx>
        <c:axId val="90251264"/>
        <c:scaling>
          <c:orientation val="minMax"/>
        </c:scaling>
        <c:delete val="1"/>
        <c:axPos val="l"/>
        <c:numFmt formatCode="0.0%" sourceLinked="1"/>
        <c:tickLblPos val="none"/>
        <c:crossAx val="90249472"/>
        <c:crosses val="autoZero"/>
        <c:crossBetween val="between"/>
      </c:valAx>
    </c:plotArea>
    <c:legend>
      <c:legendPos val="r"/>
      <c:txPr>
        <a:bodyPr/>
        <a:lstStyle/>
        <a:p>
          <a:pPr>
            <a:defRPr lang="en-GB"/>
          </a:pPr>
          <a:endParaRPr lang="en-US"/>
        </a:p>
      </c:txP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QUESTION 2</a:t>
            </a:r>
          </a:p>
        </c:rich>
      </c:tx>
    </c:title>
    <c:plotArea>
      <c:layout/>
      <c:barChart>
        <c:barDir val="col"/>
        <c:grouping val="clustered"/>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DATA!$N$5:$X$5</c:f>
              <c:strCache>
                <c:ptCount val="11"/>
                <c:pt idx="0">
                  <c:v>2.1. Area</c:v>
                </c:pt>
                <c:pt idx="1">
                  <c:v>2.2.1 True bearing</c:v>
                </c:pt>
                <c:pt idx="2">
                  <c:v>2.2.2 Magnetic bearing</c:v>
                </c:pt>
                <c:pt idx="3">
                  <c:v>2.3.1 Line of latitude</c:v>
                </c:pt>
                <c:pt idx="4">
                  <c:v>2.3.2. Line longitude</c:v>
                </c:pt>
                <c:pt idx="5">
                  <c:v>2.3.3 Big block</c:v>
                </c:pt>
                <c:pt idx="6">
                  <c:v>2.3.4 Small block</c:v>
                </c:pt>
                <c:pt idx="7">
                  <c:v>2.4 Direction</c:v>
                </c:pt>
                <c:pt idx="8">
                  <c:v>2.5.1 Length of the rifle</c:v>
                </c:pt>
                <c:pt idx="9">
                  <c:v>2.5.2 Difference in height</c:v>
                </c:pt>
                <c:pt idx="10">
                  <c:v>Q2 CALCULATIONS AND APPLICATION</c:v>
                </c:pt>
              </c:strCache>
            </c:strRef>
          </c:cat>
          <c:val>
            <c:numRef>
              <c:f>DATA!$N$610:$X$610</c:f>
              <c:numCache>
                <c:formatCode>0.0%</c:formatCode>
                <c:ptCount val="11"/>
                <c:pt idx="0">
                  <c:v>0.59349999999999958</c:v>
                </c:pt>
                <c:pt idx="1">
                  <c:v>0.17750000000000021</c:v>
                </c:pt>
                <c:pt idx="2">
                  <c:v>0.34250000000000008</c:v>
                </c:pt>
                <c:pt idx="3">
                  <c:v>0.38750000000000057</c:v>
                </c:pt>
                <c:pt idx="4">
                  <c:v>0.38250000000000056</c:v>
                </c:pt>
                <c:pt idx="5">
                  <c:v>0.52749999999999997</c:v>
                </c:pt>
                <c:pt idx="6">
                  <c:v>0.53500000000000003</c:v>
                </c:pt>
                <c:pt idx="7">
                  <c:v>0.41750000000000032</c:v>
                </c:pt>
                <c:pt idx="8">
                  <c:v>0.24250000000000024</c:v>
                </c:pt>
                <c:pt idx="9">
                  <c:v>0.10750000000000012</c:v>
                </c:pt>
                <c:pt idx="10">
                  <c:v>0.40212500000000001</c:v>
                </c:pt>
              </c:numCache>
            </c:numRef>
          </c:val>
        </c:ser>
        <c:dLbls>
          <c:showVal val="1"/>
        </c:dLbls>
        <c:overlap val="-25"/>
        <c:axId val="90271744"/>
        <c:axId val="90273280"/>
      </c:barChart>
      <c:catAx>
        <c:axId val="90271744"/>
        <c:scaling>
          <c:orientation val="minMax"/>
        </c:scaling>
        <c:axPos val="b"/>
        <c:majorTickMark val="none"/>
        <c:tickLblPos val="nextTo"/>
        <c:txPr>
          <a:bodyPr rot="-5400000" vert="horz"/>
          <a:lstStyle/>
          <a:p>
            <a:pPr>
              <a:defRPr lang="en-GB"/>
            </a:pPr>
            <a:endParaRPr lang="en-US"/>
          </a:p>
        </c:txPr>
        <c:crossAx val="90273280"/>
        <c:crosses val="autoZero"/>
        <c:auto val="1"/>
        <c:lblAlgn val="ctr"/>
        <c:lblOffset val="100"/>
      </c:catAx>
      <c:valAx>
        <c:axId val="90273280"/>
        <c:scaling>
          <c:orientation val="minMax"/>
        </c:scaling>
        <c:delete val="1"/>
        <c:axPos val="l"/>
        <c:numFmt formatCode="0.0%" sourceLinked="1"/>
        <c:tickLblPos val="none"/>
        <c:crossAx val="90271744"/>
        <c:crosses val="autoZero"/>
        <c:crossBetween val="between"/>
      </c:valAx>
    </c:plotArea>
    <c:legend>
      <c:legendPos val="r"/>
      <c:txPr>
        <a:bodyPr/>
        <a:lstStyle/>
        <a:p>
          <a:pPr>
            <a:defRPr lang="en-GB"/>
          </a:pPr>
          <a:endParaRPr lang="en-US"/>
        </a:p>
      </c:txP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US"/>
              <a:t>QUESTION 3</a:t>
            </a:r>
          </a:p>
        </c:rich>
      </c:tx>
    </c:title>
    <c:plotArea>
      <c:layout/>
      <c:barChart>
        <c:barDir val="col"/>
        <c:grouping val="clustered"/>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DATA!$Y$5:$AM$5</c:f>
              <c:strCache>
                <c:ptCount val="15"/>
                <c:pt idx="0">
                  <c:v>3.1. Evidence about Merrivale</c:v>
                </c:pt>
                <c:pt idx="1">
                  <c:v>3.2 Factors for farming</c:v>
                </c:pt>
                <c:pt idx="2">
                  <c:v>3.3.1 Woodslands</c:v>
                </c:pt>
                <c:pt idx="3">
                  <c:v>3.3.2 Evidence of commercial farming</c:v>
                </c:pt>
                <c:pt idx="4">
                  <c:v>3.4.1 Fluvila features</c:v>
                </c:pt>
                <c:pt idx="5">
                  <c:v>3.4.2 Useful of the feature</c:v>
                </c:pt>
                <c:pt idx="6">
                  <c:v>3.5.1 Drainage pattern</c:v>
                </c:pt>
                <c:pt idx="7">
                  <c:v>3.5.2 Reason</c:v>
                </c:pt>
                <c:pt idx="8">
                  <c:v>3.5.3 Underlying rock type</c:v>
                </c:pt>
                <c:pt idx="9">
                  <c:v>3.6.1. Settlement type</c:v>
                </c:pt>
                <c:pt idx="10">
                  <c:v>3.6.2 Reason</c:v>
                </c:pt>
                <c:pt idx="11">
                  <c:v>3.7.1 Land use</c:v>
                </c:pt>
                <c:pt idx="12">
                  <c:v>3.7.2 Factors for land-use</c:v>
                </c:pt>
                <c:pt idx="13">
                  <c:v>3.7.3 Problems </c:v>
                </c:pt>
                <c:pt idx="14">
                  <c:v>Q3 APPLICATION AND INTERPRETATION</c:v>
                </c:pt>
              </c:strCache>
            </c:strRef>
          </c:cat>
          <c:val>
            <c:numRef>
              <c:f>DATA!$Y$610:$AM$610</c:f>
              <c:numCache>
                <c:formatCode>0.0%</c:formatCode>
                <c:ptCount val="15"/>
                <c:pt idx="0">
                  <c:v>0.3725000000000005</c:v>
                </c:pt>
                <c:pt idx="1">
                  <c:v>0.60250000000000004</c:v>
                </c:pt>
                <c:pt idx="2">
                  <c:v>0.54500000000000004</c:v>
                </c:pt>
                <c:pt idx="3">
                  <c:v>0.29750000000000032</c:v>
                </c:pt>
                <c:pt idx="4">
                  <c:v>0.15437500000000001</c:v>
                </c:pt>
                <c:pt idx="5">
                  <c:v>0.48250000000000032</c:v>
                </c:pt>
                <c:pt idx="6">
                  <c:v>0.60625000000000062</c:v>
                </c:pt>
                <c:pt idx="7">
                  <c:v>0.47250000000000031</c:v>
                </c:pt>
                <c:pt idx="8">
                  <c:v>0.37000000000000038</c:v>
                </c:pt>
                <c:pt idx="9">
                  <c:v>0.91625000000000001</c:v>
                </c:pt>
                <c:pt idx="10">
                  <c:v>0.70625000000000004</c:v>
                </c:pt>
                <c:pt idx="11">
                  <c:v>0.53249999999999997</c:v>
                </c:pt>
                <c:pt idx="12">
                  <c:v>0.37687500000000063</c:v>
                </c:pt>
                <c:pt idx="13">
                  <c:v>0.66250000000000064</c:v>
                </c:pt>
                <c:pt idx="14">
                  <c:v>0.47798611111111161</c:v>
                </c:pt>
              </c:numCache>
            </c:numRef>
          </c:val>
        </c:ser>
        <c:dLbls>
          <c:showVal val="1"/>
        </c:dLbls>
        <c:overlap val="-25"/>
        <c:axId val="129037824"/>
        <c:axId val="129039360"/>
      </c:barChart>
      <c:catAx>
        <c:axId val="129037824"/>
        <c:scaling>
          <c:orientation val="minMax"/>
        </c:scaling>
        <c:axPos val="b"/>
        <c:majorTickMark val="none"/>
        <c:tickLblPos val="nextTo"/>
        <c:txPr>
          <a:bodyPr rot="-5400000" vert="horz"/>
          <a:lstStyle/>
          <a:p>
            <a:pPr>
              <a:defRPr lang="en-GB"/>
            </a:pPr>
            <a:endParaRPr lang="en-US"/>
          </a:p>
        </c:txPr>
        <c:crossAx val="129039360"/>
        <c:crosses val="autoZero"/>
        <c:auto val="1"/>
        <c:lblAlgn val="ctr"/>
        <c:lblOffset val="100"/>
      </c:catAx>
      <c:valAx>
        <c:axId val="129039360"/>
        <c:scaling>
          <c:orientation val="minMax"/>
        </c:scaling>
        <c:delete val="1"/>
        <c:axPos val="l"/>
        <c:numFmt formatCode="0.0%" sourceLinked="1"/>
        <c:tickLblPos val="none"/>
        <c:crossAx val="129037824"/>
        <c:crosses val="autoZero"/>
        <c:crossBetween val="between"/>
      </c:valAx>
    </c:plotArea>
    <c:legend>
      <c:legendPos val="r"/>
      <c:txPr>
        <a:bodyPr/>
        <a:lstStyle/>
        <a:p>
          <a:pPr>
            <a:defRPr lang="en-GB"/>
          </a:pPr>
          <a:endParaRPr lang="en-US"/>
        </a:p>
      </c:txP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QUESTION 4</a:t>
            </a:r>
          </a:p>
        </c:rich>
      </c:tx>
    </c:title>
    <c:plotArea>
      <c:layout/>
      <c:barChart>
        <c:barDir val="col"/>
        <c:grouping val="clustered"/>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DATA!$AN$5:$AW$5</c:f>
              <c:strCache>
                <c:ptCount val="10"/>
                <c:pt idx="0">
                  <c:v>4.1.1  Line object</c:v>
                </c:pt>
                <c:pt idx="1">
                  <c:v>4.1.2  Point feature</c:v>
                </c:pt>
                <c:pt idx="2">
                  <c:v>4.2.1 Spatial object</c:v>
                </c:pt>
                <c:pt idx="3">
                  <c:v>4.2.2 Raster</c:v>
                </c:pt>
                <c:pt idx="4">
                  <c:v>4.2.3 Data intergration</c:v>
                </c:pt>
                <c:pt idx="5">
                  <c:v>4.2.4 clarity of photograph</c:v>
                </c:pt>
                <c:pt idx="6">
                  <c:v>4.2.5 Data analysis</c:v>
                </c:pt>
                <c:pt idx="7">
                  <c:v>4.3.1 Data layering</c:v>
                </c:pt>
                <c:pt idx="8">
                  <c:v>4.3.2 Usage of data layering</c:v>
                </c:pt>
                <c:pt idx="9">
                  <c:v>Q4 GIS</c:v>
                </c:pt>
              </c:strCache>
            </c:strRef>
          </c:cat>
          <c:val>
            <c:numRef>
              <c:f>DATA!$AN$610:$AW$610</c:f>
              <c:numCache>
                <c:formatCode>0.0%</c:formatCode>
                <c:ptCount val="10"/>
                <c:pt idx="0">
                  <c:v>0.42000000000000032</c:v>
                </c:pt>
                <c:pt idx="1">
                  <c:v>0.54749999999999999</c:v>
                </c:pt>
                <c:pt idx="2">
                  <c:v>0.17</c:v>
                </c:pt>
                <c:pt idx="3">
                  <c:v>0.47250000000000031</c:v>
                </c:pt>
                <c:pt idx="4">
                  <c:v>0.26250000000000001</c:v>
                </c:pt>
                <c:pt idx="5">
                  <c:v>0.17500000000000004</c:v>
                </c:pt>
                <c:pt idx="6">
                  <c:v>0.17</c:v>
                </c:pt>
                <c:pt idx="7">
                  <c:v>0.21500000000000025</c:v>
                </c:pt>
                <c:pt idx="8">
                  <c:v>6.5000000000000002E-2</c:v>
                </c:pt>
                <c:pt idx="9">
                  <c:v>0.25600000000000001</c:v>
                </c:pt>
              </c:numCache>
            </c:numRef>
          </c:val>
        </c:ser>
        <c:dLbls>
          <c:showVal val="1"/>
        </c:dLbls>
        <c:overlap val="-25"/>
        <c:axId val="129076224"/>
        <c:axId val="89867008"/>
      </c:barChart>
      <c:catAx>
        <c:axId val="129076224"/>
        <c:scaling>
          <c:orientation val="minMax"/>
        </c:scaling>
        <c:axPos val="b"/>
        <c:majorTickMark val="none"/>
        <c:tickLblPos val="nextTo"/>
        <c:txPr>
          <a:bodyPr rot="-5400000" vert="horz"/>
          <a:lstStyle/>
          <a:p>
            <a:pPr>
              <a:defRPr lang="en-GB"/>
            </a:pPr>
            <a:endParaRPr lang="en-US"/>
          </a:p>
        </c:txPr>
        <c:crossAx val="89867008"/>
        <c:crosses val="autoZero"/>
        <c:auto val="1"/>
        <c:lblAlgn val="ctr"/>
        <c:lblOffset val="100"/>
      </c:catAx>
      <c:valAx>
        <c:axId val="89867008"/>
        <c:scaling>
          <c:orientation val="minMax"/>
        </c:scaling>
        <c:delete val="1"/>
        <c:axPos val="l"/>
        <c:numFmt formatCode="0.0%" sourceLinked="1"/>
        <c:tickLblPos val="none"/>
        <c:crossAx val="129076224"/>
        <c:crosses val="autoZero"/>
        <c:crossBetween val="between"/>
      </c:valAx>
    </c:plotArea>
    <c:legend>
      <c:legendPos val="r"/>
      <c:txPr>
        <a:bodyPr/>
        <a:lstStyle/>
        <a:p>
          <a:pPr>
            <a:defRPr lang="en-GB"/>
          </a:pPr>
          <a:endParaRPr lang="en-US"/>
        </a:p>
      </c:txP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PROVINCIAL AVG PER QUESTION</a:t>
            </a:r>
          </a:p>
        </c:rich>
      </c:tx>
    </c:title>
    <c:plotArea>
      <c:layout/>
      <c:barChart>
        <c:barDir val="col"/>
        <c:grouping val="clustered"/>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DATA!$AZ$5:$BD$5</c:f>
              <c:strCache>
                <c:ptCount val="5"/>
                <c:pt idx="0">
                  <c:v>Q1 MULT CHOICE</c:v>
                </c:pt>
                <c:pt idx="1">
                  <c:v>Q2 CALCULATIONS AND APPLICATION</c:v>
                </c:pt>
                <c:pt idx="2">
                  <c:v>Q3 APPLICATION AND INTERPRETATION</c:v>
                </c:pt>
                <c:pt idx="3">
                  <c:v>Q4 GIS</c:v>
                </c:pt>
                <c:pt idx="4">
                  <c:v>GRAND TOTAL</c:v>
                </c:pt>
              </c:strCache>
            </c:strRef>
          </c:cat>
          <c:val>
            <c:numRef>
              <c:f>DATA!$AZ$610:$BD$610</c:f>
              <c:numCache>
                <c:formatCode>0.0%</c:formatCode>
                <c:ptCount val="5"/>
                <c:pt idx="0">
                  <c:v>0.58224999999999949</c:v>
                </c:pt>
                <c:pt idx="1">
                  <c:v>0.40212500000000001</c:v>
                </c:pt>
                <c:pt idx="2">
                  <c:v>0.47798611111111161</c:v>
                </c:pt>
                <c:pt idx="3">
                  <c:v>0.25600000000000001</c:v>
                </c:pt>
                <c:pt idx="4">
                  <c:v>0.43973958333333335</c:v>
                </c:pt>
              </c:numCache>
            </c:numRef>
          </c:val>
        </c:ser>
        <c:dLbls>
          <c:showVal val="1"/>
        </c:dLbls>
        <c:overlap val="-25"/>
        <c:axId val="89912064"/>
        <c:axId val="89913600"/>
      </c:barChart>
      <c:catAx>
        <c:axId val="89912064"/>
        <c:scaling>
          <c:orientation val="minMax"/>
        </c:scaling>
        <c:axPos val="b"/>
        <c:majorTickMark val="none"/>
        <c:tickLblPos val="nextTo"/>
        <c:txPr>
          <a:bodyPr rot="-5400000" vert="horz"/>
          <a:lstStyle/>
          <a:p>
            <a:pPr>
              <a:defRPr lang="en-GB"/>
            </a:pPr>
            <a:endParaRPr lang="en-US"/>
          </a:p>
        </c:txPr>
        <c:crossAx val="89913600"/>
        <c:crosses val="autoZero"/>
        <c:auto val="1"/>
        <c:lblAlgn val="ctr"/>
        <c:lblOffset val="100"/>
      </c:catAx>
      <c:valAx>
        <c:axId val="89913600"/>
        <c:scaling>
          <c:orientation val="minMax"/>
        </c:scaling>
        <c:delete val="1"/>
        <c:axPos val="l"/>
        <c:numFmt formatCode="0.0%" sourceLinked="1"/>
        <c:tickLblPos val="none"/>
        <c:crossAx val="89912064"/>
        <c:crosses val="autoZero"/>
        <c:crossBetween val="between"/>
      </c:valAx>
    </c:plotArea>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Question</a:t>
            </a:r>
            <a:r>
              <a:rPr lang="en-GB" baseline="0"/>
              <a:t> comparison per District</a:t>
            </a:r>
            <a:endParaRPr lang="en-GB"/>
          </a:p>
        </c:rich>
      </c:tx>
    </c:title>
    <c:plotArea>
      <c:layout>
        <c:manualLayout>
          <c:layoutTarget val="inner"/>
          <c:xMode val="edge"/>
          <c:yMode val="edge"/>
          <c:x val="0"/>
          <c:y val="8.7447998687664036E-2"/>
          <c:w val="0.78399727878310432"/>
          <c:h val="0.84488353018372764"/>
        </c:manualLayout>
      </c:layout>
      <c:barChart>
        <c:barDir val="col"/>
        <c:grouping val="clustered"/>
        <c:ser>
          <c:idx val="0"/>
          <c:order val="0"/>
          <c:tx>
            <c:strRef>
              <c:f>DATA!$AZ$5</c:f>
              <c:strCache>
                <c:ptCount val="1"/>
                <c:pt idx="0">
                  <c:v>Q1 MULT CHOICE</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(DATA!$AZ$610,DATA!$AZ$613,DATA!$AZ$616,DATA!$AZ$619,DATA!$AZ$622)</c:f>
              <c:numCache>
                <c:formatCode>0.0%</c:formatCode>
                <c:ptCount val="5"/>
                <c:pt idx="0">
                  <c:v>0.58224999999999949</c:v>
                </c:pt>
                <c:pt idx="1">
                  <c:v>0.57777777777777772</c:v>
                </c:pt>
                <c:pt idx="2">
                  <c:v>0.57659574468085162</c:v>
                </c:pt>
                <c:pt idx="3">
                  <c:v>0.60645161290322702</c:v>
                </c:pt>
                <c:pt idx="4">
                  <c:v>0.56979166666666792</c:v>
                </c:pt>
              </c:numCache>
            </c:numRef>
          </c:val>
        </c:ser>
        <c:ser>
          <c:idx val="1"/>
          <c:order val="1"/>
          <c:tx>
            <c:strRef>
              <c:f>DATA!$BA$5</c:f>
              <c:strCache>
                <c:ptCount val="1"/>
                <c:pt idx="0">
                  <c:v>Q2 CALCULATIONS AND APPLICATION</c:v>
                </c:pt>
              </c:strCache>
            </c:strRef>
          </c:tx>
          <c:spPr>
            <a:solidFill>
              <a:sysClr val="window" lastClr="FFFFFF"/>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(DATA!$BA$610,DATA!$BA$613,DATA!$BA$616,DATA!$BA$619,DATA!$BA$622)</c:f>
              <c:numCache>
                <c:formatCode>0.0%</c:formatCode>
                <c:ptCount val="5"/>
                <c:pt idx="0">
                  <c:v>0.40212500000000001</c:v>
                </c:pt>
                <c:pt idx="1">
                  <c:v>0.40982905982906065</c:v>
                </c:pt>
                <c:pt idx="2">
                  <c:v>0.38882978723404449</c:v>
                </c:pt>
                <c:pt idx="3">
                  <c:v>0.38602150537634511</c:v>
                </c:pt>
                <c:pt idx="4">
                  <c:v>0.42135416666666742</c:v>
                </c:pt>
              </c:numCache>
            </c:numRef>
          </c:val>
        </c:ser>
        <c:ser>
          <c:idx val="2"/>
          <c:order val="2"/>
          <c:tx>
            <c:strRef>
              <c:f>DATA!$BB$5</c:f>
              <c:strCache>
                <c:ptCount val="1"/>
                <c:pt idx="0">
                  <c:v>Q3 APPLICATION AND INTERPRETATION</c:v>
                </c:pt>
              </c:strCache>
            </c:strRef>
          </c:tx>
          <c:spPr>
            <a:gradFill flip="none" rotWithShape="1">
              <a:gsLst>
                <a:gs pos="0">
                  <a:sysClr val="window" lastClr="FFFFFF">
                    <a:lumMod val="50000"/>
                    <a:shade val="30000"/>
                    <a:satMod val="115000"/>
                  </a:sysClr>
                </a:gs>
                <a:gs pos="50000">
                  <a:sysClr val="window" lastClr="FFFFFF">
                    <a:lumMod val="50000"/>
                    <a:shade val="67500"/>
                    <a:satMod val="115000"/>
                  </a:sysClr>
                </a:gs>
                <a:gs pos="100000">
                  <a:sysClr val="window" lastClr="FFFFFF">
                    <a:lumMod val="50000"/>
                    <a:shade val="100000"/>
                    <a:satMod val="115000"/>
                  </a:sysClr>
                </a:gs>
              </a:gsLst>
              <a:lin ang="5400000" scaled="1"/>
              <a:tileRect/>
            </a:gra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(DATA!$BB$610,DATA!$BB$613,DATA!$BB$616,DATA!$BB$619,DATA!$BB$622)</c:f>
              <c:numCache>
                <c:formatCode>0.0%</c:formatCode>
                <c:ptCount val="5"/>
                <c:pt idx="0">
                  <c:v>0.47798611111111161</c:v>
                </c:pt>
                <c:pt idx="1">
                  <c:v>0.49335232668566092</c:v>
                </c:pt>
                <c:pt idx="2">
                  <c:v>0.47281323877068582</c:v>
                </c:pt>
                <c:pt idx="3">
                  <c:v>0.44563918757467147</c:v>
                </c:pt>
                <c:pt idx="4">
                  <c:v>0.49565972222222232</c:v>
                </c:pt>
              </c:numCache>
            </c:numRef>
          </c:val>
        </c:ser>
        <c:ser>
          <c:idx val="3"/>
          <c:order val="3"/>
          <c:tx>
            <c:strRef>
              <c:f>DATA!$BC$5</c:f>
              <c:strCache>
                <c:ptCount val="1"/>
                <c:pt idx="0">
                  <c:v>Q4 GIS</c:v>
                </c:pt>
              </c:strCache>
            </c:strRef>
          </c:tx>
          <c:spPr>
            <a:solidFill>
              <a:sysClr val="window" lastClr="FFFFFF">
                <a:lumMod val="85000"/>
              </a:sysClr>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(DATA!$BC$610,DATA!$BC$613,DATA!$BC$616,DATA!$BC$619,DATA!$BC$622)</c:f>
              <c:numCache>
                <c:formatCode>0.0%</c:formatCode>
                <c:ptCount val="5"/>
                <c:pt idx="0">
                  <c:v>0.25600000000000001</c:v>
                </c:pt>
                <c:pt idx="1">
                  <c:v>0.25641025641025644</c:v>
                </c:pt>
                <c:pt idx="2">
                  <c:v>0.28936170212766055</c:v>
                </c:pt>
                <c:pt idx="3">
                  <c:v>0.21182795698924731</c:v>
                </c:pt>
                <c:pt idx="4">
                  <c:v>0.265625</c:v>
                </c:pt>
              </c:numCache>
            </c:numRef>
          </c:val>
        </c:ser>
        <c:ser>
          <c:idx val="4"/>
          <c:order val="4"/>
          <c:tx>
            <c:strRef>
              <c:f>DATA!$BD$5</c:f>
              <c:strCache>
                <c:ptCount val="1"/>
                <c:pt idx="0">
                  <c:v>GRAND TOTAL</c:v>
                </c:pt>
              </c:strCache>
            </c:strRef>
          </c:tx>
          <c:spPr>
            <a:solidFill>
              <a:sysClr val="windowText" lastClr="000000"/>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(DATA!$BD$610,DATA!$BD$613,DATA!$BD$616,DATA!$BD$619,DATA!$BD$622)</c:f>
              <c:numCache>
                <c:formatCode>0.0%</c:formatCode>
                <c:ptCount val="5"/>
                <c:pt idx="0">
                  <c:v>0.43973958333333335</c:v>
                </c:pt>
                <c:pt idx="1">
                  <c:v>0.44711538461538453</c:v>
                </c:pt>
                <c:pt idx="2">
                  <c:v>0.43871897163120654</c:v>
                </c:pt>
                <c:pt idx="3">
                  <c:v>0.42327508960573484</c:v>
                </c:pt>
                <c:pt idx="4">
                  <c:v>0.44769965277777773</c:v>
                </c:pt>
              </c:numCache>
            </c:numRef>
          </c:val>
        </c:ser>
        <c:dLbls>
          <c:showVal val="1"/>
        </c:dLbls>
        <c:overlap val="-25"/>
        <c:axId val="90675840"/>
        <c:axId val="90698112"/>
      </c:barChart>
      <c:catAx>
        <c:axId val="90675840"/>
        <c:scaling>
          <c:orientation val="minMax"/>
        </c:scaling>
        <c:axPos val="b"/>
        <c:majorTickMark val="none"/>
        <c:tickLblPos val="nextTo"/>
        <c:txPr>
          <a:bodyPr/>
          <a:lstStyle/>
          <a:p>
            <a:pPr>
              <a:defRPr lang="en-GB"/>
            </a:pPr>
            <a:endParaRPr lang="en-US"/>
          </a:p>
        </c:txPr>
        <c:crossAx val="90698112"/>
        <c:crosses val="autoZero"/>
        <c:auto val="1"/>
        <c:lblAlgn val="ctr"/>
        <c:lblOffset val="100"/>
      </c:catAx>
      <c:valAx>
        <c:axId val="90698112"/>
        <c:scaling>
          <c:orientation val="minMax"/>
        </c:scaling>
        <c:delete val="1"/>
        <c:axPos val="l"/>
        <c:numFmt formatCode="0.0%" sourceLinked="1"/>
        <c:tickLblPos val="none"/>
        <c:crossAx val="90675840"/>
        <c:crosses val="autoZero"/>
        <c:crossBetween val="between"/>
      </c:valAx>
    </c:plotArea>
    <c:legend>
      <c:legendPos val="r"/>
      <c:layout>
        <c:manualLayout>
          <c:xMode val="edge"/>
          <c:yMode val="edge"/>
          <c:x val="0.78740267138241016"/>
          <c:y val="0.43808382545931962"/>
          <c:w val="0.20442367660879418"/>
          <c:h val="0.30711368110236492"/>
        </c:manualLayout>
      </c:layout>
      <c:txPr>
        <a:bodyPr/>
        <a:lstStyle/>
        <a:p>
          <a:pPr>
            <a:defRPr lang="en-GB"/>
          </a:pPr>
          <a:endParaRPr lang="en-US"/>
        </a:p>
      </c:txPr>
    </c:legend>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COMPARISON</a:t>
            </a:r>
            <a:r>
              <a:rPr lang="en-US" baseline="0"/>
              <a:t> OF DISTRICTS</a:t>
            </a:r>
            <a:endParaRPr lang="en-US"/>
          </a:p>
        </c:rich>
      </c:tx>
    </c:title>
    <c:plotArea>
      <c:layout/>
      <c:barChart>
        <c:barDir val="col"/>
        <c:grouping val="clustered"/>
        <c:ser>
          <c:idx val="0"/>
          <c:order val="0"/>
          <c:dLbls>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(DATA!$AX$610,DATA!$AX$613,DATA!$AX$616,DATA!$AX$619,DATA!$AX$622)</c:f>
              <c:numCache>
                <c:formatCode>0.0%</c:formatCode>
                <c:ptCount val="5"/>
                <c:pt idx="0">
                  <c:v>0.43973958333333335</c:v>
                </c:pt>
                <c:pt idx="1">
                  <c:v>0.44711538461538453</c:v>
                </c:pt>
                <c:pt idx="2">
                  <c:v>0.43871897163120654</c:v>
                </c:pt>
                <c:pt idx="3">
                  <c:v>0.42327508960573484</c:v>
                </c:pt>
                <c:pt idx="4">
                  <c:v>0.44769965277777773</c:v>
                </c:pt>
              </c:numCache>
            </c:numRef>
          </c:val>
        </c:ser>
        <c:dLbls>
          <c:showVal val="1"/>
        </c:dLbls>
        <c:overlap val="-25"/>
        <c:axId val="89899392"/>
        <c:axId val="89900928"/>
      </c:barChart>
      <c:catAx>
        <c:axId val="89899392"/>
        <c:scaling>
          <c:orientation val="minMax"/>
        </c:scaling>
        <c:axPos val="b"/>
        <c:majorTickMark val="none"/>
        <c:tickLblPos val="nextTo"/>
        <c:txPr>
          <a:bodyPr rot="-5400000" vert="horz"/>
          <a:lstStyle/>
          <a:p>
            <a:pPr>
              <a:defRPr/>
            </a:pPr>
            <a:endParaRPr lang="en-US"/>
          </a:p>
        </c:txPr>
        <c:crossAx val="89900928"/>
        <c:crosses val="autoZero"/>
        <c:auto val="1"/>
        <c:lblAlgn val="ctr"/>
        <c:lblOffset val="100"/>
      </c:catAx>
      <c:valAx>
        <c:axId val="89900928"/>
        <c:scaling>
          <c:orientation val="minMax"/>
        </c:scaling>
        <c:delete val="1"/>
        <c:axPos val="l"/>
        <c:numFmt formatCode="0.0%" sourceLinked="1"/>
        <c:tickLblPos val="nextTo"/>
        <c:crossAx val="898993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906</TotalTime>
  <Pages>21</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 Antunes</dc:creator>
  <cp:keywords/>
  <dc:description/>
  <cp:lastModifiedBy>Valued Acer Customer</cp:lastModifiedBy>
  <cp:revision>45</cp:revision>
  <cp:lastPrinted>2012-11-11T14:31:00Z</cp:lastPrinted>
  <dcterms:created xsi:type="dcterms:W3CDTF">2013-12-08T11:08:00Z</dcterms:created>
  <dcterms:modified xsi:type="dcterms:W3CDTF">2013-12-11T07:55:00Z</dcterms:modified>
</cp:coreProperties>
</file>