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28" w:rsidRPr="009A3069" w:rsidRDefault="006D4128" w:rsidP="006D4128">
      <w:pPr>
        <w:rPr>
          <w:rFonts w:ascii="Arial" w:hAnsi="Arial" w:cs="Arial"/>
          <w:sz w:val="16"/>
        </w:rPr>
      </w:pPr>
      <w:bookmarkStart w:id="0" w:name="_GoBack"/>
      <w:bookmarkEnd w:id="0"/>
    </w:p>
    <w:p w:rsidR="006D4128" w:rsidRPr="009A3069" w:rsidRDefault="006D4128" w:rsidP="006D4128">
      <w:pPr>
        <w:rPr>
          <w:rFonts w:ascii="Arial" w:hAnsi="Arial" w:cs="Arial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-548640</wp:posOffset>
            </wp:positionV>
            <wp:extent cx="6690360" cy="2232660"/>
            <wp:effectExtent l="19050" t="0" r="0" b="0"/>
            <wp:wrapNone/>
            <wp:docPr id="2" name="Picture 2" descr="Koot Letterhead 2012_Layo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ot Letterhead 2012_Layout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128" w:rsidRPr="009A3069" w:rsidRDefault="006D4128" w:rsidP="006D4128">
      <w:pPr>
        <w:rPr>
          <w:rFonts w:ascii="Arial" w:hAnsi="Arial" w:cs="Arial"/>
        </w:rPr>
      </w:pPr>
    </w:p>
    <w:p w:rsidR="006D4128" w:rsidRPr="009A3069" w:rsidRDefault="006D4128" w:rsidP="006D4128">
      <w:pPr>
        <w:rPr>
          <w:rFonts w:ascii="Arial" w:hAnsi="Arial" w:cs="Arial"/>
        </w:rPr>
      </w:pPr>
    </w:p>
    <w:p w:rsidR="006D4128" w:rsidRPr="009A3069" w:rsidRDefault="006D4128" w:rsidP="006D412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D4128" w:rsidRPr="009A3069" w:rsidRDefault="006D4128" w:rsidP="006D412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D4128" w:rsidRPr="00947967" w:rsidRDefault="006D4128" w:rsidP="006D4128">
      <w:pPr>
        <w:pStyle w:val="Default"/>
        <w:rPr>
          <w:rFonts w:ascii="Arial" w:hAnsi="Arial" w:cs="Arial"/>
          <w:b/>
          <w:lang w:val="en-US"/>
        </w:rPr>
      </w:pPr>
      <w:r w:rsidRPr="00947967">
        <w:rPr>
          <w:rFonts w:ascii="Arial" w:hAnsi="Arial" w:cs="Arial"/>
          <w:b/>
          <w:lang w:val="en-US"/>
        </w:rPr>
        <w:t xml:space="preserve">CHIEF MARKER'S / MODERATOR'S/ SUBJECT ANALYST’S </w:t>
      </w:r>
      <w:r w:rsidRPr="00947967">
        <w:rPr>
          <w:rStyle w:val="Heading2Char"/>
          <w:rFonts w:ascii="Arial" w:hAnsi="Arial" w:cs="Arial"/>
          <w:lang w:val="en-US"/>
        </w:rPr>
        <w:t>REPORT FOR PUBLISHING</w:t>
      </w:r>
    </w:p>
    <w:p w:rsidR="006D4128" w:rsidRPr="00947967" w:rsidRDefault="006D4128" w:rsidP="006D4128">
      <w:pPr>
        <w:pStyle w:val="Default"/>
        <w:rPr>
          <w:rFonts w:ascii="Arial" w:hAnsi="Arial" w:cs="Arial"/>
          <w:b/>
          <w:lang w:val="en-US"/>
        </w:rPr>
      </w:pPr>
    </w:p>
    <w:p w:rsidR="006D4128" w:rsidRPr="00947967" w:rsidRDefault="006D4128" w:rsidP="006D4128">
      <w:pPr>
        <w:pStyle w:val="Default"/>
        <w:rPr>
          <w:rFonts w:ascii="Arial" w:hAnsi="Arial" w:cs="Arial"/>
          <w:b/>
          <w:lang w:val="en-US"/>
        </w:rPr>
      </w:pPr>
      <w:r w:rsidRPr="00947967">
        <w:rPr>
          <w:rFonts w:ascii="Arial" w:hAnsi="Arial" w:cs="Arial"/>
          <w:b/>
          <w:lang w:val="en-US"/>
        </w:rPr>
        <w:t>SUBJECT:</w:t>
      </w:r>
      <w:r w:rsidRPr="00947967">
        <w:rPr>
          <w:rFonts w:ascii="Arial" w:hAnsi="Arial" w:cs="Arial"/>
          <w:lang w:val="en-US"/>
        </w:rPr>
        <w:t xml:space="preserve"> </w:t>
      </w:r>
      <w:r w:rsidR="00947967" w:rsidRPr="00947967">
        <w:rPr>
          <w:rFonts w:ascii="Arial" w:hAnsi="Arial" w:cs="Arial"/>
          <w:b/>
          <w:lang w:val="en-US"/>
        </w:rPr>
        <w:t>AFRIKAANS HUISTAAL</w:t>
      </w:r>
      <w:r w:rsidRPr="00947967">
        <w:rPr>
          <w:rFonts w:ascii="Arial" w:hAnsi="Arial" w:cs="Arial"/>
          <w:b/>
          <w:lang w:val="en-US"/>
        </w:rPr>
        <w:tab/>
      </w:r>
      <w:r w:rsidRPr="00947967">
        <w:rPr>
          <w:rFonts w:ascii="Arial" w:hAnsi="Arial" w:cs="Arial"/>
          <w:b/>
          <w:lang w:val="en-US"/>
        </w:rPr>
        <w:tab/>
      </w:r>
      <w:r w:rsidRPr="00947967">
        <w:rPr>
          <w:rFonts w:ascii="Arial" w:hAnsi="Arial" w:cs="Arial"/>
          <w:b/>
          <w:lang w:val="en-US"/>
        </w:rPr>
        <w:tab/>
      </w:r>
      <w:r w:rsidR="00947967" w:rsidRPr="00947967">
        <w:rPr>
          <w:rFonts w:ascii="Arial" w:hAnsi="Arial" w:cs="Arial"/>
          <w:b/>
          <w:lang w:val="en-US"/>
        </w:rPr>
        <w:t>VRAESTEL</w:t>
      </w:r>
      <w:r w:rsidRPr="00947967">
        <w:rPr>
          <w:rFonts w:ascii="Arial" w:hAnsi="Arial" w:cs="Arial"/>
          <w:b/>
          <w:lang w:val="en-US"/>
        </w:rPr>
        <w:t>:</w:t>
      </w:r>
      <w:r w:rsidR="00947967" w:rsidRPr="00947967">
        <w:rPr>
          <w:rFonts w:ascii="Arial" w:hAnsi="Arial" w:cs="Arial"/>
          <w:b/>
          <w:lang w:val="en-US"/>
        </w:rPr>
        <w:t xml:space="preserve"> </w:t>
      </w:r>
      <w:r w:rsidR="00947967">
        <w:rPr>
          <w:rFonts w:ascii="Arial" w:hAnsi="Arial" w:cs="Arial"/>
          <w:b/>
          <w:lang w:val="en-US"/>
        </w:rPr>
        <w:t>DRIE</w:t>
      </w:r>
    </w:p>
    <w:p w:rsidR="006D4128" w:rsidRPr="00947967" w:rsidRDefault="006D4128" w:rsidP="006D4128">
      <w:pPr>
        <w:pStyle w:val="Default"/>
        <w:rPr>
          <w:rFonts w:ascii="Arial" w:hAnsi="Arial" w:cs="Arial"/>
          <w:b/>
          <w:lang w:val="en-US"/>
        </w:rPr>
      </w:pPr>
    </w:p>
    <w:p w:rsidR="006065FD" w:rsidRPr="00947967" w:rsidRDefault="006065FD" w:rsidP="006D4128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6D4128" w:rsidRPr="00947967" w:rsidRDefault="006D4128" w:rsidP="006D41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 w:rsidRPr="00947967">
        <w:rPr>
          <w:rFonts w:ascii="Arial" w:hAnsi="Arial" w:cs="Arial"/>
          <w:b/>
          <w:sz w:val="22"/>
          <w:szCs w:val="22"/>
          <w:lang w:val="en-US"/>
        </w:rPr>
        <w:t>INTRODUCTORY COMMENTS (How the</w:t>
      </w:r>
      <w:r w:rsidR="005C1AC7" w:rsidRPr="00947967">
        <w:rPr>
          <w:rFonts w:ascii="Arial" w:hAnsi="Arial" w:cs="Arial"/>
          <w:b/>
          <w:sz w:val="22"/>
          <w:szCs w:val="22"/>
          <w:lang w:val="en-US"/>
        </w:rPr>
        <w:t xml:space="preserve"> paper was received; Papers too </w:t>
      </w:r>
      <w:r w:rsidRPr="00947967">
        <w:rPr>
          <w:rFonts w:ascii="Arial" w:hAnsi="Arial" w:cs="Arial"/>
          <w:b/>
          <w:sz w:val="22"/>
          <w:szCs w:val="22"/>
          <w:lang w:val="en-US"/>
        </w:rPr>
        <w:t>long/short/</w:t>
      </w:r>
      <w:r w:rsidR="005C1AC7" w:rsidRPr="00947967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5C1AC7" w:rsidRPr="00947967">
        <w:rPr>
          <w:rFonts w:ascii="Arial" w:hAnsi="Arial" w:cs="Arial"/>
          <w:b/>
          <w:sz w:val="22"/>
          <w:szCs w:val="22"/>
          <w:lang w:val="en-US"/>
        </w:rPr>
        <w:br/>
        <w:t xml:space="preserve">                                                      </w:t>
      </w:r>
      <w:r w:rsidRPr="00947967">
        <w:rPr>
          <w:rFonts w:ascii="Arial" w:hAnsi="Arial" w:cs="Arial"/>
          <w:b/>
          <w:sz w:val="22"/>
          <w:szCs w:val="22"/>
          <w:lang w:val="en-US"/>
        </w:rPr>
        <w:t xml:space="preserve">balance)  </w:t>
      </w:r>
    </w:p>
    <w:p w:rsidR="006D4128" w:rsidRPr="00947967" w:rsidRDefault="006D4128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BE6D14" w:rsidRPr="007149F7" w:rsidRDefault="00BE6D14" w:rsidP="0022633C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7149F7">
        <w:rPr>
          <w:rFonts w:ascii="Arial" w:hAnsi="Arial" w:cs="Arial"/>
          <w:bCs/>
          <w:sz w:val="22"/>
          <w:szCs w:val="22"/>
          <w:lang w:val="en-US"/>
        </w:rPr>
        <w:t xml:space="preserve">Soos gewoonlik was die </w:t>
      </w:r>
      <w:r w:rsidR="00551ABD">
        <w:rPr>
          <w:rFonts w:ascii="Arial" w:hAnsi="Arial" w:cs="Arial"/>
          <w:bCs/>
          <w:sz w:val="22"/>
          <w:szCs w:val="22"/>
          <w:lang w:val="en-US"/>
        </w:rPr>
        <w:t>tyd</w:t>
      </w:r>
      <w:r w:rsidR="007149F7" w:rsidRPr="007149F7">
        <w:rPr>
          <w:rFonts w:ascii="Arial" w:hAnsi="Arial" w:cs="Arial"/>
          <w:bCs/>
          <w:sz w:val="22"/>
          <w:szCs w:val="22"/>
          <w:lang w:val="en-US"/>
        </w:rPr>
        <w:t>toekenning</w:t>
      </w:r>
      <w:r w:rsidRPr="007149F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gramStart"/>
      <w:r w:rsidRPr="007149F7">
        <w:rPr>
          <w:rFonts w:ascii="Arial" w:hAnsi="Arial" w:cs="Arial"/>
          <w:bCs/>
          <w:sz w:val="22"/>
          <w:szCs w:val="22"/>
          <w:lang w:val="en-US"/>
        </w:rPr>
        <w:t>te</w:t>
      </w:r>
      <w:proofErr w:type="gramEnd"/>
      <w:r w:rsidRPr="007149F7">
        <w:rPr>
          <w:rFonts w:ascii="Arial" w:hAnsi="Arial" w:cs="Arial"/>
          <w:bCs/>
          <w:sz w:val="22"/>
          <w:szCs w:val="22"/>
          <w:lang w:val="en-US"/>
        </w:rPr>
        <w:t xml:space="preserve"> min en kon sommige kandidate nie </w:t>
      </w:r>
      <w:r w:rsidR="007149F7">
        <w:rPr>
          <w:rFonts w:ascii="Arial" w:hAnsi="Arial" w:cs="Arial"/>
          <w:bCs/>
          <w:sz w:val="22"/>
          <w:szCs w:val="22"/>
          <w:lang w:val="en-US"/>
        </w:rPr>
        <w:t>klaarkry nie.</w:t>
      </w:r>
      <w:r w:rsidR="00C36C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C36C51" w:rsidRPr="00C36C51">
        <w:rPr>
          <w:rFonts w:ascii="Arial" w:hAnsi="Arial" w:cs="Arial"/>
          <w:b/>
          <w:bCs/>
          <w:sz w:val="22"/>
          <w:szCs w:val="22"/>
          <w:lang w:val="en-US"/>
        </w:rPr>
        <w:t>Goeie skryfwer</w:t>
      </w:r>
      <w:r w:rsidR="00653385">
        <w:rPr>
          <w:rFonts w:ascii="Arial" w:hAnsi="Arial" w:cs="Arial"/>
          <w:b/>
          <w:bCs/>
          <w:sz w:val="22"/>
          <w:szCs w:val="22"/>
          <w:lang w:val="en-US"/>
        </w:rPr>
        <w:t>k</w:t>
      </w:r>
      <w:r w:rsidR="00C36C51" w:rsidRPr="00C36C51">
        <w:rPr>
          <w:rFonts w:ascii="Arial" w:hAnsi="Arial" w:cs="Arial"/>
          <w:b/>
          <w:bCs/>
          <w:sz w:val="22"/>
          <w:szCs w:val="22"/>
          <w:lang w:val="en-US"/>
        </w:rPr>
        <w:t xml:space="preserve"> lei onder </w:t>
      </w:r>
      <w:proofErr w:type="gramStart"/>
      <w:r w:rsidR="00C36C51" w:rsidRPr="00C36C51">
        <w:rPr>
          <w:rFonts w:ascii="Arial" w:hAnsi="Arial" w:cs="Arial"/>
          <w:b/>
          <w:bCs/>
          <w:sz w:val="22"/>
          <w:szCs w:val="22"/>
          <w:lang w:val="en-US"/>
        </w:rPr>
        <w:t>te</w:t>
      </w:r>
      <w:proofErr w:type="gramEnd"/>
      <w:r w:rsidR="00C36C51" w:rsidRPr="00C36C51">
        <w:rPr>
          <w:rFonts w:ascii="Arial" w:hAnsi="Arial" w:cs="Arial"/>
          <w:b/>
          <w:bCs/>
          <w:sz w:val="22"/>
          <w:szCs w:val="22"/>
          <w:lang w:val="en-US"/>
        </w:rPr>
        <w:t xml:space="preserve"> min beskikbare tyd.</w:t>
      </w:r>
    </w:p>
    <w:p w:rsidR="006D4128" w:rsidRPr="0022633C" w:rsidRDefault="0022633C" w:rsidP="0022633C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Die vraestel het </w:t>
      </w:r>
      <w:r w:rsidR="00653385">
        <w:rPr>
          <w:rFonts w:ascii="Arial" w:hAnsi="Arial" w:cs="Arial"/>
          <w:bCs/>
          <w:sz w:val="22"/>
          <w:szCs w:val="22"/>
          <w:lang w:val="en-US"/>
        </w:rPr>
        <w:t>redelik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uitgemerk.</w:t>
      </w:r>
    </w:p>
    <w:p w:rsidR="0022633C" w:rsidRPr="0022633C" w:rsidRDefault="0022633C" w:rsidP="0022633C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Kandidate het al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die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onderwerpe aangepak.</w:t>
      </w:r>
    </w:p>
    <w:p w:rsidR="0022633C" w:rsidRPr="00C36C51" w:rsidRDefault="0022633C" w:rsidP="0022633C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Afdeling C, die korter tekste, was die suksesvolste</w:t>
      </w:r>
    </w:p>
    <w:p w:rsidR="00C36C51" w:rsidRPr="00947967" w:rsidRDefault="00C36C51" w:rsidP="0022633C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Die vraestel maak </w:t>
      </w:r>
      <w:r w:rsidR="00653385">
        <w:rPr>
          <w:rFonts w:ascii="Arial" w:hAnsi="Arial" w:cs="Arial"/>
          <w:bCs/>
          <w:sz w:val="22"/>
          <w:szCs w:val="22"/>
          <w:lang w:val="en-US"/>
        </w:rPr>
        <w:t>n</w:t>
      </w:r>
      <w:r>
        <w:rPr>
          <w:rFonts w:ascii="Arial" w:hAnsi="Arial" w:cs="Arial"/>
          <w:bCs/>
          <w:sz w:val="22"/>
          <w:szCs w:val="22"/>
          <w:lang w:val="en-US"/>
        </w:rPr>
        <w:t>ie</w:t>
      </w:r>
      <w:r w:rsidR="00B43E56">
        <w:rPr>
          <w:rFonts w:ascii="Arial" w:hAnsi="Arial" w:cs="Arial"/>
          <w:bCs/>
          <w:sz w:val="22"/>
          <w:szCs w:val="22"/>
          <w:lang w:val="en-US"/>
        </w:rPr>
        <w:t xml:space="preserve"> voorsiening vir inklusiewe kandidate nie.</w:t>
      </w:r>
    </w:p>
    <w:p w:rsidR="006D4128" w:rsidRPr="00947967" w:rsidRDefault="006D4128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D4128" w:rsidRPr="00947967" w:rsidRDefault="006D4128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D4128" w:rsidRPr="00947967" w:rsidRDefault="006D4128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575A6" w:rsidRPr="00947967" w:rsidRDefault="004575A6" w:rsidP="006D41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 w:rsidRPr="00947967">
        <w:rPr>
          <w:rFonts w:ascii="Arial" w:hAnsi="Arial" w:cs="Arial"/>
          <w:b/>
          <w:bCs/>
          <w:sz w:val="22"/>
          <w:szCs w:val="22"/>
          <w:lang w:val="en-US"/>
        </w:rPr>
        <w:t>SECTION 1</w:t>
      </w:r>
    </w:p>
    <w:p w:rsidR="004575A6" w:rsidRPr="00947967" w:rsidRDefault="006D4128" w:rsidP="006D41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 w:rsidRPr="0094796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6D4128" w:rsidRPr="00947967" w:rsidRDefault="006D4128" w:rsidP="006D41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 w:rsidRPr="00947967">
        <w:rPr>
          <w:rFonts w:ascii="Arial" w:hAnsi="Arial" w:cs="Arial"/>
          <w:b/>
          <w:bCs/>
          <w:sz w:val="22"/>
          <w:szCs w:val="22"/>
          <w:lang w:val="en-US"/>
        </w:rPr>
        <w:t>(General overview of Learner Performance in the question paper as a whole)</w:t>
      </w:r>
    </w:p>
    <w:p w:rsidR="006D4128" w:rsidRPr="00947967" w:rsidRDefault="006D4128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D4128" w:rsidRPr="00947967" w:rsidRDefault="00E238BC" w:rsidP="00DF1FA0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Die kandidate het die vraestel</w:t>
      </w:r>
      <w:r w:rsidR="00721D3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53385">
        <w:rPr>
          <w:rFonts w:ascii="Arial" w:hAnsi="Arial" w:cs="Arial"/>
          <w:bCs/>
          <w:sz w:val="22"/>
          <w:szCs w:val="22"/>
          <w:lang w:val="en-US"/>
        </w:rPr>
        <w:t>redelik</w:t>
      </w:r>
      <w:r w:rsidR="00721D3F">
        <w:rPr>
          <w:rFonts w:ascii="Arial" w:hAnsi="Arial" w:cs="Arial"/>
          <w:bCs/>
          <w:sz w:val="22"/>
          <w:szCs w:val="22"/>
          <w:lang w:val="en-US"/>
        </w:rPr>
        <w:t xml:space="preserve"> hanteer en kon tog by die onderwerpe </w:t>
      </w:r>
    </w:p>
    <w:p w:rsidR="006D4128" w:rsidRPr="00947967" w:rsidRDefault="00653385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            </w:t>
      </w:r>
      <w:proofErr w:type="gramStart"/>
      <w:r w:rsidR="00721D3F">
        <w:rPr>
          <w:rFonts w:ascii="Arial" w:hAnsi="Arial" w:cs="Arial"/>
          <w:bCs/>
          <w:sz w:val="22"/>
          <w:szCs w:val="22"/>
          <w:lang w:val="en-US"/>
        </w:rPr>
        <w:t>uitkom</w:t>
      </w:r>
      <w:proofErr w:type="gramEnd"/>
      <w:r w:rsidR="00721D3F">
        <w:rPr>
          <w:rFonts w:ascii="Arial" w:hAnsi="Arial" w:cs="Arial"/>
          <w:bCs/>
          <w:sz w:val="22"/>
          <w:szCs w:val="22"/>
          <w:lang w:val="en-US"/>
        </w:rPr>
        <w:t xml:space="preserve"> a</w:t>
      </w:r>
      <w:r w:rsidR="005D6C46">
        <w:rPr>
          <w:rFonts w:ascii="Arial" w:hAnsi="Arial" w:cs="Arial"/>
          <w:bCs/>
          <w:sz w:val="22"/>
          <w:szCs w:val="22"/>
          <w:lang w:val="en-US"/>
        </w:rPr>
        <w:t>l</w:t>
      </w:r>
      <w:r w:rsidR="00721D3F">
        <w:rPr>
          <w:rFonts w:ascii="Arial" w:hAnsi="Arial" w:cs="Arial"/>
          <w:bCs/>
          <w:sz w:val="22"/>
          <w:szCs w:val="22"/>
          <w:lang w:val="en-US"/>
        </w:rPr>
        <w:t xml:space="preserve"> was dit met gemengde sukses.</w:t>
      </w:r>
    </w:p>
    <w:p w:rsidR="006D4128" w:rsidRPr="00947967" w:rsidRDefault="006D4128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6D4128" w:rsidRPr="00947967" w:rsidRDefault="006D4128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4575A6" w:rsidRPr="00947967" w:rsidRDefault="004575A6" w:rsidP="00AB5447">
      <w:pPr>
        <w:pStyle w:val="Default"/>
        <w:ind w:left="1276" w:hanging="1276"/>
        <w:rPr>
          <w:rFonts w:ascii="Arial" w:hAnsi="Arial" w:cs="Arial"/>
          <w:b/>
          <w:bCs/>
          <w:sz w:val="22"/>
          <w:szCs w:val="22"/>
          <w:lang w:val="en-US"/>
        </w:rPr>
      </w:pPr>
      <w:r w:rsidRPr="00947967">
        <w:rPr>
          <w:rFonts w:ascii="Arial" w:hAnsi="Arial" w:cs="Arial"/>
          <w:b/>
          <w:bCs/>
          <w:sz w:val="22"/>
          <w:szCs w:val="22"/>
          <w:lang w:val="en-US"/>
        </w:rPr>
        <w:t>SECTION 2</w:t>
      </w:r>
    </w:p>
    <w:p w:rsidR="004575A6" w:rsidRPr="00947967" w:rsidRDefault="006D4128" w:rsidP="00AB5447">
      <w:pPr>
        <w:pStyle w:val="Default"/>
        <w:ind w:left="1276" w:hanging="1276"/>
        <w:rPr>
          <w:rFonts w:ascii="Arial" w:hAnsi="Arial" w:cs="Arial"/>
          <w:b/>
          <w:bCs/>
          <w:sz w:val="22"/>
          <w:szCs w:val="22"/>
          <w:lang w:val="en-US"/>
        </w:rPr>
      </w:pPr>
      <w:r w:rsidRPr="0094796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CA4A65" w:rsidRPr="00947967" w:rsidRDefault="00AB5447" w:rsidP="004575A6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 w:rsidRPr="00947967">
        <w:rPr>
          <w:rFonts w:ascii="Arial" w:hAnsi="Arial" w:cs="Arial"/>
          <w:b/>
          <w:bCs/>
          <w:sz w:val="22"/>
          <w:szCs w:val="22"/>
          <w:lang w:val="en-US"/>
        </w:rPr>
        <w:t xml:space="preserve">(Comments on candidates’ performance in the five individual sub questions (a) – (e) </w:t>
      </w:r>
      <w:r w:rsidR="004575A6" w:rsidRPr="00947967">
        <w:rPr>
          <w:rFonts w:ascii="Arial" w:hAnsi="Arial" w:cs="Arial"/>
          <w:b/>
          <w:sz w:val="22"/>
          <w:szCs w:val="22"/>
          <w:lang w:val="en-US"/>
        </w:rPr>
        <w:t xml:space="preserve">will </w:t>
      </w:r>
      <w:r w:rsidRPr="00947967">
        <w:rPr>
          <w:rFonts w:ascii="Arial" w:hAnsi="Arial" w:cs="Arial"/>
          <w:b/>
          <w:sz w:val="22"/>
          <w:szCs w:val="22"/>
          <w:lang w:val="en-US"/>
        </w:rPr>
        <w:t xml:space="preserve">be </w:t>
      </w:r>
      <w:r w:rsidRPr="00947967">
        <w:rPr>
          <w:rFonts w:ascii="Arial" w:hAnsi="Arial" w:cs="Arial"/>
          <w:b/>
          <w:bCs/>
          <w:sz w:val="22"/>
          <w:szCs w:val="22"/>
          <w:lang w:val="en-US"/>
        </w:rPr>
        <w:t xml:space="preserve">provided below. </w:t>
      </w:r>
      <w:r w:rsidR="00CA4A65" w:rsidRPr="00947967">
        <w:rPr>
          <w:rFonts w:ascii="Arial" w:hAnsi="Arial" w:cs="Arial"/>
          <w:b/>
          <w:bCs/>
          <w:sz w:val="22"/>
          <w:szCs w:val="22"/>
          <w:lang w:val="en-US"/>
        </w:rPr>
        <w:t xml:space="preserve">Comments will be provided for </w:t>
      </w:r>
      <w:r w:rsidR="006065FD" w:rsidRPr="00947967">
        <w:rPr>
          <w:rFonts w:ascii="Arial" w:hAnsi="Arial" w:cs="Arial"/>
          <w:b/>
          <w:bCs/>
          <w:sz w:val="22"/>
          <w:szCs w:val="22"/>
          <w:lang w:val="en-US"/>
        </w:rPr>
        <w:t xml:space="preserve">each question on a separate </w:t>
      </w:r>
      <w:r w:rsidR="00CA4A65" w:rsidRPr="00947967">
        <w:rPr>
          <w:rFonts w:ascii="Arial" w:hAnsi="Arial" w:cs="Arial"/>
          <w:b/>
          <w:bCs/>
          <w:sz w:val="22"/>
          <w:szCs w:val="22"/>
          <w:lang w:val="en-US"/>
        </w:rPr>
        <w:t xml:space="preserve">sheet). </w:t>
      </w:r>
    </w:p>
    <w:p w:rsidR="006D4128" w:rsidRPr="00947967" w:rsidRDefault="006D4128" w:rsidP="006D41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065FD" w:rsidRPr="00947967" w:rsidRDefault="006065FD" w:rsidP="006D41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721D3F" w:rsidRDefault="00721D3F" w:rsidP="006D41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721D3F" w:rsidRDefault="00721D3F" w:rsidP="006D41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D4128" w:rsidRPr="00947967" w:rsidRDefault="00721D3F" w:rsidP="006D41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1: Die opstel</w:t>
      </w:r>
    </w:p>
    <w:p w:rsidR="006065FD" w:rsidRPr="00947967" w:rsidRDefault="006065FD" w:rsidP="006D4128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65FD" w:rsidRPr="00947967" w:rsidTr="006065FD">
        <w:tc>
          <w:tcPr>
            <w:tcW w:w="10756" w:type="dxa"/>
          </w:tcPr>
          <w:p w:rsidR="006065FD" w:rsidRPr="00947967" w:rsidRDefault="006065FD" w:rsidP="006065FD">
            <w:pPr>
              <w:pStyle w:val="Default"/>
              <w:spacing w:line="276" w:lineRule="auto"/>
              <w:ind w:left="522" w:hanging="522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4796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(a) </w:t>
            </w:r>
            <w:r w:rsidRPr="00947967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="004575A6" w:rsidRPr="0094796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General comments on the performance of learners in the specific question. </w:t>
            </w:r>
            <w:r w:rsidR="00FE426D" w:rsidRPr="00947967">
              <w:rPr>
                <w:rFonts w:ascii="Arial" w:hAnsi="Arial" w:cs="Arial"/>
                <w:b/>
                <w:sz w:val="22"/>
                <w:szCs w:val="22"/>
                <w:lang w:val="en-US"/>
              </w:rPr>
              <w:t>Was the question well answered or poorly answered?</w:t>
            </w:r>
          </w:p>
        </w:tc>
      </w:tr>
    </w:tbl>
    <w:p w:rsidR="006065FD" w:rsidRPr="00947967" w:rsidRDefault="006065FD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947967">
        <w:rPr>
          <w:rFonts w:ascii="Arial" w:hAnsi="Arial" w:cs="Arial"/>
          <w:bCs/>
          <w:sz w:val="22"/>
          <w:szCs w:val="22"/>
          <w:lang w:val="en-US"/>
        </w:rPr>
        <w:lastRenderedPageBreak/>
        <w:t xml:space="preserve">  </w:t>
      </w:r>
      <w:r w:rsidR="00721D3F">
        <w:rPr>
          <w:noProof/>
        </w:rPr>
        <w:drawing>
          <wp:inline distT="0" distB="0" distL="0" distR="0">
            <wp:extent cx="6038850" cy="34004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70B1" w:rsidRPr="00947967" w:rsidRDefault="00CF70B1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CF70B1" w:rsidRPr="00947967" w:rsidRDefault="00CF70B1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65FD" w:rsidRPr="00947967" w:rsidTr="006065FD">
        <w:tc>
          <w:tcPr>
            <w:tcW w:w="10756" w:type="dxa"/>
          </w:tcPr>
          <w:p w:rsidR="006065FD" w:rsidRPr="00947967" w:rsidRDefault="006065FD" w:rsidP="00CF70B1">
            <w:pPr>
              <w:pStyle w:val="Default"/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4796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(b)    </w:t>
            </w:r>
            <w:r w:rsidR="004575A6" w:rsidRPr="00947967">
              <w:rPr>
                <w:rFonts w:ascii="Arial" w:hAnsi="Arial" w:cs="Arial"/>
                <w:b/>
                <w:sz w:val="22"/>
                <w:szCs w:val="22"/>
                <w:lang w:val="en-US"/>
              </w:rPr>
              <w:t>Reasons why the question was poorly answered</w:t>
            </w:r>
            <w:r w:rsidR="00CF70B1" w:rsidRPr="00947967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="004575A6" w:rsidRPr="0094796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Specific examples, common</w:t>
            </w:r>
            <w:r w:rsidRPr="0094796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4575A6" w:rsidRPr="0094796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errors  </w:t>
            </w:r>
            <w:r w:rsidR="004575A6" w:rsidRPr="00947967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  <w:t xml:space="preserve">         and misconceptions </w:t>
            </w:r>
            <w:r w:rsidR="00FE426D" w:rsidRPr="00947967">
              <w:rPr>
                <w:rFonts w:ascii="Arial" w:hAnsi="Arial" w:cs="Arial"/>
                <w:b/>
                <w:sz w:val="22"/>
                <w:szCs w:val="22"/>
                <w:lang w:val="en-US"/>
              </w:rPr>
              <w:t>are</w:t>
            </w:r>
            <w:r w:rsidR="004575A6" w:rsidRPr="0094796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indicated.</w:t>
            </w:r>
          </w:p>
          <w:p w:rsidR="00CF70B1" w:rsidRPr="00947967" w:rsidRDefault="004575A6" w:rsidP="00CF70B1">
            <w:pPr>
              <w:pStyle w:val="Default"/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47967">
              <w:rPr>
                <w:rFonts w:ascii="Arial" w:hAnsi="Arial" w:cs="Arial"/>
                <w:b/>
                <w:sz w:val="22"/>
                <w:szCs w:val="22"/>
                <w:lang w:val="en-US"/>
              </w:rPr>
              <w:t>(c)    Suggestions for improvement in relation to teaching and learning.</w:t>
            </w:r>
          </w:p>
        </w:tc>
      </w:tr>
    </w:tbl>
    <w:p w:rsidR="00CF70B1" w:rsidRPr="00947967" w:rsidRDefault="00CF70B1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721D3F" w:rsidRPr="00721D3F" w:rsidRDefault="00721D3F" w:rsidP="00721D3F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721D3F">
        <w:rPr>
          <w:rFonts w:ascii="Arial" w:hAnsi="Arial" w:cs="Arial"/>
          <w:b/>
          <w:bCs/>
          <w:sz w:val="22"/>
          <w:szCs w:val="22"/>
          <w:lang w:val="en-US"/>
        </w:rPr>
        <w:t>Vraa</w:t>
      </w:r>
      <w:r>
        <w:rPr>
          <w:rFonts w:ascii="Arial" w:hAnsi="Arial" w:cs="Arial"/>
          <w:b/>
          <w:bCs/>
          <w:sz w:val="22"/>
          <w:szCs w:val="22"/>
          <w:lang w:val="en-US"/>
        </w:rPr>
        <w:t>g 1.1</w:t>
      </w:r>
    </w:p>
    <w:p w:rsidR="00CF70B1" w:rsidRDefault="00E8609A" w:rsidP="00721D3F">
      <w:pPr>
        <w:pStyle w:val="Default"/>
        <w:spacing w:line="276" w:lineRule="auto"/>
        <w:ind w:left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Hierdie vraag is die meeste beantwoord</w:t>
      </w:r>
      <w:r w:rsidR="00470C8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  <w:r w:rsidR="00470C83">
        <w:rPr>
          <w:rFonts w:ascii="Arial" w:hAnsi="Arial" w:cs="Arial"/>
          <w:bCs/>
          <w:sz w:val="22"/>
          <w:szCs w:val="22"/>
          <w:lang w:val="en-US"/>
        </w:rPr>
        <w:t>Die antwoorde was redelik suksesvol.</w:t>
      </w:r>
    </w:p>
    <w:p w:rsidR="00470C83" w:rsidRDefault="00470C83" w:rsidP="00470C83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1.2</w:t>
      </w:r>
    </w:p>
    <w:p w:rsidR="00470C83" w:rsidRDefault="00470C83" w:rsidP="00470C83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       </w:t>
      </w:r>
      <w:r w:rsidRPr="00470C83">
        <w:rPr>
          <w:rFonts w:ascii="Arial" w:hAnsi="Arial" w:cs="Arial"/>
          <w:bCs/>
          <w:sz w:val="22"/>
          <w:szCs w:val="22"/>
          <w:lang w:val="en-US"/>
        </w:rPr>
        <w:t>Die kandidate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het hier gesukkel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om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regtig te bewys dat tieners nie met geld kan werk nie. </w:t>
      </w:r>
    </w:p>
    <w:p w:rsidR="00470C83" w:rsidRDefault="00470C83" w:rsidP="00470C83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           Sterker kandidate het goeie antwoorde gegee, maar die swakker </w:t>
      </w:r>
      <w:r w:rsidR="001B21EE">
        <w:rPr>
          <w:rFonts w:ascii="Arial" w:hAnsi="Arial" w:cs="Arial"/>
          <w:bCs/>
          <w:sz w:val="22"/>
          <w:szCs w:val="22"/>
          <w:lang w:val="en-US"/>
        </w:rPr>
        <w:t>k</w:t>
      </w:r>
      <w:r>
        <w:rPr>
          <w:rFonts w:ascii="Arial" w:hAnsi="Arial" w:cs="Arial"/>
          <w:bCs/>
          <w:sz w:val="22"/>
          <w:szCs w:val="22"/>
          <w:lang w:val="en-US"/>
        </w:rPr>
        <w:t>andidate het gesukkel</w:t>
      </w:r>
    </w:p>
    <w:p w:rsidR="00470C83" w:rsidRDefault="00470C83" w:rsidP="00470C83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1.3</w:t>
      </w:r>
    </w:p>
    <w:p w:rsidR="00470C83" w:rsidRDefault="00470C83" w:rsidP="00470C83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      </w:t>
      </w:r>
      <w:proofErr w:type="gramStart"/>
      <w:r w:rsidRPr="00470C83">
        <w:rPr>
          <w:rFonts w:ascii="Arial" w:hAnsi="Arial" w:cs="Arial"/>
          <w:bCs/>
          <w:sz w:val="22"/>
          <w:szCs w:val="22"/>
          <w:lang w:val="en-US"/>
        </w:rPr>
        <w:t>Minder kandidate het oor hierdie onderwerp geskryf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Daar is baie goeie skryfstukke oor </w:t>
      </w:r>
    </w:p>
    <w:p w:rsidR="00470C83" w:rsidRDefault="00470C83" w:rsidP="00470C83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         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hierdie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onderwerp gelewer.</w:t>
      </w:r>
    </w:p>
    <w:p w:rsidR="00470C83" w:rsidRDefault="00470C83" w:rsidP="00470C83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1.4</w:t>
      </w:r>
    </w:p>
    <w:p w:rsidR="00470C83" w:rsidRDefault="00470C83" w:rsidP="00470C83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      </w:t>
      </w:r>
      <w:r w:rsidRPr="00470C83">
        <w:rPr>
          <w:rFonts w:ascii="Arial" w:hAnsi="Arial" w:cs="Arial"/>
          <w:bCs/>
          <w:sz w:val="22"/>
          <w:szCs w:val="22"/>
          <w:lang w:val="en-US"/>
        </w:rPr>
        <w:t xml:space="preserve">Baie min kandidate het hierdie vraag aangepak en die antwoorde was ook nie baie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 </w:t>
      </w:r>
    </w:p>
    <w:p w:rsidR="00470C83" w:rsidRDefault="00470C83" w:rsidP="00470C83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          </w:t>
      </w:r>
      <w:proofErr w:type="gramStart"/>
      <w:r w:rsidRPr="00470C83">
        <w:rPr>
          <w:rFonts w:ascii="Arial" w:hAnsi="Arial" w:cs="Arial"/>
          <w:bCs/>
          <w:sz w:val="22"/>
          <w:szCs w:val="22"/>
          <w:lang w:val="en-US"/>
        </w:rPr>
        <w:t>suksesvol</w:t>
      </w:r>
      <w:proofErr w:type="gramEnd"/>
      <w:r w:rsidRPr="00470C83">
        <w:rPr>
          <w:rFonts w:ascii="Arial" w:hAnsi="Arial" w:cs="Arial"/>
          <w:bCs/>
          <w:sz w:val="22"/>
          <w:szCs w:val="22"/>
          <w:lang w:val="en-US"/>
        </w:rPr>
        <w:t xml:space="preserve"> nie.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Hierdie was nie so ’n maklike </w:t>
      </w:r>
      <w:r w:rsidR="001B21EE">
        <w:rPr>
          <w:rFonts w:ascii="Arial" w:hAnsi="Arial" w:cs="Arial"/>
          <w:bCs/>
          <w:sz w:val="22"/>
          <w:szCs w:val="22"/>
          <w:lang w:val="en-US"/>
        </w:rPr>
        <w:t xml:space="preserve">storie </w:t>
      </w:r>
      <w:proofErr w:type="gramStart"/>
      <w:r w:rsidR="001B21EE">
        <w:rPr>
          <w:rFonts w:ascii="Arial" w:hAnsi="Arial" w:cs="Arial"/>
          <w:bCs/>
          <w:sz w:val="22"/>
          <w:szCs w:val="22"/>
          <w:lang w:val="en-US"/>
        </w:rPr>
        <w:t>om</w:t>
      </w:r>
      <w:proofErr w:type="gramEnd"/>
      <w:r w:rsidR="001B21EE">
        <w:rPr>
          <w:rFonts w:ascii="Arial" w:hAnsi="Arial" w:cs="Arial"/>
          <w:bCs/>
          <w:sz w:val="22"/>
          <w:szCs w:val="22"/>
          <w:lang w:val="en-US"/>
        </w:rPr>
        <w:t xml:space="preserve"> te vertel nie.</w:t>
      </w:r>
    </w:p>
    <w:p w:rsidR="001B21EE" w:rsidRDefault="001B21EE" w:rsidP="00470C83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1.5</w:t>
      </w:r>
    </w:p>
    <w:p w:rsidR="008B741F" w:rsidRDefault="001B21EE" w:rsidP="00470C83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      </w:t>
      </w:r>
      <w:r w:rsidR="00B113D3" w:rsidRPr="00B113D3">
        <w:rPr>
          <w:rFonts w:ascii="Arial" w:hAnsi="Arial" w:cs="Arial"/>
          <w:bCs/>
          <w:sz w:val="22"/>
          <w:szCs w:val="22"/>
          <w:lang w:val="en-US"/>
        </w:rPr>
        <w:t>Hierdie vraag het die swakste gevaar.</w:t>
      </w:r>
      <w:r w:rsidR="008B741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113D3">
        <w:rPr>
          <w:rFonts w:ascii="Arial" w:hAnsi="Arial" w:cs="Arial"/>
          <w:bCs/>
          <w:sz w:val="22"/>
          <w:szCs w:val="22"/>
          <w:lang w:val="en-US"/>
        </w:rPr>
        <w:t xml:space="preserve">Kandidate wat dit ’n figuurlike inslag gegee het, </w:t>
      </w:r>
      <w:r w:rsidR="008B741F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8B741F" w:rsidRDefault="008B741F" w:rsidP="00470C83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          </w:t>
      </w:r>
      <w:proofErr w:type="gramStart"/>
      <w:r w:rsidR="00B113D3">
        <w:rPr>
          <w:rFonts w:ascii="Arial" w:hAnsi="Arial" w:cs="Arial"/>
          <w:bCs/>
          <w:sz w:val="22"/>
          <w:szCs w:val="22"/>
          <w:lang w:val="en-US"/>
        </w:rPr>
        <w:t>was</w:t>
      </w:r>
      <w:proofErr w:type="gramEnd"/>
      <w:r w:rsidR="00B113D3">
        <w:rPr>
          <w:rFonts w:ascii="Arial" w:hAnsi="Arial" w:cs="Arial"/>
          <w:bCs/>
          <w:sz w:val="22"/>
          <w:szCs w:val="22"/>
          <w:lang w:val="en-US"/>
        </w:rPr>
        <w:t xml:space="preserve"> suksesvol, maar diegene wat dit letterlik geïnterpreteer het, was nie so suksesvol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1B21EE" w:rsidRDefault="008B741F" w:rsidP="00470C83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          </w:t>
      </w:r>
      <w:proofErr w:type="gramStart"/>
      <w:r w:rsidR="00B113D3">
        <w:rPr>
          <w:rFonts w:ascii="Arial" w:hAnsi="Arial" w:cs="Arial"/>
          <w:bCs/>
          <w:sz w:val="22"/>
          <w:szCs w:val="22"/>
          <w:lang w:val="en-US"/>
        </w:rPr>
        <w:t>nie</w:t>
      </w:r>
      <w:proofErr w:type="gramEnd"/>
      <w:r w:rsidR="00B113D3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5D6C46" w:rsidRDefault="005D6C46" w:rsidP="00470C83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5D6C46" w:rsidRDefault="005D6C46" w:rsidP="00470C83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53385" w:rsidRDefault="00653385" w:rsidP="00470C83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53385" w:rsidRDefault="00653385" w:rsidP="00470C83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70BAC" w:rsidRDefault="00370BAC" w:rsidP="00470C83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Vraag 1.6.1</w:t>
      </w:r>
    </w:p>
    <w:p w:rsidR="00370BAC" w:rsidRDefault="00370BAC" w:rsidP="00470C83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      </w:t>
      </w:r>
      <w:r w:rsidRPr="00370BAC">
        <w:rPr>
          <w:rFonts w:ascii="Arial" w:hAnsi="Arial" w:cs="Arial"/>
          <w:bCs/>
          <w:sz w:val="22"/>
          <w:szCs w:val="22"/>
          <w:lang w:val="en-US"/>
        </w:rPr>
        <w:t>Hierdie vraag het die b</w:t>
      </w:r>
      <w:r>
        <w:rPr>
          <w:rFonts w:ascii="Arial" w:hAnsi="Arial" w:cs="Arial"/>
          <w:bCs/>
          <w:sz w:val="22"/>
          <w:szCs w:val="22"/>
          <w:lang w:val="en-US"/>
        </w:rPr>
        <w:t xml:space="preserve">este gevaar omdat dit hom so goed geleen het </w:t>
      </w:r>
      <w:r w:rsidR="008B741F">
        <w:rPr>
          <w:rFonts w:ascii="Arial" w:hAnsi="Arial" w:cs="Arial"/>
          <w:bCs/>
          <w:sz w:val="22"/>
          <w:szCs w:val="22"/>
          <w:lang w:val="en-US"/>
        </w:rPr>
        <w:t>tot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die vertel van ’n  </w:t>
      </w:r>
    </w:p>
    <w:p w:rsidR="00370BAC" w:rsidRDefault="00370BAC" w:rsidP="00470C83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         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storie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5D6C46" w:rsidRDefault="005D6C46" w:rsidP="00470C83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1.6.2</w:t>
      </w:r>
    </w:p>
    <w:p w:rsidR="005D6C46" w:rsidRDefault="005D6C46" w:rsidP="00470C83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5D6C46">
        <w:rPr>
          <w:rFonts w:ascii="Arial" w:hAnsi="Arial" w:cs="Arial"/>
          <w:bCs/>
          <w:sz w:val="22"/>
          <w:szCs w:val="22"/>
          <w:lang w:val="en-US"/>
        </w:rPr>
        <w:t xml:space="preserve">          Die sterker kandidate het hierdie vraag aangepak en goeie antw</w:t>
      </w:r>
      <w:r>
        <w:rPr>
          <w:rFonts w:ascii="Arial" w:hAnsi="Arial" w:cs="Arial"/>
          <w:bCs/>
          <w:sz w:val="22"/>
          <w:szCs w:val="22"/>
          <w:lang w:val="en-US"/>
        </w:rPr>
        <w:t>o</w:t>
      </w:r>
      <w:r w:rsidRPr="005D6C46">
        <w:rPr>
          <w:rFonts w:ascii="Arial" w:hAnsi="Arial" w:cs="Arial"/>
          <w:bCs/>
          <w:sz w:val="22"/>
          <w:szCs w:val="22"/>
          <w:lang w:val="en-US"/>
        </w:rPr>
        <w:t>orde gelewer.</w:t>
      </w:r>
    </w:p>
    <w:p w:rsidR="005D6C46" w:rsidRDefault="005D6C46" w:rsidP="00470C83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1.6.3</w:t>
      </w:r>
    </w:p>
    <w:p w:rsidR="005D6C46" w:rsidRDefault="005D6C46" w:rsidP="00470C83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    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Kandidate het hier ook goeie antwoorde gegee en daar is goeie humoristiese werk </w:t>
      </w:r>
    </w:p>
    <w:p w:rsidR="005D6C46" w:rsidRPr="005D6C46" w:rsidRDefault="005D6C46" w:rsidP="00470C83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        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gelewer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CF70B1" w:rsidRDefault="00CF70B1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5D6C46" w:rsidRPr="005D6C46" w:rsidRDefault="005D6C46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Aanbevelings:</w:t>
      </w:r>
    </w:p>
    <w:p w:rsidR="00CF70B1" w:rsidRDefault="005D6C46" w:rsidP="005D6C46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Leer kandidate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om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sinvol te beplan</w:t>
      </w:r>
      <w:r w:rsidR="00D03D2D">
        <w:rPr>
          <w:rFonts w:ascii="Arial" w:hAnsi="Arial" w:cs="Arial"/>
          <w:bCs/>
          <w:sz w:val="22"/>
          <w:szCs w:val="22"/>
          <w:lang w:val="en-US"/>
        </w:rPr>
        <w:t xml:space="preserve"> en gee aandag aan redigering. Hierdie vraag tel 50 punte en moet die meeste van hulle tyd en aandag in beslag neem.</w:t>
      </w:r>
    </w:p>
    <w:p w:rsidR="005B751F" w:rsidRDefault="005B751F" w:rsidP="005D6C46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Verduidelik die kriteria uit die glyskaal aan die kandidate sodat hulle goed verstaan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waarvoor  hulle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punte kry.</w:t>
      </w:r>
    </w:p>
    <w:p w:rsidR="00D03D2D" w:rsidRDefault="00D03D2D" w:rsidP="005D6C46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Waak teen mooiskrywery. Dit lei tot die gebruik van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lang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>, lomp sinne en beelde wat nie altyd gepas en sinvol is nie.</w:t>
      </w:r>
    </w:p>
    <w:p w:rsidR="00D03D2D" w:rsidRDefault="00D03D2D" w:rsidP="005D6C46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D03D2D">
        <w:rPr>
          <w:rFonts w:ascii="Arial" w:hAnsi="Arial" w:cs="Arial"/>
          <w:bCs/>
          <w:sz w:val="22"/>
          <w:szCs w:val="22"/>
          <w:lang w:val="en-US"/>
        </w:rPr>
        <w:t xml:space="preserve">Wanneer kandidate oor persoonlike verhoudings skryf, moet hulle dit sensitief hanteer en waak daarteen </w:t>
      </w:r>
      <w:proofErr w:type="gramStart"/>
      <w:r w:rsidRPr="00D03D2D">
        <w:rPr>
          <w:rFonts w:ascii="Arial" w:hAnsi="Arial" w:cs="Arial"/>
          <w:bCs/>
          <w:sz w:val="22"/>
          <w:szCs w:val="22"/>
          <w:lang w:val="en-US"/>
        </w:rPr>
        <w:t>om</w:t>
      </w:r>
      <w:proofErr w:type="gramEnd"/>
      <w:r w:rsidRPr="00D03D2D">
        <w:rPr>
          <w:rFonts w:ascii="Arial" w:hAnsi="Arial" w:cs="Arial"/>
          <w:bCs/>
          <w:sz w:val="22"/>
          <w:szCs w:val="22"/>
          <w:lang w:val="en-US"/>
        </w:rPr>
        <w:t xml:space="preserve"> iets </w:t>
      </w:r>
      <w:r w:rsidR="00CF2AA7">
        <w:rPr>
          <w:rFonts w:ascii="Arial" w:hAnsi="Arial" w:cs="Arial"/>
          <w:bCs/>
          <w:sz w:val="22"/>
          <w:szCs w:val="22"/>
          <w:lang w:val="en-US"/>
        </w:rPr>
        <w:t xml:space="preserve">te </w:t>
      </w:r>
      <w:r w:rsidRPr="00D03D2D">
        <w:rPr>
          <w:rFonts w:ascii="Arial" w:hAnsi="Arial" w:cs="Arial"/>
          <w:bCs/>
          <w:sz w:val="22"/>
          <w:szCs w:val="22"/>
          <w:lang w:val="en-US"/>
        </w:rPr>
        <w:t xml:space="preserve">prontuit </w:t>
      </w:r>
      <w:r w:rsidR="00CF2AA7">
        <w:rPr>
          <w:rFonts w:ascii="Arial" w:hAnsi="Arial" w:cs="Arial"/>
          <w:bCs/>
          <w:sz w:val="22"/>
          <w:szCs w:val="22"/>
          <w:lang w:val="en-US"/>
        </w:rPr>
        <w:t xml:space="preserve">of platvloers </w:t>
      </w:r>
      <w:r w:rsidRPr="00D03D2D">
        <w:rPr>
          <w:rFonts w:ascii="Arial" w:hAnsi="Arial" w:cs="Arial"/>
          <w:bCs/>
          <w:sz w:val="22"/>
          <w:szCs w:val="22"/>
          <w:lang w:val="en-US"/>
        </w:rPr>
        <w:t>te stel.</w:t>
      </w:r>
    </w:p>
    <w:p w:rsidR="00742507" w:rsidRPr="00742507" w:rsidRDefault="00742507" w:rsidP="00742507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Laat kandidate op ’n gereelde basis skryf. ’n Paragraaf of twee vir hersiening en inskerping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kan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net voordelig wees.</w:t>
      </w:r>
    </w:p>
    <w:p w:rsidR="00D03D2D" w:rsidRPr="00D03D2D" w:rsidRDefault="00D03D2D" w:rsidP="005D6C46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D03D2D">
        <w:rPr>
          <w:rFonts w:ascii="Arial" w:hAnsi="Arial" w:cs="Arial"/>
          <w:bCs/>
          <w:sz w:val="22"/>
          <w:szCs w:val="22"/>
          <w:lang w:val="en-US"/>
        </w:rPr>
        <w:t xml:space="preserve"> Baie dankie vir die sigbare </w:t>
      </w:r>
      <w:r>
        <w:rPr>
          <w:rFonts w:ascii="Arial" w:hAnsi="Arial" w:cs="Arial"/>
          <w:bCs/>
          <w:sz w:val="22"/>
          <w:szCs w:val="22"/>
          <w:lang w:val="en-US"/>
        </w:rPr>
        <w:t>afname in die gebruik van SMS-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taal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DF1FA0" w:rsidRPr="00947967" w:rsidRDefault="00DF1FA0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6D4128" w:rsidRDefault="009F3469" w:rsidP="009F3469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9F3469">
        <w:rPr>
          <w:rFonts w:ascii="Arial" w:hAnsi="Arial" w:cs="Arial"/>
          <w:b/>
          <w:bCs/>
          <w:sz w:val="22"/>
          <w:szCs w:val="22"/>
          <w:lang w:val="en-US"/>
        </w:rPr>
        <w:t>Vraag 2</w:t>
      </w:r>
      <w:r w:rsidR="002F2D91">
        <w:rPr>
          <w:rFonts w:ascii="Arial" w:hAnsi="Arial" w:cs="Arial"/>
          <w:b/>
          <w:bCs/>
          <w:sz w:val="22"/>
          <w:szCs w:val="22"/>
          <w:lang w:val="en-US"/>
        </w:rPr>
        <w:t>: Langer Transaksionele Skryfwerk</w:t>
      </w:r>
    </w:p>
    <w:p w:rsidR="002F2D91" w:rsidRDefault="002F2D91" w:rsidP="009F3469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2F2D91" w:rsidRDefault="002F2D91" w:rsidP="002F2D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(a) </w:t>
      </w:r>
      <w:r w:rsidRPr="00947967">
        <w:rPr>
          <w:rFonts w:ascii="Arial" w:hAnsi="Arial" w:cs="Arial"/>
          <w:b/>
          <w:sz w:val="22"/>
          <w:szCs w:val="22"/>
          <w:lang w:val="en-US"/>
        </w:rPr>
        <w:t>General comments on the performance of learners in the specific question. Was the question well answered or poorly answered</w:t>
      </w:r>
    </w:p>
    <w:p w:rsidR="002F2D91" w:rsidRPr="009F3469" w:rsidRDefault="002F2D91" w:rsidP="009F3469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D4128" w:rsidRDefault="002F2D91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2F2D91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5295900" cy="276225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3385" w:rsidRPr="00947967" w:rsidRDefault="00653385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8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71698" w:rsidRPr="00947967" w:rsidTr="00171698">
        <w:tc>
          <w:tcPr>
            <w:tcW w:w="9576" w:type="dxa"/>
          </w:tcPr>
          <w:p w:rsidR="00171698" w:rsidRPr="00947967" w:rsidRDefault="00171698" w:rsidP="00171698">
            <w:pPr>
              <w:pStyle w:val="Default"/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47967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(b)    Reasons why the question was poorly answered. Specific examples, common errors </w:t>
            </w:r>
            <w:r w:rsidRPr="00947967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  <w:t xml:space="preserve">         and misconceptions are indicated.</w:t>
            </w:r>
          </w:p>
          <w:p w:rsidR="00171698" w:rsidRPr="00947967" w:rsidRDefault="00171698" w:rsidP="00171698">
            <w:pPr>
              <w:pStyle w:val="Default"/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47967">
              <w:rPr>
                <w:rFonts w:ascii="Arial" w:hAnsi="Arial" w:cs="Arial"/>
                <w:b/>
                <w:sz w:val="22"/>
                <w:szCs w:val="22"/>
                <w:lang w:val="en-US"/>
              </w:rPr>
              <w:t>(c)    Suggestions for improvement in relation to teaching and learning.</w:t>
            </w:r>
          </w:p>
        </w:tc>
      </w:tr>
    </w:tbl>
    <w:p w:rsidR="008E72D1" w:rsidRPr="00947967" w:rsidRDefault="008E72D1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2F2D91" w:rsidRDefault="002F2D91" w:rsidP="002F2D91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2.1</w:t>
      </w:r>
    </w:p>
    <w:p w:rsidR="002F2D91" w:rsidRDefault="002F2D91" w:rsidP="002F2D91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4D5DE8">
        <w:rPr>
          <w:rFonts w:ascii="Arial" w:hAnsi="Arial" w:cs="Arial"/>
          <w:bCs/>
          <w:sz w:val="22"/>
          <w:szCs w:val="22"/>
          <w:lang w:val="en-US"/>
        </w:rPr>
        <w:t>Die brief aan die pers was die populêrste antwoord uit hierdie afdeling en dit het ook relatie</w:t>
      </w:r>
      <w:r w:rsidR="004D5DE8" w:rsidRPr="004D5DE8">
        <w:rPr>
          <w:rFonts w:ascii="Arial" w:hAnsi="Arial" w:cs="Arial"/>
          <w:bCs/>
          <w:sz w:val="22"/>
          <w:szCs w:val="22"/>
          <w:lang w:val="en-US"/>
        </w:rPr>
        <w:t xml:space="preserve">we </w:t>
      </w:r>
      <w:r w:rsidRPr="004D5DE8">
        <w:rPr>
          <w:rFonts w:ascii="Arial" w:hAnsi="Arial" w:cs="Arial"/>
          <w:bCs/>
          <w:sz w:val="22"/>
          <w:szCs w:val="22"/>
          <w:lang w:val="en-US"/>
        </w:rPr>
        <w:t>goeie antw</w:t>
      </w:r>
      <w:r w:rsidR="004D5DE8" w:rsidRPr="004D5DE8">
        <w:rPr>
          <w:rFonts w:ascii="Arial" w:hAnsi="Arial" w:cs="Arial"/>
          <w:bCs/>
          <w:sz w:val="22"/>
          <w:szCs w:val="22"/>
          <w:lang w:val="en-US"/>
        </w:rPr>
        <w:t>oorde opgelewer.</w:t>
      </w:r>
    </w:p>
    <w:p w:rsidR="004D5DE8" w:rsidRDefault="004D5DE8" w:rsidP="002F2D91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4D5DE8">
        <w:rPr>
          <w:rFonts w:ascii="Arial" w:hAnsi="Arial" w:cs="Arial"/>
          <w:b/>
          <w:bCs/>
          <w:sz w:val="22"/>
          <w:szCs w:val="22"/>
          <w:lang w:val="en-US"/>
        </w:rPr>
        <w:t>Aanbevelings:</w:t>
      </w:r>
    </w:p>
    <w:p w:rsidR="004D5DE8" w:rsidRDefault="004D5DE8" w:rsidP="004D5DE8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Leer kandidate die formaat van ‘n persbrief. Hulle het punte verloor omdat die form</w:t>
      </w:r>
      <w:r w:rsidR="00742507">
        <w:rPr>
          <w:rFonts w:ascii="Arial" w:hAnsi="Arial" w:cs="Arial"/>
          <w:bCs/>
          <w:sz w:val="22"/>
          <w:szCs w:val="22"/>
          <w:lang w:val="en-US"/>
        </w:rPr>
        <w:t>a</w:t>
      </w:r>
      <w:r>
        <w:rPr>
          <w:rFonts w:ascii="Arial" w:hAnsi="Arial" w:cs="Arial"/>
          <w:bCs/>
          <w:sz w:val="22"/>
          <w:szCs w:val="22"/>
          <w:lang w:val="en-US"/>
        </w:rPr>
        <w:t>at nie korrek was nie.</w:t>
      </w:r>
    </w:p>
    <w:p w:rsidR="004D5DE8" w:rsidRDefault="004D5DE8" w:rsidP="004D5DE8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Gebruik die korrekte aanhef,</w:t>
      </w:r>
      <w:r w:rsidR="0074250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bv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Pr="00742507">
        <w:rPr>
          <w:rFonts w:ascii="Arial" w:hAnsi="Arial" w:cs="Arial"/>
          <w:b/>
          <w:bCs/>
          <w:sz w:val="22"/>
          <w:szCs w:val="22"/>
          <w:lang w:val="en-US"/>
        </w:rPr>
        <w:t>Geagte Heer</w:t>
      </w:r>
      <w:r w:rsidR="00742507">
        <w:rPr>
          <w:rFonts w:ascii="Arial" w:hAnsi="Arial" w:cs="Arial"/>
          <w:bCs/>
          <w:sz w:val="22"/>
          <w:szCs w:val="22"/>
          <w:lang w:val="en-US"/>
        </w:rPr>
        <w:t xml:space="preserve"> en nie</w:t>
      </w:r>
      <w:r w:rsidR="00551AB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51ABD" w:rsidRPr="00742507">
        <w:rPr>
          <w:rFonts w:ascii="Arial" w:hAnsi="Arial" w:cs="Arial"/>
          <w:b/>
          <w:bCs/>
          <w:sz w:val="22"/>
          <w:szCs w:val="22"/>
          <w:lang w:val="en-US"/>
        </w:rPr>
        <w:t xml:space="preserve">Geagte </w:t>
      </w:r>
      <w:r w:rsidRPr="00742507">
        <w:rPr>
          <w:rFonts w:ascii="Arial" w:hAnsi="Arial" w:cs="Arial"/>
          <w:b/>
          <w:bCs/>
          <w:sz w:val="22"/>
          <w:szCs w:val="22"/>
          <w:lang w:val="en-US"/>
        </w:rPr>
        <w:t>Redakteur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nie.</w:t>
      </w:r>
    </w:p>
    <w:p w:rsidR="00742507" w:rsidRDefault="00742507" w:rsidP="004D5DE8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Die taalgebruik moet formeel wees.</w:t>
      </w:r>
    </w:p>
    <w:p w:rsidR="004D5DE8" w:rsidRPr="004D5DE8" w:rsidRDefault="00551ABD" w:rsidP="004D5DE8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Sommige kandidate het nie geweet wat </w:t>
      </w:r>
      <w:r w:rsidR="00653385">
        <w:rPr>
          <w:rFonts w:ascii="Arial" w:hAnsi="Arial" w:cs="Arial"/>
          <w:bCs/>
          <w:sz w:val="22"/>
          <w:szCs w:val="22"/>
          <w:lang w:val="en-US"/>
        </w:rPr>
        <w:t xml:space="preserve">‘n </w:t>
      </w:r>
      <w:r w:rsidR="005E670A">
        <w:rPr>
          <w:rFonts w:ascii="Arial" w:hAnsi="Arial" w:cs="Arial"/>
          <w:bCs/>
          <w:sz w:val="22"/>
          <w:szCs w:val="22"/>
          <w:lang w:val="en-US"/>
        </w:rPr>
        <w:t>“</w:t>
      </w:r>
      <w:r>
        <w:rPr>
          <w:rFonts w:ascii="Arial" w:hAnsi="Arial" w:cs="Arial"/>
          <w:bCs/>
          <w:sz w:val="22"/>
          <w:szCs w:val="22"/>
          <w:lang w:val="en-US"/>
        </w:rPr>
        <w:t>moratorium</w:t>
      </w:r>
      <w:r w:rsidR="005E670A">
        <w:rPr>
          <w:rFonts w:ascii="Arial" w:hAnsi="Arial" w:cs="Arial"/>
          <w:bCs/>
          <w:sz w:val="22"/>
          <w:szCs w:val="22"/>
          <w:lang w:val="en-US"/>
        </w:rPr>
        <w:t>”</w:t>
      </w:r>
      <w:r w:rsidR="00653385">
        <w:rPr>
          <w:rFonts w:ascii="Arial" w:hAnsi="Arial" w:cs="Arial"/>
          <w:bCs/>
          <w:sz w:val="22"/>
          <w:szCs w:val="22"/>
          <w:lang w:val="en-US"/>
        </w:rPr>
        <w:t xml:space="preserve"> of die </w:t>
      </w:r>
      <w:r w:rsidR="005E670A">
        <w:rPr>
          <w:rFonts w:ascii="Arial" w:hAnsi="Arial" w:cs="Arial"/>
          <w:bCs/>
          <w:sz w:val="22"/>
          <w:szCs w:val="22"/>
          <w:lang w:val="en-US"/>
        </w:rPr>
        <w:t>“</w:t>
      </w:r>
      <w:r w:rsidR="00653385">
        <w:rPr>
          <w:rFonts w:ascii="Arial" w:hAnsi="Arial" w:cs="Arial"/>
          <w:bCs/>
          <w:sz w:val="22"/>
          <w:szCs w:val="22"/>
          <w:lang w:val="en-US"/>
        </w:rPr>
        <w:t>stroop</w:t>
      </w:r>
      <w:r w:rsidR="005E670A">
        <w:rPr>
          <w:rFonts w:ascii="Arial" w:hAnsi="Arial" w:cs="Arial"/>
          <w:bCs/>
          <w:sz w:val="22"/>
          <w:szCs w:val="22"/>
          <w:lang w:val="en-US"/>
        </w:rPr>
        <w:t>”</w:t>
      </w:r>
      <w:r w:rsidR="00653385">
        <w:rPr>
          <w:rFonts w:ascii="Arial" w:hAnsi="Arial" w:cs="Arial"/>
          <w:bCs/>
          <w:sz w:val="22"/>
          <w:szCs w:val="22"/>
          <w:lang w:val="en-US"/>
        </w:rPr>
        <w:t xml:space="preserve"> van renosters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is nie en het daarom net vaagweg oor die onderwerp geskryf.</w:t>
      </w:r>
    </w:p>
    <w:p w:rsidR="004D5DE8" w:rsidRDefault="004D5DE8" w:rsidP="002F2D91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2.2</w:t>
      </w:r>
    </w:p>
    <w:p w:rsidR="004D5DE8" w:rsidRDefault="004D5DE8" w:rsidP="002F2D91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Hierdie vraag is nie deur baie kandidate gekies nie en dit het ook nie baie goeie antwoorde opgelewer nie.</w:t>
      </w:r>
    </w:p>
    <w:p w:rsidR="00742507" w:rsidRDefault="00742507" w:rsidP="00742507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4D5DE8">
        <w:rPr>
          <w:rFonts w:ascii="Arial" w:hAnsi="Arial" w:cs="Arial"/>
          <w:b/>
          <w:bCs/>
          <w:sz w:val="22"/>
          <w:szCs w:val="22"/>
          <w:lang w:val="en-US"/>
        </w:rPr>
        <w:t>Aanbevelings:</w:t>
      </w:r>
    </w:p>
    <w:p w:rsidR="00742507" w:rsidRDefault="00742507" w:rsidP="00742507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Kandidate het gesukkel met die skryf van die onderhoudvoering</w:t>
      </w:r>
      <w:r w:rsidR="00F777CA">
        <w:rPr>
          <w:rFonts w:ascii="Arial" w:hAnsi="Arial" w:cs="Arial"/>
          <w:bCs/>
          <w:sz w:val="22"/>
          <w:szCs w:val="22"/>
          <w:lang w:val="en-US"/>
        </w:rPr>
        <w:t>. Die formaat was nie altyd korrek nie.</w:t>
      </w:r>
    </w:p>
    <w:p w:rsidR="00F777CA" w:rsidRDefault="00F777CA" w:rsidP="00F777CA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Hierdie onderwerp was nie regtig deel van die kandidate se ervaringsveld nie. Leer hulle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om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nie te skryf oor ’n onderwerp waaroor hulle </w:t>
      </w:r>
      <w:r w:rsidRPr="00653385">
        <w:rPr>
          <w:rFonts w:ascii="Arial" w:hAnsi="Arial" w:cs="Arial"/>
          <w:b/>
          <w:bCs/>
          <w:sz w:val="22"/>
          <w:szCs w:val="22"/>
          <w:lang w:val="en-US"/>
        </w:rPr>
        <w:t>nie kan skryf nie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F777CA" w:rsidRDefault="00F777CA" w:rsidP="00F777CA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Gee ook ’n voorbeeld van so ’n onderhoud sodat hulle die formaat minstens korrek het.</w:t>
      </w:r>
    </w:p>
    <w:p w:rsidR="00CF2AA7" w:rsidRDefault="00CF2AA7" w:rsidP="00F777CA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Omdat hy gep</w:t>
      </w:r>
      <w:r w:rsidR="00653385">
        <w:rPr>
          <w:rFonts w:ascii="Arial" w:hAnsi="Arial" w:cs="Arial"/>
          <w:bCs/>
          <w:sz w:val="22"/>
          <w:szCs w:val="22"/>
          <w:lang w:val="en-US"/>
        </w:rPr>
        <w:t>ubliseer moet word, moet dit ‘n blok</w:t>
      </w:r>
      <w:r w:rsidR="005E670A">
        <w:rPr>
          <w:rFonts w:ascii="Arial" w:hAnsi="Arial" w:cs="Arial"/>
          <w:bCs/>
          <w:sz w:val="22"/>
          <w:szCs w:val="22"/>
          <w:lang w:val="en-US"/>
        </w:rPr>
        <w:t>letter</w:t>
      </w:r>
      <w:r w:rsidR="00653385">
        <w:rPr>
          <w:rFonts w:ascii="Arial" w:hAnsi="Arial" w:cs="Arial"/>
          <w:bCs/>
          <w:sz w:val="22"/>
          <w:szCs w:val="22"/>
          <w:lang w:val="en-US"/>
        </w:rPr>
        <w:t>opskrif hê.</w:t>
      </w:r>
    </w:p>
    <w:p w:rsidR="00F777CA" w:rsidRDefault="00F777CA" w:rsidP="00F777CA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2.3</w:t>
      </w:r>
    </w:p>
    <w:p w:rsidR="00551ABD" w:rsidRDefault="00F777CA" w:rsidP="00F777CA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Vol</w:t>
      </w:r>
      <w:r w:rsidR="00CF2AA7">
        <w:rPr>
          <w:rFonts w:ascii="Arial" w:hAnsi="Arial" w:cs="Arial"/>
          <w:bCs/>
          <w:sz w:val="22"/>
          <w:szCs w:val="22"/>
          <w:lang w:val="en-US"/>
        </w:rPr>
        <w:t>g</w:t>
      </w:r>
      <w:r>
        <w:rPr>
          <w:rFonts w:ascii="Arial" w:hAnsi="Arial" w:cs="Arial"/>
          <w:bCs/>
          <w:sz w:val="22"/>
          <w:szCs w:val="22"/>
          <w:lang w:val="en-US"/>
        </w:rPr>
        <w:t>ens die vraagopdrag is h</w:t>
      </w:r>
      <w:r w:rsidRPr="00F777CA">
        <w:rPr>
          <w:rFonts w:ascii="Arial" w:hAnsi="Arial" w:cs="Arial"/>
          <w:bCs/>
          <w:sz w:val="22"/>
          <w:szCs w:val="22"/>
          <w:lang w:val="en-US"/>
        </w:rPr>
        <w:t>ierdie ’n ooggetuieverslag</w:t>
      </w:r>
      <w:r w:rsidR="00CF2AA7">
        <w:rPr>
          <w:rFonts w:ascii="Arial" w:hAnsi="Arial" w:cs="Arial"/>
          <w:bCs/>
          <w:sz w:val="22"/>
          <w:szCs w:val="22"/>
          <w:lang w:val="en-US"/>
        </w:rPr>
        <w:t>, maar die bewoording van die opdrag was misleidend sodat baie kandidate ’n formele brief g</w:t>
      </w:r>
      <w:r w:rsidR="00653385">
        <w:rPr>
          <w:rFonts w:ascii="Arial" w:hAnsi="Arial" w:cs="Arial"/>
          <w:bCs/>
          <w:sz w:val="22"/>
          <w:szCs w:val="22"/>
          <w:lang w:val="en-US"/>
        </w:rPr>
        <w:t>e</w:t>
      </w:r>
      <w:r w:rsidR="00CF2AA7">
        <w:rPr>
          <w:rFonts w:ascii="Arial" w:hAnsi="Arial" w:cs="Arial"/>
          <w:bCs/>
          <w:sz w:val="22"/>
          <w:szCs w:val="22"/>
          <w:lang w:val="en-US"/>
        </w:rPr>
        <w:t>skryf het.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Die woord </w:t>
      </w:r>
      <w:r w:rsidR="005E670A">
        <w:rPr>
          <w:rFonts w:ascii="Arial" w:hAnsi="Arial" w:cs="Arial"/>
          <w:bCs/>
          <w:sz w:val="22"/>
          <w:szCs w:val="22"/>
          <w:lang w:val="en-US"/>
        </w:rPr>
        <w:t>“</w:t>
      </w:r>
      <w:r>
        <w:rPr>
          <w:rFonts w:ascii="Arial" w:hAnsi="Arial" w:cs="Arial"/>
          <w:bCs/>
          <w:sz w:val="22"/>
          <w:szCs w:val="22"/>
          <w:lang w:val="en-US"/>
        </w:rPr>
        <w:t>formeel</w:t>
      </w:r>
      <w:r w:rsidR="005E670A">
        <w:rPr>
          <w:rFonts w:ascii="Arial" w:hAnsi="Arial" w:cs="Arial"/>
          <w:bCs/>
          <w:sz w:val="22"/>
          <w:szCs w:val="22"/>
          <w:lang w:val="en-US"/>
        </w:rPr>
        <w:t>”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is misleidend. Kandidate het hier ook gesukkel en kon nie regtig sinvol verslag gee van die gebeure nie.</w:t>
      </w:r>
    </w:p>
    <w:p w:rsidR="00F777CA" w:rsidRDefault="00F777CA" w:rsidP="00F777CA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4D5DE8">
        <w:rPr>
          <w:rFonts w:ascii="Arial" w:hAnsi="Arial" w:cs="Arial"/>
          <w:b/>
          <w:bCs/>
          <w:sz w:val="22"/>
          <w:szCs w:val="22"/>
          <w:lang w:val="en-US"/>
        </w:rPr>
        <w:t>Aanbevelings:</w:t>
      </w:r>
    </w:p>
    <w:p w:rsidR="00AC3AEA" w:rsidRDefault="00AC3AEA" w:rsidP="00F777CA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Om ’n goeie verslag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te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skryf, verg oefening. Kandidate moet hieraan blo</w:t>
      </w:r>
      <w:r w:rsidR="00653385">
        <w:rPr>
          <w:rFonts w:ascii="Arial" w:hAnsi="Arial" w:cs="Arial"/>
          <w:bCs/>
          <w:sz w:val="22"/>
          <w:szCs w:val="22"/>
          <w:lang w:val="en-US"/>
        </w:rPr>
        <w:t>o</w:t>
      </w:r>
      <w:r>
        <w:rPr>
          <w:rFonts w:ascii="Arial" w:hAnsi="Arial" w:cs="Arial"/>
          <w:bCs/>
          <w:sz w:val="22"/>
          <w:szCs w:val="22"/>
          <w:lang w:val="en-US"/>
        </w:rPr>
        <w:t>tgestel word.</w:t>
      </w:r>
    </w:p>
    <w:p w:rsidR="00AC3AEA" w:rsidRDefault="00AC3AEA" w:rsidP="00F777CA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Gee voorbeelde en bespreek dit. Hierdie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kan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ook ’n goeie </w:t>
      </w:r>
      <w:r w:rsidR="005E670A">
        <w:rPr>
          <w:rFonts w:ascii="Arial" w:hAnsi="Arial" w:cs="Arial"/>
          <w:bCs/>
          <w:sz w:val="22"/>
          <w:szCs w:val="22"/>
          <w:lang w:val="en-US"/>
        </w:rPr>
        <w:t>mondelinge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aktiwiteit word.</w:t>
      </w:r>
    </w:p>
    <w:p w:rsidR="00CF2AA7" w:rsidRDefault="00CF2AA7" w:rsidP="00F777CA">
      <w:pPr>
        <w:pStyle w:val="Default"/>
        <w:numPr>
          <w:ilvl w:val="0"/>
          <w:numId w:val="13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Onthou, daar is ’n verskil tussen ’n formele en informele verslag </w:t>
      </w:r>
    </w:p>
    <w:p w:rsidR="00F777CA" w:rsidRDefault="00AC3AEA" w:rsidP="00AC3AEA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Vraag 2.4</w:t>
      </w:r>
    </w:p>
    <w:p w:rsidR="00AC3AEA" w:rsidRDefault="00AC3AEA" w:rsidP="00AC3AEA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AC3AEA">
        <w:rPr>
          <w:rFonts w:ascii="Arial" w:hAnsi="Arial" w:cs="Arial"/>
          <w:bCs/>
          <w:sz w:val="22"/>
          <w:szCs w:val="22"/>
          <w:lang w:val="en-US"/>
        </w:rPr>
        <w:t>Hoewel die formaat nie altyd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in die kol was nie, het die kandidate hier goeie antwoorde gegee.</w:t>
      </w:r>
    </w:p>
    <w:p w:rsidR="00AC3AEA" w:rsidRDefault="00AC3AEA" w:rsidP="00AC3AEA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4D5DE8">
        <w:rPr>
          <w:rFonts w:ascii="Arial" w:hAnsi="Arial" w:cs="Arial"/>
          <w:b/>
          <w:bCs/>
          <w:sz w:val="22"/>
          <w:szCs w:val="22"/>
          <w:lang w:val="en-US"/>
        </w:rPr>
        <w:t>Aanbevelings:</w:t>
      </w:r>
    </w:p>
    <w:p w:rsidR="00AC3AEA" w:rsidRDefault="00653385" w:rsidP="00AC3AEA">
      <w:pPr>
        <w:pStyle w:val="Default"/>
        <w:numPr>
          <w:ilvl w:val="0"/>
          <w:numId w:val="14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Gebruik koerante en tydskrifte </w:t>
      </w:r>
      <w:r w:rsidR="00AC3AEA">
        <w:rPr>
          <w:rFonts w:ascii="Arial" w:hAnsi="Arial" w:cs="Arial"/>
          <w:bCs/>
          <w:sz w:val="22"/>
          <w:szCs w:val="22"/>
          <w:lang w:val="en-US"/>
        </w:rPr>
        <w:t xml:space="preserve">en wys vir die kandidate hoe </w:t>
      </w:r>
      <w:r w:rsidR="005E670A">
        <w:rPr>
          <w:rFonts w:ascii="Arial" w:hAnsi="Arial" w:cs="Arial"/>
          <w:bCs/>
          <w:sz w:val="22"/>
          <w:szCs w:val="22"/>
          <w:lang w:val="en-US"/>
        </w:rPr>
        <w:t xml:space="preserve">’n </w:t>
      </w:r>
      <w:r w:rsidR="00AC3AEA">
        <w:rPr>
          <w:rFonts w:ascii="Arial" w:hAnsi="Arial" w:cs="Arial"/>
          <w:bCs/>
          <w:sz w:val="22"/>
          <w:szCs w:val="22"/>
          <w:lang w:val="en-US"/>
        </w:rPr>
        <w:t>redaksionele kommentaar lyk.</w:t>
      </w:r>
    </w:p>
    <w:p w:rsidR="00AC3AEA" w:rsidRPr="00AC3AEA" w:rsidRDefault="0047410A" w:rsidP="00AC3AEA">
      <w:pPr>
        <w:pStyle w:val="Default"/>
        <w:numPr>
          <w:ilvl w:val="0"/>
          <w:numId w:val="14"/>
        </w:num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Kandidate het nie ’n </w:t>
      </w:r>
      <w:r w:rsidR="00CF2AA7">
        <w:rPr>
          <w:rFonts w:ascii="Arial" w:hAnsi="Arial" w:cs="Arial"/>
          <w:bCs/>
          <w:sz w:val="22"/>
          <w:szCs w:val="22"/>
          <w:lang w:val="en-US"/>
        </w:rPr>
        <w:t>blokletter</w:t>
      </w:r>
      <w:r>
        <w:rPr>
          <w:rFonts w:ascii="Arial" w:hAnsi="Arial" w:cs="Arial"/>
          <w:bCs/>
          <w:sz w:val="22"/>
          <w:szCs w:val="22"/>
          <w:lang w:val="en-US"/>
        </w:rPr>
        <w:t xml:space="preserve">opskrif gebruik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nie,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want hulle weet nie regtig hoe die redakteur se kommentaar lyk nie. </w:t>
      </w:r>
    </w:p>
    <w:p w:rsidR="004D5DE8" w:rsidRPr="004D5DE8" w:rsidRDefault="004D5DE8" w:rsidP="002F2D91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8E72D1" w:rsidRPr="00947967" w:rsidRDefault="008E72D1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653385" w:rsidRDefault="00653385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E72D1" w:rsidRPr="0047410A" w:rsidRDefault="0047410A" w:rsidP="00DF1FA0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Vraag 3:</w:t>
      </w:r>
      <w:r w:rsidR="00E8767B">
        <w:rPr>
          <w:rFonts w:ascii="Arial" w:hAnsi="Arial" w:cs="Arial"/>
          <w:b/>
          <w:bCs/>
          <w:sz w:val="22"/>
          <w:szCs w:val="22"/>
          <w:lang w:val="en-US"/>
        </w:rPr>
        <w:t xml:space="preserve"> Korter transaksionele skryfstukke</w:t>
      </w:r>
    </w:p>
    <w:p w:rsidR="0047410A" w:rsidRDefault="00E8767B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Hierdie vraag het die beste gevaar.</w:t>
      </w:r>
    </w:p>
    <w:p w:rsidR="0047410A" w:rsidRDefault="0047410A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47410A" w:rsidRDefault="0047410A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47410A" w:rsidRPr="00947967" w:rsidRDefault="0047410A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noProof/>
        </w:rPr>
        <w:drawing>
          <wp:inline distT="0" distB="0" distL="0" distR="0">
            <wp:extent cx="5457825" cy="33909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72D1" w:rsidRPr="00947967" w:rsidRDefault="008E72D1" w:rsidP="00DF1FA0">
      <w:pPr>
        <w:pStyle w:val="Default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8E72D1" w:rsidRDefault="00235A21" w:rsidP="00235A21">
      <w:pPr>
        <w:spacing w:after="0"/>
        <w:rPr>
          <w:rFonts w:ascii="Arial" w:hAnsi="Arial" w:cs="Arial"/>
          <w:b/>
        </w:rPr>
      </w:pPr>
      <w:r w:rsidRPr="00E8767B">
        <w:rPr>
          <w:rFonts w:ascii="Arial" w:hAnsi="Arial" w:cs="Arial"/>
          <w:b/>
        </w:rPr>
        <w:t>Vraag 3.1</w:t>
      </w:r>
    </w:p>
    <w:p w:rsidR="00E8767B" w:rsidRDefault="00E8767B" w:rsidP="00235A21">
      <w:pPr>
        <w:spacing w:after="0"/>
        <w:rPr>
          <w:rFonts w:ascii="Arial" w:hAnsi="Arial" w:cs="Arial"/>
        </w:rPr>
      </w:pPr>
      <w:r w:rsidRPr="00E8767B">
        <w:rPr>
          <w:rFonts w:ascii="Arial" w:hAnsi="Arial" w:cs="Arial"/>
        </w:rPr>
        <w:t>Die kreatiewe</w:t>
      </w:r>
      <w:r>
        <w:rPr>
          <w:rFonts w:ascii="Arial" w:hAnsi="Arial" w:cs="Arial"/>
        </w:rPr>
        <w:t xml:space="preserve"> kandidate het hier goeie werk gelewer.</w:t>
      </w:r>
    </w:p>
    <w:p w:rsidR="00E8767B" w:rsidRDefault="00E8767B" w:rsidP="00E8767B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4D5DE8">
        <w:rPr>
          <w:rFonts w:ascii="Arial" w:hAnsi="Arial" w:cs="Arial"/>
          <w:b/>
          <w:bCs/>
          <w:sz w:val="22"/>
          <w:szCs w:val="22"/>
          <w:lang w:val="en-US"/>
        </w:rPr>
        <w:t>Aanbevelings:</w:t>
      </w:r>
    </w:p>
    <w:p w:rsidR="001F1652" w:rsidRDefault="00E8767B" w:rsidP="008A108F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Hou die </w:t>
      </w:r>
      <w:r w:rsidRPr="00E8767B">
        <w:rPr>
          <w:rFonts w:ascii="Arial" w:hAnsi="Arial" w:cs="Arial"/>
          <w:b/>
        </w:rPr>
        <w:t>ABBA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E8767B">
        <w:rPr>
          <w:rFonts w:ascii="Arial" w:hAnsi="Arial" w:cs="Arial"/>
        </w:rPr>
        <w:t>model</w:t>
      </w:r>
      <w:r>
        <w:rPr>
          <w:rFonts w:ascii="Arial" w:hAnsi="Arial" w:cs="Arial"/>
        </w:rPr>
        <w:t xml:space="preserve"> hier </w:t>
      </w:r>
      <w:r w:rsidR="001F1652">
        <w:rPr>
          <w:rFonts w:ascii="Arial" w:hAnsi="Arial" w:cs="Arial"/>
        </w:rPr>
        <w:t>ingedagte</w:t>
      </w:r>
    </w:p>
    <w:p w:rsidR="005E670A" w:rsidRPr="008A108F" w:rsidRDefault="005E670A" w:rsidP="005E670A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– Trek aandag (hoofletteropskrif, </w:t>
      </w:r>
      <w:proofErr w:type="gramStart"/>
      <w:r>
        <w:rPr>
          <w:rFonts w:ascii="Arial" w:hAnsi="Arial" w:cs="Arial"/>
        </w:rPr>
        <w:t>ander</w:t>
      </w:r>
      <w:proofErr w:type="gramEnd"/>
      <w:r>
        <w:rPr>
          <w:rFonts w:ascii="Arial" w:hAnsi="Arial" w:cs="Arial"/>
        </w:rPr>
        <w:t xml:space="preserve"> letter tipes, ens.)</w:t>
      </w:r>
    </w:p>
    <w:p w:rsidR="001F1652" w:rsidRDefault="001F1652" w:rsidP="001F165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B – Wek BELANGSTELLING</w:t>
      </w:r>
    </w:p>
    <w:p w:rsidR="001F1652" w:rsidRDefault="001F1652" w:rsidP="001F165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 </w:t>
      </w:r>
      <w:proofErr w:type="gramStart"/>
      <w:r>
        <w:rPr>
          <w:rFonts w:ascii="Arial" w:hAnsi="Arial" w:cs="Arial"/>
        </w:rPr>
        <w:t>-  Nou</w:t>
      </w:r>
      <w:proofErr w:type="gramEnd"/>
      <w:r>
        <w:rPr>
          <w:rFonts w:ascii="Arial" w:hAnsi="Arial" w:cs="Arial"/>
        </w:rPr>
        <w:t xml:space="preserve"> </w:t>
      </w:r>
      <w:r w:rsidR="008800D9">
        <w:rPr>
          <w:rFonts w:ascii="Arial" w:hAnsi="Arial" w:cs="Arial"/>
        </w:rPr>
        <w:t>moet daar</w:t>
      </w:r>
      <w:r>
        <w:rPr>
          <w:rFonts w:ascii="Arial" w:hAnsi="Arial" w:cs="Arial"/>
        </w:rPr>
        <w:t xml:space="preserve"> ’n BEGEERTE</w:t>
      </w:r>
      <w:r w:rsidR="008800D9">
        <w:rPr>
          <w:rFonts w:ascii="Arial" w:hAnsi="Arial" w:cs="Arial"/>
        </w:rPr>
        <w:t xml:space="preserve"> wees om te koop.</w:t>
      </w:r>
    </w:p>
    <w:p w:rsidR="001F1652" w:rsidRDefault="001F1652" w:rsidP="001F165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– Dan volg die AKSIE </w:t>
      </w:r>
      <w:proofErr w:type="gramStart"/>
      <w:r>
        <w:rPr>
          <w:rFonts w:ascii="Arial" w:hAnsi="Arial" w:cs="Arial"/>
        </w:rPr>
        <w:t>( Foonnommer</w:t>
      </w:r>
      <w:proofErr w:type="gramEnd"/>
      <w:r>
        <w:rPr>
          <w:rFonts w:ascii="Arial" w:hAnsi="Arial" w:cs="Arial"/>
        </w:rPr>
        <w:t xml:space="preserve">/Faks/E-pos/Datum/Plek/Tyd)waar hulle die </w:t>
      </w:r>
    </w:p>
    <w:p w:rsidR="001F1652" w:rsidRDefault="001F1652" w:rsidP="001F165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produk</w:t>
      </w:r>
      <w:proofErr w:type="gramEnd"/>
      <w:r>
        <w:rPr>
          <w:rFonts w:ascii="Arial" w:hAnsi="Arial" w:cs="Arial"/>
        </w:rPr>
        <w:t xml:space="preserve"> kan bekom.</w:t>
      </w:r>
    </w:p>
    <w:p w:rsidR="0025721A" w:rsidRDefault="0025721A" w:rsidP="002572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3.2</w:t>
      </w:r>
    </w:p>
    <w:p w:rsidR="0025721A" w:rsidRDefault="0025721A" w:rsidP="0025721A">
      <w:pPr>
        <w:spacing w:after="0"/>
        <w:rPr>
          <w:rFonts w:ascii="Arial" w:hAnsi="Arial" w:cs="Arial"/>
        </w:rPr>
      </w:pPr>
      <w:r w:rsidRPr="0025721A">
        <w:rPr>
          <w:rFonts w:ascii="Arial" w:hAnsi="Arial" w:cs="Arial"/>
        </w:rPr>
        <w:t>Die dagboekinskrywing</w:t>
      </w:r>
      <w:r>
        <w:rPr>
          <w:rFonts w:ascii="Arial" w:hAnsi="Arial" w:cs="Arial"/>
        </w:rPr>
        <w:t xml:space="preserve"> het ook goeie antwoorde opgelewer.</w:t>
      </w:r>
    </w:p>
    <w:p w:rsidR="0025721A" w:rsidRDefault="0025721A" w:rsidP="0025721A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4D5DE8">
        <w:rPr>
          <w:rFonts w:ascii="Arial" w:hAnsi="Arial" w:cs="Arial"/>
          <w:b/>
          <w:bCs/>
          <w:sz w:val="22"/>
          <w:szCs w:val="22"/>
          <w:lang w:val="en-US"/>
        </w:rPr>
        <w:t>Aanbevelings:</w:t>
      </w:r>
    </w:p>
    <w:p w:rsidR="0025721A" w:rsidRDefault="0025721A" w:rsidP="0025721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Kandidate moet hier ingedagte hou dat daar ’n persoonlike verhouding tussen hulle en hulle dagboek is en dat hulle oor hulle SELF moet skryf.</w:t>
      </w:r>
    </w:p>
    <w:p w:rsidR="0025721A" w:rsidRDefault="0025721A" w:rsidP="002572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 3.3</w:t>
      </w:r>
    </w:p>
    <w:p w:rsidR="008A108F" w:rsidRPr="008A108F" w:rsidRDefault="008A108F" w:rsidP="002572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Hierdie vraag het ook goed uitgemerk</w:t>
      </w:r>
    </w:p>
    <w:p w:rsidR="008A108F" w:rsidRDefault="008A108F" w:rsidP="008A108F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4D5DE8">
        <w:rPr>
          <w:rFonts w:ascii="Arial" w:hAnsi="Arial" w:cs="Arial"/>
          <w:b/>
          <w:bCs/>
          <w:sz w:val="22"/>
          <w:szCs w:val="22"/>
          <w:lang w:val="en-US"/>
        </w:rPr>
        <w:t>Aanbevelings:</w:t>
      </w:r>
    </w:p>
    <w:p w:rsidR="008A108F" w:rsidRDefault="008A108F" w:rsidP="008A108F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8A108F">
        <w:rPr>
          <w:rFonts w:ascii="Arial" w:hAnsi="Arial" w:cs="Arial"/>
        </w:rPr>
        <w:t>Onthou instruksies moet</w:t>
      </w:r>
      <w:r>
        <w:rPr>
          <w:rFonts w:ascii="Arial" w:hAnsi="Arial" w:cs="Arial"/>
        </w:rPr>
        <w:t xml:space="preserve"> puntsgewys neergeskryf word.</w:t>
      </w:r>
    </w:p>
    <w:p w:rsidR="008A108F" w:rsidRPr="008A108F" w:rsidRDefault="008A108F" w:rsidP="008A108F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Kandidate het soms net by die MOETS uitgekom en nie by die MOENIES nie. </w:t>
      </w:r>
      <w:proofErr w:type="gramStart"/>
      <w:r>
        <w:rPr>
          <w:rFonts w:ascii="Arial" w:hAnsi="Arial" w:cs="Arial"/>
        </w:rPr>
        <w:t>leer</w:t>
      </w:r>
      <w:proofErr w:type="gramEnd"/>
      <w:r>
        <w:rPr>
          <w:rFonts w:ascii="Arial" w:hAnsi="Arial" w:cs="Arial"/>
        </w:rPr>
        <w:t xml:space="preserve"> hulle om ’n vraag volledig te beantwoord.</w:t>
      </w:r>
    </w:p>
    <w:p w:rsidR="0025721A" w:rsidRPr="0025721A" w:rsidRDefault="0025721A" w:rsidP="0025721A">
      <w:pPr>
        <w:spacing w:after="0"/>
        <w:rPr>
          <w:rFonts w:ascii="Arial" w:hAnsi="Arial" w:cs="Arial"/>
          <w:b/>
        </w:rPr>
      </w:pPr>
    </w:p>
    <w:p w:rsidR="00E8767B" w:rsidRPr="00E8767B" w:rsidRDefault="00E8767B" w:rsidP="00235A21">
      <w:pPr>
        <w:spacing w:after="0"/>
        <w:rPr>
          <w:rFonts w:ascii="Arial" w:hAnsi="Arial" w:cs="Arial"/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BE6379" w:rsidRPr="00E57351" w:rsidTr="00C279F0">
        <w:trPr>
          <w:trHeight w:val="306"/>
        </w:trPr>
        <w:tc>
          <w:tcPr>
            <w:tcW w:w="9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6379" w:rsidRPr="00E57351" w:rsidRDefault="00BE6379" w:rsidP="00C279F0">
            <w:pPr>
              <w:pStyle w:val="Default"/>
              <w:spacing w:line="276" w:lineRule="auto"/>
              <w:ind w:left="522" w:hanging="5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(d) </w:t>
            </w: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 xml:space="preserve">Other specific observations relating to responses of learners.      </w:t>
            </w:r>
          </w:p>
        </w:tc>
      </w:tr>
    </w:tbl>
    <w:p w:rsidR="00BE6379" w:rsidRDefault="00BE6379" w:rsidP="00BE6379">
      <w:pPr>
        <w:spacing w:after="0"/>
        <w:rPr>
          <w:rFonts w:ascii="Arial" w:hAnsi="Arial" w:cs="Arial"/>
          <w:b/>
        </w:rPr>
      </w:pPr>
    </w:p>
    <w:p w:rsidR="00BE6379" w:rsidRDefault="00BE6379" w:rsidP="00BE6379">
      <w:pPr>
        <w:spacing w:after="0"/>
        <w:rPr>
          <w:rFonts w:ascii="Arial" w:hAnsi="Arial" w:cs="Arial"/>
          <w:b/>
        </w:rPr>
      </w:pPr>
      <w:r w:rsidRPr="00BE6379">
        <w:rPr>
          <w:rFonts w:ascii="Arial" w:hAnsi="Arial" w:cs="Arial"/>
          <w:b/>
        </w:rPr>
        <w:t xml:space="preserve">Kandidate </w:t>
      </w:r>
      <w:proofErr w:type="gramStart"/>
      <w:r w:rsidRPr="00BE6379">
        <w:rPr>
          <w:rFonts w:ascii="Arial" w:hAnsi="Arial" w:cs="Arial"/>
          <w:b/>
        </w:rPr>
        <w:t>kan</w:t>
      </w:r>
      <w:proofErr w:type="gramEnd"/>
      <w:r w:rsidRPr="00BE6379">
        <w:rPr>
          <w:rFonts w:ascii="Arial" w:hAnsi="Arial" w:cs="Arial"/>
          <w:b/>
        </w:rPr>
        <w:t xml:space="preserve"> goeie skryfwerk lewer as hulle gereeld oefen. Moet egter nie eers in Gr</w:t>
      </w:r>
      <w:r w:rsidR="00653385">
        <w:rPr>
          <w:rFonts w:ascii="Arial" w:hAnsi="Arial" w:cs="Arial"/>
          <w:b/>
        </w:rPr>
        <w:t>.</w:t>
      </w:r>
      <w:r w:rsidRPr="00BE6379">
        <w:rPr>
          <w:rFonts w:ascii="Arial" w:hAnsi="Arial" w:cs="Arial"/>
          <w:b/>
        </w:rPr>
        <w:t>12 met die oefening begin nie. Begin reeds in Gr. 8!</w:t>
      </w:r>
    </w:p>
    <w:p w:rsidR="00BE6379" w:rsidRPr="00BE6379" w:rsidRDefault="00BE6379" w:rsidP="00BE6379">
      <w:pPr>
        <w:spacing w:after="0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BE6379" w:rsidRPr="00E57351" w:rsidTr="00C279F0">
        <w:trPr>
          <w:trHeight w:val="306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6379" w:rsidRPr="00E57351" w:rsidRDefault="00BE6379" w:rsidP="00C279F0">
            <w:pPr>
              <w:pStyle w:val="Default"/>
              <w:ind w:left="522" w:right="320" w:hanging="52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>(e)</w:t>
            </w:r>
            <w:r w:rsidRPr="00E57351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>Any other comments useful to teachers, subject advisors, teacher development,  etc.</w:t>
            </w:r>
          </w:p>
        </w:tc>
      </w:tr>
    </w:tbl>
    <w:p w:rsidR="00BE6379" w:rsidRDefault="00BE6379" w:rsidP="00BE6379">
      <w:pPr>
        <w:spacing w:after="0"/>
        <w:rPr>
          <w:rFonts w:ascii="Arial" w:hAnsi="Arial" w:cs="Arial"/>
        </w:rPr>
      </w:pPr>
    </w:p>
    <w:p w:rsidR="006D4128" w:rsidRDefault="00BE6379" w:rsidP="00DF1F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Enkele </w:t>
      </w:r>
      <w:r w:rsidR="00D62EA0">
        <w:rPr>
          <w:rFonts w:ascii="Arial" w:hAnsi="Arial" w:cs="Arial"/>
        </w:rPr>
        <w:t>opmerkings in die algemeen</w:t>
      </w:r>
      <w:r w:rsidR="00653385">
        <w:rPr>
          <w:rFonts w:ascii="Arial" w:hAnsi="Arial" w:cs="Arial"/>
        </w:rPr>
        <w:t xml:space="preserve"> oor die spelwyse van woorde</w:t>
      </w:r>
      <w:r w:rsidR="00D62EA0">
        <w:rPr>
          <w:rFonts w:ascii="Arial" w:hAnsi="Arial" w:cs="Arial"/>
        </w:rPr>
        <w:t>:</w:t>
      </w:r>
    </w:p>
    <w:p w:rsidR="00AB5447" w:rsidRDefault="00D62EA0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’n Getal onder twintig word uitgeskryf, </w:t>
      </w:r>
      <w:proofErr w:type="gramStart"/>
      <w:r>
        <w:rPr>
          <w:rFonts w:ascii="Arial" w:hAnsi="Arial" w:cs="Arial"/>
        </w:rPr>
        <w:t>bv</w:t>
      </w:r>
      <w:proofErr w:type="gramEnd"/>
      <w:r>
        <w:rPr>
          <w:rFonts w:ascii="Arial" w:hAnsi="Arial" w:cs="Arial"/>
        </w:rPr>
        <w:t xml:space="preserve">. </w:t>
      </w:r>
      <w:proofErr w:type="gramStart"/>
      <w:r w:rsidRPr="00D13419">
        <w:rPr>
          <w:rFonts w:ascii="Arial" w:hAnsi="Arial" w:cs="Arial"/>
          <w:u w:val="single"/>
        </w:rPr>
        <w:t>twaalf</w:t>
      </w:r>
      <w:proofErr w:type="gramEnd"/>
      <w:r w:rsidRPr="00D62EA0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nie 12 nie.</w:t>
      </w:r>
    </w:p>
    <w:p w:rsidR="00D62EA0" w:rsidRDefault="00D62EA0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Soortname, soos </w:t>
      </w:r>
      <w:r w:rsidRPr="00D62EA0">
        <w:rPr>
          <w:rFonts w:ascii="Arial" w:hAnsi="Arial" w:cs="Arial"/>
          <w:b/>
        </w:rPr>
        <w:t>renoster</w:t>
      </w:r>
      <w:r>
        <w:rPr>
          <w:rFonts w:ascii="Arial" w:hAnsi="Arial" w:cs="Arial"/>
        </w:rPr>
        <w:t>, word nie met ’n hoofletter geskryf nie.</w:t>
      </w:r>
    </w:p>
    <w:p w:rsidR="00D62EA0" w:rsidRDefault="00D62EA0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Kandidate sukkel met die lydende vorm en daarom moet dit liewer vermy word.</w:t>
      </w:r>
    </w:p>
    <w:p w:rsidR="00D62EA0" w:rsidRDefault="00D62EA0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Vermy die gebruik van, </w:t>
      </w:r>
      <w:proofErr w:type="gramStart"/>
      <w:r w:rsidRPr="0005486F">
        <w:rPr>
          <w:rFonts w:ascii="Arial" w:hAnsi="Arial" w:cs="Arial"/>
          <w:b/>
        </w:rPr>
        <w:t>bv</w:t>
      </w:r>
      <w:proofErr w:type="gramEnd"/>
      <w:r w:rsidRPr="0005486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Die kandidate gebruik dit verkeerd. </w:t>
      </w:r>
    </w:p>
    <w:p w:rsidR="00D62EA0" w:rsidRDefault="00D62EA0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’n </w:t>
      </w:r>
      <w:r w:rsidRPr="00D62EA0">
        <w:rPr>
          <w:rFonts w:ascii="Arial" w:hAnsi="Arial" w:cs="Arial"/>
          <w:b/>
        </w:rPr>
        <w:t>pak slae</w:t>
      </w:r>
      <w:r>
        <w:rPr>
          <w:rFonts w:ascii="Arial" w:hAnsi="Arial" w:cs="Arial"/>
        </w:rPr>
        <w:t xml:space="preserve"> gee</w:t>
      </w:r>
    </w:p>
    <w:p w:rsidR="00D62EA0" w:rsidRDefault="00D62EA0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nog steeds</w:t>
      </w:r>
    </w:p>
    <w:p w:rsidR="00D62EA0" w:rsidRDefault="00D62EA0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nogeens / nogmaals</w:t>
      </w:r>
    </w:p>
    <w:p w:rsidR="00D62EA0" w:rsidRDefault="00D62EA0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op</w:t>
      </w:r>
      <w:proofErr w:type="gramEnd"/>
      <w:r>
        <w:rPr>
          <w:rFonts w:ascii="Arial" w:hAnsi="Arial" w:cs="Arial"/>
        </w:rPr>
        <w:t xml:space="preserve"> pad.</w:t>
      </w:r>
    </w:p>
    <w:p w:rsidR="00D62EA0" w:rsidRDefault="004568FA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Moederaarde</w:t>
      </w:r>
    </w:p>
    <w:p w:rsidR="004568FA" w:rsidRDefault="004568FA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Moeder Aarde</w:t>
      </w:r>
    </w:p>
    <w:p w:rsidR="004568FA" w:rsidRDefault="004568FA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13419">
        <w:rPr>
          <w:rFonts w:ascii="Arial" w:hAnsi="Arial" w:cs="Arial"/>
        </w:rPr>
        <w:t>SMS / TV – gebruik hoofletters.</w:t>
      </w:r>
    </w:p>
    <w:p w:rsidR="004568FA" w:rsidRDefault="004568FA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 twee / al drie</w:t>
      </w:r>
    </w:p>
    <w:p w:rsidR="004568FA" w:rsidRDefault="004568FA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albei</w:t>
      </w:r>
    </w:p>
    <w:p w:rsidR="004568FA" w:rsidRDefault="004568FA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bang Jan / dooie Jan</w:t>
      </w:r>
    </w:p>
    <w:p w:rsidR="004568FA" w:rsidRDefault="004568FA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ruk hand uit / handuit ruk</w:t>
      </w:r>
    </w:p>
    <w:p w:rsidR="004568FA" w:rsidRDefault="004568FA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uitgebuit</w:t>
      </w:r>
    </w:p>
    <w:p w:rsidR="004568FA" w:rsidRDefault="004568FA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darem</w:t>
      </w:r>
    </w:p>
    <w:p w:rsidR="004568FA" w:rsidRDefault="004568FA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grootgemaak / grootgeword</w:t>
      </w:r>
    </w:p>
    <w:p w:rsidR="004568FA" w:rsidRDefault="004568FA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gewelddadig</w:t>
      </w:r>
    </w:p>
    <w:p w:rsidR="004568FA" w:rsidRDefault="004568FA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liefhet</w:t>
      </w:r>
    </w:p>
    <w:p w:rsidR="004568FA" w:rsidRDefault="004568FA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Derde Wêreld</w:t>
      </w:r>
    </w:p>
    <w:p w:rsidR="004568FA" w:rsidRDefault="004568FA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Derdewêreldkonferensie</w:t>
      </w:r>
    </w:p>
    <w:p w:rsidR="004568FA" w:rsidRDefault="004568FA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Eerstewêreldland</w:t>
      </w:r>
    </w:p>
    <w:p w:rsidR="004568FA" w:rsidRDefault="004568FA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blou Maandag</w:t>
      </w:r>
    </w:p>
    <w:p w:rsidR="004568FA" w:rsidRDefault="004568FA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kotiljons</w:t>
      </w:r>
    </w:p>
    <w:p w:rsidR="004568FA" w:rsidRDefault="004568FA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snaak</w:t>
      </w:r>
      <w:r w:rsidRPr="0005486F">
        <w:rPr>
          <w:rFonts w:ascii="Arial" w:hAnsi="Arial" w:cs="Arial"/>
          <w:u w:val="single"/>
        </w:rPr>
        <w:t>ss</w:t>
      </w:r>
      <w:r>
        <w:rPr>
          <w:rFonts w:ascii="Arial" w:hAnsi="Arial" w:cs="Arial"/>
        </w:rPr>
        <w:t>te</w:t>
      </w:r>
    </w:p>
    <w:p w:rsidR="004568FA" w:rsidRDefault="004568FA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betref, nie </w:t>
      </w:r>
      <w:r w:rsidRPr="00D13419">
        <w:rPr>
          <w:rFonts w:ascii="Arial" w:hAnsi="Arial" w:cs="Arial"/>
          <w:u w:val="single"/>
        </w:rPr>
        <w:t>aanbetref</w:t>
      </w:r>
      <w:r>
        <w:rPr>
          <w:rFonts w:ascii="Arial" w:hAnsi="Arial" w:cs="Arial"/>
        </w:rPr>
        <w:t xml:space="preserve"> nie</w:t>
      </w:r>
    </w:p>
    <w:p w:rsidR="004568FA" w:rsidRDefault="00B20E4D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teruggegee</w:t>
      </w:r>
    </w:p>
    <w:p w:rsidR="00B20E4D" w:rsidRDefault="00B20E4D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hand aan hand gaan</w:t>
      </w:r>
    </w:p>
    <w:p w:rsidR="00B20E4D" w:rsidRDefault="00B20E4D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20E4D">
        <w:rPr>
          <w:rFonts w:ascii="Arial" w:hAnsi="Arial" w:cs="Arial"/>
          <w:u w:val="single"/>
        </w:rPr>
        <w:t>aa</w:t>
      </w:r>
      <w:r>
        <w:rPr>
          <w:rFonts w:ascii="Arial" w:hAnsi="Arial" w:cs="Arial"/>
        </w:rPr>
        <w:t>rdeer</w:t>
      </w:r>
    </w:p>
    <w:p w:rsidR="00B20E4D" w:rsidRDefault="00B20E4D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sonsondergang</w:t>
      </w:r>
      <w:proofErr w:type="spellEnd"/>
      <w:proofErr w:type="gramEnd"/>
      <w:r w:rsidR="00D13419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sonsak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 w:rsidR="00D1341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B20E4D" w:rsidRDefault="00B20E4D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Mr. Price</w:t>
      </w:r>
      <w:r w:rsidR="00180CE6">
        <w:rPr>
          <w:rFonts w:ascii="Arial" w:hAnsi="Arial" w:cs="Arial"/>
        </w:rPr>
        <w:t>-klere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glimlagge en ook glimlagte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reseppe en resepte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graffiti en </w:t>
      </w:r>
      <w:r w:rsidR="00D13419">
        <w:rPr>
          <w:rFonts w:ascii="Arial" w:hAnsi="Arial" w:cs="Arial"/>
        </w:rPr>
        <w:t xml:space="preserve"> die enkelvoud - </w:t>
      </w:r>
      <w:r>
        <w:rPr>
          <w:rFonts w:ascii="Arial" w:hAnsi="Arial" w:cs="Arial"/>
        </w:rPr>
        <w:t>graffito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80CE6">
        <w:rPr>
          <w:rFonts w:ascii="Arial" w:hAnsi="Arial" w:cs="Arial"/>
          <w:u w:val="single"/>
        </w:rPr>
        <w:t>om</w:t>
      </w:r>
      <w:r>
        <w:rPr>
          <w:rFonts w:ascii="Arial" w:hAnsi="Arial" w:cs="Arial"/>
        </w:rPr>
        <w:t xml:space="preserve"> verskoning vra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vanaand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gevoelens</w:t>
      </w:r>
      <w:proofErr w:type="spellEnd"/>
      <w:r>
        <w:rPr>
          <w:rFonts w:ascii="Arial" w:hAnsi="Arial" w:cs="Arial"/>
        </w:rPr>
        <w:t xml:space="preserve"> </w:t>
      </w:r>
      <w:r w:rsidR="00D13419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gevoelings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 w:rsidR="00D13419">
        <w:rPr>
          <w:rFonts w:ascii="Arial" w:hAnsi="Arial" w:cs="Arial"/>
        </w:rPr>
        <w:t>)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aant</w:t>
      </w:r>
      <w:r w:rsidRPr="00180CE6">
        <w:rPr>
          <w:rFonts w:ascii="Arial" w:hAnsi="Arial" w:cs="Arial"/>
          <w:u w:val="single"/>
        </w:rPr>
        <w:t>y</w:t>
      </w:r>
      <w:r>
        <w:rPr>
          <w:rFonts w:ascii="Arial" w:hAnsi="Arial" w:cs="Arial"/>
        </w:rPr>
        <w:t>gings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dreigemente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bystander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buitestander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madeliefies </w:t>
      </w:r>
      <w:r w:rsidR="00D13419">
        <w:rPr>
          <w:rFonts w:ascii="Arial" w:hAnsi="Arial" w:cs="Arial"/>
        </w:rPr>
        <w:t>(</w:t>
      </w:r>
      <w:r>
        <w:rPr>
          <w:rFonts w:ascii="Arial" w:hAnsi="Arial" w:cs="Arial"/>
        </w:rPr>
        <w:t>sonder die hoofletter</w:t>
      </w:r>
      <w:r w:rsidR="00D13419">
        <w:rPr>
          <w:rFonts w:ascii="Arial" w:hAnsi="Arial" w:cs="Arial"/>
        </w:rPr>
        <w:t>)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topka</w:t>
      </w:r>
      <w:r w:rsidR="00D13419">
        <w:rPr>
          <w:rFonts w:ascii="Arial" w:hAnsi="Arial" w:cs="Arial"/>
        </w:rPr>
        <w:t>n</w:t>
      </w:r>
      <w:r>
        <w:rPr>
          <w:rFonts w:ascii="Arial" w:hAnsi="Arial" w:cs="Arial"/>
        </w:rPr>
        <w:t>didaat</w:t>
      </w:r>
      <w:proofErr w:type="spellEnd"/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Bobaaskok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kwaliteitwerk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manipuleer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turksvye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galery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foute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D13419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voute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 w:rsidR="00D1341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terreine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vyand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kommunikeer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gunstelingplek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alkohol</w:t>
      </w:r>
    </w:p>
    <w:p w:rsidR="00180CE6" w:rsidRDefault="00180CE6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Groot Vyf</w:t>
      </w:r>
    </w:p>
    <w:p w:rsidR="006776CB" w:rsidRDefault="006776CB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 danke aan die Vader</w:t>
      </w:r>
    </w:p>
    <w:p w:rsidR="006776CB" w:rsidRDefault="006776CB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 wyte aan my sondes</w:t>
      </w:r>
    </w:p>
    <w:p w:rsidR="006776CB" w:rsidRDefault="006776CB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verrykende</w:t>
      </w:r>
      <w:r w:rsidR="00DC4927">
        <w:rPr>
          <w:rFonts w:ascii="Arial" w:hAnsi="Arial" w:cs="Arial"/>
        </w:rPr>
        <w:t xml:space="preserve"> 9ervaring)</w:t>
      </w:r>
      <w:r>
        <w:rPr>
          <w:rFonts w:ascii="Arial" w:hAnsi="Arial" w:cs="Arial"/>
        </w:rPr>
        <w:t xml:space="preserve"> en </w:t>
      </w:r>
      <w:r w:rsidR="00DC4927">
        <w:rPr>
          <w:rFonts w:ascii="Arial" w:hAnsi="Arial" w:cs="Arial"/>
        </w:rPr>
        <w:t>verreikende (gevolge)</w:t>
      </w:r>
    </w:p>
    <w:p w:rsidR="006776CB" w:rsidRDefault="006776CB" w:rsidP="006776CB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Let ook op die volgende anglisismes en </w:t>
      </w:r>
      <w:proofErr w:type="gramStart"/>
      <w:r>
        <w:rPr>
          <w:rFonts w:ascii="Arial" w:hAnsi="Arial" w:cs="Arial"/>
        </w:rPr>
        <w:t>ander</w:t>
      </w:r>
      <w:proofErr w:type="gramEnd"/>
      <w:r>
        <w:rPr>
          <w:rFonts w:ascii="Arial" w:hAnsi="Arial" w:cs="Arial"/>
        </w:rPr>
        <w:t xml:space="preserve"> verkeerde gebruike:</w:t>
      </w:r>
    </w:p>
    <w:p w:rsidR="006776CB" w:rsidRDefault="006776CB" w:rsidP="006776C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Iets ophaal </w:t>
      </w:r>
      <w:r w:rsidR="00DC4927">
        <w:rPr>
          <w:rFonts w:ascii="Arial" w:hAnsi="Arial" w:cs="Arial"/>
        </w:rPr>
        <w:t>(</w:t>
      </w:r>
      <w:r>
        <w:rPr>
          <w:rFonts w:ascii="Arial" w:hAnsi="Arial" w:cs="Arial"/>
        </w:rPr>
        <w:t>nie opbring nie</w:t>
      </w:r>
      <w:r w:rsidR="00DC4927">
        <w:rPr>
          <w:rFonts w:ascii="Arial" w:hAnsi="Arial" w:cs="Arial"/>
        </w:rPr>
        <w:t>)</w:t>
      </w:r>
    </w:p>
    <w:p w:rsidR="006776CB" w:rsidRDefault="006776CB" w:rsidP="006776C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Op my eentjie in plaas van </w:t>
      </w:r>
      <w:r w:rsidRPr="00DC4927">
        <w:rPr>
          <w:rFonts w:ascii="Arial" w:hAnsi="Arial" w:cs="Arial"/>
          <w:u w:val="single"/>
        </w:rPr>
        <w:t>by myself</w:t>
      </w:r>
    </w:p>
    <w:p w:rsidR="006776CB" w:rsidRDefault="00DC4927" w:rsidP="006776C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776CB">
        <w:rPr>
          <w:rFonts w:ascii="Arial" w:hAnsi="Arial" w:cs="Arial"/>
        </w:rPr>
        <w:t>Om die bos praat</w:t>
      </w:r>
      <w:r>
        <w:rPr>
          <w:rFonts w:ascii="Arial" w:hAnsi="Arial" w:cs="Arial"/>
        </w:rPr>
        <w:t>”</w:t>
      </w:r>
      <w:r w:rsidR="006776CB">
        <w:rPr>
          <w:rFonts w:ascii="Arial" w:hAnsi="Arial" w:cs="Arial"/>
        </w:rPr>
        <w:t xml:space="preserve"> in plaas van </w:t>
      </w:r>
      <w:r>
        <w:rPr>
          <w:rFonts w:ascii="Arial" w:hAnsi="Arial" w:cs="Arial"/>
        </w:rPr>
        <w:t>“</w:t>
      </w:r>
      <w:r w:rsidR="006776CB">
        <w:rPr>
          <w:rFonts w:ascii="Arial" w:hAnsi="Arial" w:cs="Arial"/>
        </w:rPr>
        <w:t>dit nie reguit sê nie</w:t>
      </w:r>
      <w:r>
        <w:rPr>
          <w:rFonts w:ascii="Arial" w:hAnsi="Arial" w:cs="Arial"/>
        </w:rPr>
        <w:t>”</w:t>
      </w:r>
      <w:r w:rsidR="006776CB">
        <w:rPr>
          <w:rFonts w:ascii="Arial" w:hAnsi="Arial" w:cs="Arial"/>
        </w:rPr>
        <w:t>.</w:t>
      </w:r>
    </w:p>
    <w:p w:rsidR="006776CB" w:rsidRDefault="00DC4927" w:rsidP="006776C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776CB">
        <w:rPr>
          <w:rFonts w:ascii="Arial" w:hAnsi="Arial" w:cs="Arial"/>
        </w:rPr>
        <w:t>Staan sy grond</w:t>
      </w:r>
      <w:r>
        <w:rPr>
          <w:rFonts w:ascii="Arial" w:hAnsi="Arial" w:cs="Arial"/>
        </w:rPr>
        <w:t>”</w:t>
      </w:r>
      <w:r w:rsidR="006776CB">
        <w:rPr>
          <w:rFonts w:ascii="Arial" w:hAnsi="Arial" w:cs="Arial"/>
        </w:rPr>
        <w:t xml:space="preserve"> in plaas van </w:t>
      </w:r>
      <w:r>
        <w:rPr>
          <w:rFonts w:ascii="Arial" w:hAnsi="Arial" w:cs="Arial"/>
        </w:rPr>
        <w:t>“</w:t>
      </w:r>
      <w:r w:rsidR="006776CB">
        <w:rPr>
          <w:rFonts w:ascii="Arial" w:hAnsi="Arial" w:cs="Arial"/>
        </w:rPr>
        <w:t xml:space="preserve">by sy standpunt </w:t>
      </w:r>
      <w:proofErr w:type="gramStart"/>
      <w:r w:rsidR="006776CB">
        <w:rPr>
          <w:rFonts w:ascii="Arial" w:hAnsi="Arial" w:cs="Arial"/>
        </w:rPr>
        <w:t>bly</w:t>
      </w:r>
      <w:proofErr w:type="gramEnd"/>
      <w:r>
        <w:rPr>
          <w:rFonts w:ascii="Arial" w:hAnsi="Arial" w:cs="Arial"/>
        </w:rPr>
        <w:t>”</w:t>
      </w:r>
      <w:r w:rsidR="006776CB">
        <w:rPr>
          <w:rFonts w:ascii="Arial" w:hAnsi="Arial" w:cs="Arial"/>
        </w:rPr>
        <w:t>.</w:t>
      </w:r>
    </w:p>
    <w:p w:rsidR="006776CB" w:rsidRDefault="00DC4927" w:rsidP="006776C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776CB">
        <w:rPr>
          <w:rFonts w:ascii="Arial" w:hAnsi="Arial" w:cs="Arial"/>
        </w:rPr>
        <w:t xml:space="preserve">Deur </w:t>
      </w:r>
      <w:r w:rsidR="006776CB" w:rsidRPr="006776CB">
        <w:rPr>
          <w:rFonts w:ascii="Arial" w:hAnsi="Arial" w:cs="Arial"/>
          <w:u w:val="single"/>
        </w:rPr>
        <w:t>sy</w:t>
      </w:r>
      <w:r w:rsidR="006776CB">
        <w:rPr>
          <w:rFonts w:ascii="Arial" w:hAnsi="Arial" w:cs="Arial"/>
        </w:rPr>
        <w:t xml:space="preserve"> genade</w:t>
      </w:r>
      <w:r>
        <w:rPr>
          <w:rFonts w:ascii="Arial" w:hAnsi="Arial" w:cs="Arial"/>
        </w:rPr>
        <w:t>”</w:t>
      </w:r>
      <w:r w:rsidR="006776CB">
        <w:rPr>
          <w:rFonts w:ascii="Arial" w:hAnsi="Arial" w:cs="Arial"/>
        </w:rPr>
        <w:t xml:space="preserve">, maar </w:t>
      </w:r>
      <w:r>
        <w:rPr>
          <w:rFonts w:ascii="Arial" w:hAnsi="Arial" w:cs="Arial"/>
        </w:rPr>
        <w:t>“</w:t>
      </w:r>
      <w:r w:rsidR="006776CB">
        <w:rPr>
          <w:rFonts w:ascii="Arial" w:hAnsi="Arial" w:cs="Arial"/>
        </w:rPr>
        <w:t xml:space="preserve">aan </w:t>
      </w:r>
      <w:r w:rsidR="006776CB" w:rsidRPr="006776CB">
        <w:rPr>
          <w:rFonts w:ascii="Arial" w:hAnsi="Arial" w:cs="Arial"/>
          <w:u w:val="single"/>
        </w:rPr>
        <w:t>Hom</w:t>
      </w:r>
      <w:r w:rsidR="006776CB">
        <w:rPr>
          <w:rFonts w:ascii="Arial" w:hAnsi="Arial" w:cs="Arial"/>
        </w:rPr>
        <w:t xml:space="preserve"> die eer</w:t>
      </w:r>
      <w:r>
        <w:rPr>
          <w:rFonts w:ascii="Arial" w:hAnsi="Arial" w:cs="Arial"/>
        </w:rPr>
        <w:t>”</w:t>
      </w:r>
      <w:r w:rsidR="006776CB">
        <w:rPr>
          <w:rFonts w:ascii="Arial" w:hAnsi="Arial" w:cs="Arial"/>
        </w:rPr>
        <w:t>.</w:t>
      </w:r>
    </w:p>
    <w:p w:rsidR="006776CB" w:rsidRDefault="006776CB" w:rsidP="006776C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betreklike </w:t>
      </w:r>
      <w:proofErr w:type="gramStart"/>
      <w:r>
        <w:rPr>
          <w:rFonts w:ascii="Arial" w:hAnsi="Arial" w:cs="Arial"/>
        </w:rPr>
        <w:t>vnw.:</w:t>
      </w:r>
      <w:proofErr w:type="gramEnd"/>
      <w:r>
        <w:rPr>
          <w:rFonts w:ascii="Arial" w:hAnsi="Arial" w:cs="Arial"/>
        </w:rPr>
        <w:t xml:space="preserve"> </w:t>
      </w:r>
      <w:r w:rsidRPr="00DC4927">
        <w:rPr>
          <w:rFonts w:ascii="Arial" w:hAnsi="Arial" w:cs="Arial"/>
          <w:u w:val="single"/>
        </w:rPr>
        <w:t>waarop</w:t>
      </w:r>
      <w:r>
        <w:rPr>
          <w:rFonts w:ascii="Arial" w:hAnsi="Arial" w:cs="Arial"/>
        </w:rPr>
        <w:t xml:space="preserve"> </w:t>
      </w:r>
      <w:r w:rsidR="00DC4927">
        <w:rPr>
          <w:rFonts w:ascii="Arial" w:hAnsi="Arial" w:cs="Arial"/>
        </w:rPr>
        <w:t>(</w:t>
      </w:r>
      <w:r>
        <w:rPr>
          <w:rFonts w:ascii="Arial" w:hAnsi="Arial" w:cs="Arial"/>
        </w:rPr>
        <w:t>nie op wat nie</w:t>
      </w:r>
      <w:r w:rsidR="00DC492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ens.</w:t>
      </w:r>
    </w:p>
    <w:p w:rsidR="006776CB" w:rsidRDefault="00DC4927" w:rsidP="006776C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Daaragter i.p.v. daaragter.</w:t>
      </w:r>
      <w:r w:rsidR="006776CB">
        <w:rPr>
          <w:rFonts w:ascii="Arial" w:hAnsi="Arial" w:cs="Arial"/>
        </w:rPr>
        <w:t xml:space="preserve"> </w:t>
      </w:r>
    </w:p>
    <w:p w:rsidR="0005486F" w:rsidRDefault="0005486F" w:rsidP="006776C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’n Aanhaling binne ’n aanhaling: </w:t>
      </w:r>
      <w:proofErr w:type="gramStart"/>
      <w:r>
        <w:rPr>
          <w:rFonts w:ascii="Arial" w:hAnsi="Arial" w:cs="Arial"/>
        </w:rPr>
        <w:t>“ …</w:t>
      </w:r>
      <w:proofErr w:type="gramEnd"/>
      <w:r>
        <w:rPr>
          <w:rFonts w:ascii="Arial" w:hAnsi="Arial" w:cs="Arial"/>
        </w:rPr>
        <w:t>..’……’….”</w:t>
      </w:r>
    </w:p>
    <w:p w:rsidR="0005486F" w:rsidRPr="006776CB" w:rsidRDefault="0005486F" w:rsidP="006776C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gebruik van leestekens verdien ook aandag. Kommas word weggelaat tussen werkwoorde en aan die begin en einde van ’n parentese, </w:t>
      </w:r>
      <w:proofErr w:type="gramStart"/>
      <w:r>
        <w:rPr>
          <w:rFonts w:ascii="Arial" w:hAnsi="Arial" w:cs="Arial"/>
        </w:rPr>
        <w:t>ens</w:t>
      </w:r>
      <w:proofErr w:type="gramEnd"/>
      <w:r>
        <w:rPr>
          <w:rFonts w:ascii="Arial" w:hAnsi="Arial" w:cs="Arial"/>
        </w:rPr>
        <w:t>. Onthou</w:t>
      </w:r>
      <w:r w:rsidR="00DC4927">
        <w:rPr>
          <w:rFonts w:ascii="Arial" w:hAnsi="Arial" w:cs="Arial"/>
        </w:rPr>
        <w:t xml:space="preserve">: </w:t>
      </w:r>
      <w:proofErr w:type="gramStart"/>
      <w:r w:rsidR="00DC4927">
        <w:rPr>
          <w:rFonts w:ascii="Arial" w:hAnsi="Arial" w:cs="Arial"/>
        </w:rPr>
        <w:t>“ G</w:t>
      </w:r>
      <w:r>
        <w:rPr>
          <w:rFonts w:ascii="Arial" w:hAnsi="Arial" w:cs="Arial"/>
        </w:rPr>
        <w:t>ee</w:t>
      </w:r>
      <w:proofErr w:type="gramEnd"/>
      <w:r>
        <w:rPr>
          <w:rFonts w:ascii="Arial" w:hAnsi="Arial" w:cs="Arial"/>
        </w:rPr>
        <w:t xml:space="preserve"> vir my my</w:t>
      </w:r>
      <w:r w:rsidR="00DC4927">
        <w:rPr>
          <w:rFonts w:ascii="Arial" w:hAnsi="Arial" w:cs="Arial"/>
        </w:rPr>
        <w:t xml:space="preserve"> sak aan</w:t>
      </w:r>
      <w:r w:rsidR="00452AF8">
        <w:rPr>
          <w:rFonts w:ascii="Arial" w:hAnsi="Arial" w:cs="Arial"/>
        </w:rPr>
        <w:t>”</w:t>
      </w:r>
      <w:r w:rsidR="00DC4927">
        <w:rPr>
          <w:rFonts w:ascii="Arial" w:hAnsi="Arial" w:cs="Arial"/>
        </w:rPr>
        <w:t xml:space="preserve">. </w:t>
      </w:r>
      <w:r w:rsidR="00452AF8">
        <w:rPr>
          <w:rFonts w:ascii="Arial" w:hAnsi="Arial" w:cs="Arial"/>
        </w:rPr>
        <w:t>(</w:t>
      </w:r>
      <w:r w:rsidR="00DC4927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een </w:t>
      </w:r>
      <w:proofErr w:type="gramStart"/>
      <w:r>
        <w:rPr>
          <w:rFonts w:ascii="Arial" w:hAnsi="Arial" w:cs="Arial"/>
        </w:rPr>
        <w:t xml:space="preserve">komma </w:t>
      </w:r>
      <w:r w:rsidR="00DC4927">
        <w:rPr>
          <w:rFonts w:ascii="Arial" w:hAnsi="Arial" w:cs="Arial"/>
        </w:rPr>
        <w:t xml:space="preserve"> tussen</w:t>
      </w:r>
      <w:proofErr w:type="gramEnd"/>
      <w:r w:rsidR="00DC4927">
        <w:rPr>
          <w:rFonts w:ascii="Arial" w:hAnsi="Arial" w:cs="Arial"/>
        </w:rPr>
        <w:t xml:space="preserve"> die vnw. </w:t>
      </w:r>
      <w:r>
        <w:rPr>
          <w:rFonts w:ascii="Arial" w:hAnsi="Arial" w:cs="Arial"/>
        </w:rPr>
        <w:t>nie</w:t>
      </w:r>
      <w:r w:rsidR="00452AF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71698" w:rsidRDefault="00171698" w:rsidP="00DF1FA0">
      <w:pPr>
        <w:spacing w:after="0"/>
        <w:rPr>
          <w:rFonts w:ascii="Arial" w:hAnsi="Arial" w:cs="Arial"/>
          <w:b/>
        </w:rPr>
      </w:pPr>
    </w:p>
    <w:p w:rsidR="00171698" w:rsidRDefault="00171698" w:rsidP="00DF1FA0">
      <w:pPr>
        <w:spacing w:after="0"/>
        <w:rPr>
          <w:rFonts w:ascii="Arial" w:hAnsi="Arial" w:cs="Arial"/>
          <w:b/>
        </w:rPr>
      </w:pPr>
    </w:p>
    <w:p w:rsidR="00171698" w:rsidRDefault="00171698" w:rsidP="00DF1FA0">
      <w:pPr>
        <w:spacing w:after="0"/>
        <w:rPr>
          <w:rFonts w:ascii="Arial" w:hAnsi="Arial" w:cs="Arial"/>
          <w:b/>
        </w:rPr>
      </w:pPr>
    </w:p>
    <w:p w:rsidR="00171698" w:rsidRDefault="00171698" w:rsidP="00DF1FA0">
      <w:pPr>
        <w:spacing w:after="0"/>
        <w:rPr>
          <w:rFonts w:ascii="Arial" w:hAnsi="Arial" w:cs="Arial"/>
          <w:b/>
        </w:rPr>
      </w:pPr>
    </w:p>
    <w:p w:rsidR="00171698" w:rsidRDefault="00171698" w:rsidP="00DF1FA0">
      <w:pPr>
        <w:spacing w:after="0"/>
        <w:rPr>
          <w:rFonts w:ascii="Arial" w:hAnsi="Arial" w:cs="Arial"/>
          <w:b/>
        </w:rPr>
      </w:pPr>
    </w:p>
    <w:p w:rsidR="0005486F" w:rsidRDefault="0005486F" w:rsidP="00DF1FA0">
      <w:pPr>
        <w:spacing w:after="0"/>
        <w:rPr>
          <w:rFonts w:ascii="Arial" w:hAnsi="Arial" w:cs="Arial"/>
          <w:b/>
        </w:rPr>
      </w:pPr>
    </w:p>
    <w:p w:rsidR="00F77E1E" w:rsidRPr="00947967" w:rsidRDefault="00F77E1E" w:rsidP="00DF1FA0">
      <w:pPr>
        <w:spacing w:after="0"/>
        <w:rPr>
          <w:rFonts w:ascii="Arial" w:hAnsi="Arial" w:cs="Arial"/>
          <w:b/>
        </w:rPr>
      </w:pPr>
      <w:r w:rsidRPr="00947967">
        <w:rPr>
          <w:rFonts w:ascii="Arial" w:hAnsi="Arial" w:cs="Arial"/>
          <w:b/>
        </w:rPr>
        <w:t>SECTION 3</w:t>
      </w:r>
    </w:p>
    <w:p w:rsidR="00F77E1E" w:rsidRPr="00947967" w:rsidRDefault="00F77E1E" w:rsidP="00DF1FA0">
      <w:pPr>
        <w:spacing w:after="0"/>
        <w:rPr>
          <w:rFonts w:ascii="Arial" w:hAnsi="Arial" w:cs="Arial"/>
        </w:rPr>
      </w:pPr>
      <w:r w:rsidRPr="00947967">
        <w:rPr>
          <w:rFonts w:ascii="Arial" w:hAnsi="Arial" w:cs="Arial"/>
          <w:b/>
        </w:rPr>
        <w:t xml:space="preserve">(a) </w:t>
      </w:r>
      <w:r w:rsidRPr="00947967">
        <w:rPr>
          <w:rFonts w:ascii="Arial" w:hAnsi="Arial" w:cs="Arial"/>
          <w:b/>
        </w:rPr>
        <w:tab/>
        <w:t>GRAPH OF PROVINCIAL PERFORMANCE IN THE PAPER</w:t>
      </w:r>
      <w:r w:rsidR="005A2865" w:rsidRPr="00947967">
        <w:rPr>
          <w:rFonts w:ascii="Arial" w:hAnsi="Arial" w:cs="Arial"/>
          <w:b/>
        </w:rPr>
        <w:t xml:space="preserve"> (summary per question)</w:t>
      </w:r>
    </w:p>
    <w:p w:rsidR="005A2865" w:rsidRPr="00947967" w:rsidRDefault="00200682" w:rsidP="00DF1FA0">
      <w:pPr>
        <w:spacing w:after="0"/>
        <w:rPr>
          <w:rFonts w:ascii="Arial" w:hAnsi="Arial" w:cs="Arial"/>
        </w:rPr>
      </w:pPr>
      <w:r>
        <w:rPr>
          <w:noProof/>
          <w:lang w:val="en-ZA" w:eastAsia="en-ZA"/>
        </w:rPr>
        <w:drawing>
          <wp:inline distT="0" distB="0" distL="0" distR="0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1FA0" w:rsidRPr="00947967" w:rsidRDefault="00DF1FA0" w:rsidP="00DF1FA0">
      <w:pPr>
        <w:spacing w:after="0"/>
        <w:rPr>
          <w:rFonts w:ascii="Arial" w:hAnsi="Arial" w:cs="Arial"/>
        </w:rPr>
      </w:pPr>
    </w:p>
    <w:p w:rsidR="005A2865" w:rsidRPr="00947967" w:rsidRDefault="005A2865" w:rsidP="00DF1FA0">
      <w:pPr>
        <w:spacing w:after="0"/>
        <w:ind w:firstLine="720"/>
        <w:rPr>
          <w:rFonts w:ascii="Arial" w:hAnsi="Arial" w:cs="Arial"/>
        </w:rPr>
      </w:pPr>
      <w:r w:rsidRPr="00947967">
        <w:rPr>
          <w:rFonts w:ascii="Arial" w:hAnsi="Arial" w:cs="Arial"/>
        </w:rPr>
        <w:t>GENERAL COMMENTS</w:t>
      </w:r>
    </w:p>
    <w:p w:rsidR="00F77E1E" w:rsidRPr="00947967" w:rsidRDefault="00F01D02" w:rsidP="00DF1FA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Hoewel die gemiddeld laer is </w:t>
      </w:r>
      <w:r w:rsidR="00653385">
        <w:rPr>
          <w:rFonts w:ascii="Arial" w:hAnsi="Arial" w:cs="Arial"/>
        </w:rPr>
        <w:t>as verlede jaar</w:t>
      </w:r>
      <w:r w:rsidR="00452AF8">
        <w:rPr>
          <w:rFonts w:ascii="Arial" w:hAnsi="Arial" w:cs="Arial"/>
        </w:rPr>
        <w:t>,</w:t>
      </w:r>
      <w:r w:rsidR="00653385">
        <w:rPr>
          <w:rFonts w:ascii="Arial" w:hAnsi="Arial" w:cs="Arial"/>
        </w:rPr>
        <w:t xml:space="preserve"> het dit </w:t>
      </w:r>
      <w:r w:rsidR="00BA5CF4">
        <w:rPr>
          <w:rFonts w:ascii="Arial" w:hAnsi="Arial" w:cs="Arial"/>
        </w:rPr>
        <w:t>ten spyte van sommige misleidende vrae relatief goed gegaan.</w:t>
      </w:r>
    </w:p>
    <w:p w:rsidR="005A2865" w:rsidRDefault="005A2865" w:rsidP="00DF1FA0">
      <w:pPr>
        <w:spacing w:after="0"/>
        <w:rPr>
          <w:rFonts w:ascii="Arial" w:hAnsi="Arial" w:cs="Arial"/>
          <w:b/>
        </w:rPr>
      </w:pPr>
      <w:r w:rsidRPr="00947967">
        <w:rPr>
          <w:rFonts w:ascii="Arial" w:hAnsi="Arial" w:cs="Arial"/>
          <w:b/>
        </w:rPr>
        <w:t>(b)</w:t>
      </w:r>
      <w:r w:rsidRPr="00947967">
        <w:rPr>
          <w:rFonts w:ascii="Arial" w:hAnsi="Arial" w:cs="Arial"/>
          <w:b/>
        </w:rPr>
        <w:tab/>
        <w:t>GRAPHS TO COMPARE DISTRICTS' PERFORMANCES PER QUESTION</w:t>
      </w:r>
    </w:p>
    <w:p w:rsidR="0005486F" w:rsidRDefault="0005486F" w:rsidP="00DF1FA0">
      <w:pPr>
        <w:spacing w:after="0"/>
        <w:rPr>
          <w:rFonts w:ascii="Arial" w:hAnsi="Arial" w:cs="Arial"/>
          <w:b/>
        </w:rPr>
      </w:pPr>
    </w:p>
    <w:p w:rsidR="0005486F" w:rsidRPr="00947967" w:rsidRDefault="0005486F" w:rsidP="00DF1FA0">
      <w:pPr>
        <w:spacing w:after="0"/>
        <w:rPr>
          <w:rFonts w:ascii="Arial" w:hAnsi="Arial" w:cs="Arial"/>
        </w:rPr>
      </w:pPr>
    </w:p>
    <w:p w:rsidR="005A2865" w:rsidRPr="00947967" w:rsidRDefault="00BA5CF4" w:rsidP="00DF1FA0">
      <w:pPr>
        <w:spacing w:after="0"/>
        <w:rPr>
          <w:rFonts w:ascii="Arial" w:hAnsi="Arial" w:cs="Arial"/>
        </w:rPr>
      </w:pPr>
      <w:r>
        <w:rPr>
          <w:noProof/>
          <w:lang w:val="en-ZA" w:eastAsia="en-ZA"/>
        </w:rPr>
        <w:lastRenderedPageBreak/>
        <w:drawing>
          <wp:inline distT="0" distB="0" distL="0" distR="0">
            <wp:extent cx="5715000" cy="36576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F1FA0" w:rsidRPr="00947967" w:rsidRDefault="00DF1FA0" w:rsidP="00DF1FA0">
      <w:pPr>
        <w:spacing w:after="0"/>
        <w:rPr>
          <w:rFonts w:ascii="Arial" w:hAnsi="Arial" w:cs="Arial"/>
        </w:rPr>
      </w:pPr>
    </w:p>
    <w:p w:rsidR="00DF1FA0" w:rsidRPr="00947967" w:rsidRDefault="00DF1FA0" w:rsidP="00DF1FA0">
      <w:pPr>
        <w:spacing w:after="0"/>
        <w:rPr>
          <w:rFonts w:ascii="Arial" w:hAnsi="Arial" w:cs="Arial"/>
        </w:rPr>
      </w:pPr>
    </w:p>
    <w:p w:rsidR="005A2865" w:rsidRPr="00947967" w:rsidRDefault="005A2865" w:rsidP="00A94269">
      <w:pPr>
        <w:spacing w:after="0"/>
        <w:rPr>
          <w:rFonts w:ascii="Arial" w:hAnsi="Arial" w:cs="Arial"/>
        </w:rPr>
      </w:pPr>
      <w:r w:rsidRPr="00947967">
        <w:rPr>
          <w:rFonts w:ascii="Arial" w:hAnsi="Arial" w:cs="Arial"/>
          <w:b/>
        </w:rPr>
        <w:t>(c)</w:t>
      </w:r>
      <w:r w:rsidRPr="00947967">
        <w:rPr>
          <w:rFonts w:ascii="Arial" w:hAnsi="Arial" w:cs="Arial"/>
          <w:b/>
        </w:rPr>
        <w:tab/>
        <w:t>GRAPH TO COMPARE OVERALL PERFORMANCE PER DISTRICT</w:t>
      </w:r>
    </w:p>
    <w:p w:rsidR="005A2865" w:rsidRPr="00947967" w:rsidRDefault="005A2865" w:rsidP="00A94269">
      <w:pPr>
        <w:spacing w:after="0"/>
        <w:rPr>
          <w:rFonts w:ascii="Arial" w:hAnsi="Arial" w:cs="Arial"/>
        </w:rPr>
      </w:pPr>
      <w:r w:rsidRPr="00947967">
        <w:rPr>
          <w:rFonts w:ascii="Arial" w:hAnsi="Arial" w:cs="Arial"/>
        </w:rPr>
        <w:tab/>
      </w:r>
      <w:r w:rsidR="00BA5CF4">
        <w:rPr>
          <w:noProof/>
          <w:lang w:val="en-ZA" w:eastAsia="en-ZA"/>
        </w:rPr>
        <w:drawing>
          <wp:inline distT="0" distB="0" distL="0" distR="0">
            <wp:extent cx="5619750" cy="283845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4269" w:rsidRPr="00947967" w:rsidRDefault="00A94269" w:rsidP="00A94269">
      <w:pPr>
        <w:spacing w:after="0"/>
        <w:rPr>
          <w:rFonts w:ascii="Arial" w:hAnsi="Arial" w:cs="Arial"/>
        </w:rPr>
      </w:pPr>
    </w:p>
    <w:p w:rsidR="00A94269" w:rsidRPr="00947967" w:rsidRDefault="00A94269" w:rsidP="00A94269">
      <w:pPr>
        <w:spacing w:after="0"/>
        <w:rPr>
          <w:rFonts w:ascii="Arial" w:hAnsi="Arial" w:cs="Arial"/>
        </w:rPr>
      </w:pPr>
    </w:p>
    <w:p w:rsidR="005A2865" w:rsidRPr="00947967" w:rsidRDefault="005A2865" w:rsidP="00A94269">
      <w:pPr>
        <w:spacing w:after="0"/>
        <w:rPr>
          <w:rFonts w:ascii="Arial" w:hAnsi="Arial" w:cs="Arial"/>
        </w:rPr>
      </w:pPr>
      <w:r w:rsidRPr="00947967">
        <w:rPr>
          <w:rFonts w:ascii="Arial" w:hAnsi="Arial" w:cs="Arial"/>
        </w:rPr>
        <w:t xml:space="preserve">      COMMENTS ON PERFORMANCE OF DISTRICTS</w:t>
      </w:r>
      <w:r w:rsidRPr="00947967">
        <w:rPr>
          <w:rFonts w:ascii="Arial" w:hAnsi="Arial" w:cs="Arial"/>
        </w:rPr>
        <w:tab/>
        <w:t>:</w:t>
      </w:r>
    </w:p>
    <w:p w:rsidR="005A2865" w:rsidRPr="00947967" w:rsidRDefault="00BE6379" w:rsidP="00A9426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proofErr w:type="gramStart"/>
      <w:r>
        <w:rPr>
          <w:rFonts w:ascii="Arial" w:hAnsi="Arial" w:cs="Arial"/>
        </w:rPr>
        <w:t>die</w:t>
      </w:r>
      <w:proofErr w:type="gramEnd"/>
      <w:r>
        <w:rPr>
          <w:rFonts w:ascii="Arial" w:hAnsi="Arial" w:cs="Arial"/>
        </w:rPr>
        <w:t xml:space="preserve"> distrikte lê na aan mekaar. Dit is ’n bewys van toegewyde onderwysers regoor Noordwes.</w:t>
      </w:r>
    </w:p>
    <w:p w:rsidR="005A2865" w:rsidRPr="00947967" w:rsidRDefault="005A2865" w:rsidP="00A94269">
      <w:pPr>
        <w:spacing w:after="0"/>
        <w:rPr>
          <w:rFonts w:ascii="Arial" w:hAnsi="Arial" w:cs="Arial"/>
        </w:rPr>
      </w:pPr>
    </w:p>
    <w:p w:rsidR="00A94269" w:rsidRPr="00947967" w:rsidRDefault="00A94269" w:rsidP="00A94269">
      <w:pPr>
        <w:spacing w:after="0"/>
        <w:rPr>
          <w:rFonts w:ascii="Arial" w:hAnsi="Arial" w:cs="Arial"/>
        </w:rPr>
      </w:pPr>
    </w:p>
    <w:p w:rsidR="00A94269" w:rsidRPr="00947967" w:rsidRDefault="00A94269" w:rsidP="00A94269">
      <w:pPr>
        <w:spacing w:after="0"/>
        <w:rPr>
          <w:rFonts w:ascii="Arial" w:hAnsi="Arial" w:cs="Arial"/>
        </w:rPr>
      </w:pPr>
    </w:p>
    <w:p w:rsidR="00F77E1E" w:rsidRPr="00947967" w:rsidRDefault="00F77E1E" w:rsidP="00A94269">
      <w:pPr>
        <w:spacing w:after="0"/>
        <w:rPr>
          <w:rFonts w:ascii="Arial" w:hAnsi="Arial" w:cs="Arial"/>
        </w:rPr>
      </w:pPr>
      <w:r w:rsidRPr="00947967">
        <w:rPr>
          <w:rFonts w:ascii="Arial" w:hAnsi="Arial" w:cs="Arial"/>
          <w:b/>
        </w:rPr>
        <w:t>(</w:t>
      </w:r>
      <w:r w:rsidR="005A2865" w:rsidRPr="00947967">
        <w:rPr>
          <w:rFonts w:ascii="Arial" w:hAnsi="Arial" w:cs="Arial"/>
          <w:b/>
        </w:rPr>
        <w:t>d</w:t>
      </w:r>
      <w:r w:rsidRPr="00947967">
        <w:rPr>
          <w:rFonts w:ascii="Arial" w:hAnsi="Arial" w:cs="Arial"/>
          <w:b/>
        </w:rPr>
        <w:t>)</w:t>
      </w:r>
      <w:r w:rsidRPr="00947967">
        <w:rPr>
          <w:rFonts w:ascii="Arial" w:hAnsi="Arial" w:cs="Arial"/>
          <w:b/>
        </w:rPr>
        <w:tab/>
        <w:t>DISTRIBUTION OF QUESTIONS IN TERMS OF COGNITIVE LEVELS</w:t>
      </w:r>
      <w:r w:rsidR="00AB5447" w:rsidRPr="00947967">
        <w:rPr>
          <w:rFonts w:ascii="Arial" w:hAnsi="Arial" w:cs="Arial"/>
          <w:b/>
        </w:rPr>
        <w:t xml:space="preserve"> (TABLE) </w:t>
      </w:r>
    </w:p>
    <w:p w:rsidR="00F77E1E" w:rsidRPr="00947967" w:rsidRDefault="00F77E1E" w:rsidP="00A9426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410"/>
      </w:tblGrid>
      <w:tr w:rsidR="00557144" w:rsidTr="00557144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144" w:rsidRDefault="00557144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Vraag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144" w:rsidRDefault="00557144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144" w:rsidRDefault="00557144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Vlak</w:t>
            </w:r>
          </w:p>
        </w:tc>
      </w:tr>
      <w:tr w:rsidR="00557144" w:rsidTr="00557144">
        <w:tc>
          <w:tcPr>
            <w:tcW w:w="2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7144" w:rsidRDefault="00557144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7144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7144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37C2" w:rsidTr="00557144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>
            <w:r w:rsidRPr="006C0018">
              <w:rPr>
                <w:rFonts w:ascii="Arial" w:hAnsi="Arial" w:cs="Arial"/>
              </w:rPr>
              <w:t>50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037C2" w:rsidTr="00557144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>
            <w:r w:rsidRPr="006C0018">
              <w:rPr>
                <w:rFonts w:ascii="Arial" w:hAnsi="Arial" w:cs="Arial"/>
              </w:rPr>
              <w:t>50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037C2" w:rsidTr="00557144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>
            <w:r w:rsidRPr="006C0018">
              <w:rPr>
                <w:rFonts w:ascii="Arial" w:hAnsi="Arial" w:cs="Arial"/>
              </w:rPr>
              <w:t>50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037C2" w:rsidTr="00557144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>
            <w:r w:rsidRPr="006C0018">
              <w:rPr>
                <w:rFonts w:ascii="Arial" w:hAnsi="Arial" w:cs="Arial"/>
              </w:rPr>
              <w:t>50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037C2" w:rsidTr="00557144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>
            <w:r w:rsidRPr="006C0018">
              <w:rPr>
                <w:rFonts w:ascii="Arial" w:hAnsi="Arial" w:cs="Arial"/>
              </w:rPr>
              <w:t>50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037C2" w:rsidTr="00557144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>
            <w:r w:rsidRPr="006C0018">
              <w:rPr>
                <w:rFonts w:ascii="Arial" w:hAnsi="Arial" w:cs="Arial"/>
              </w:rPr>
              <w:t>50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37C2" w:rsidTr="00557144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>
            <w:r w:rsidRPr="006C0018">
              <w:rPr>
                <w:rFonts w:ascii="Arial" w:hAnsi="Arial" w:cs="Arial"/>
              </w:rPr>
              <w:t>50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57144" w:rsidTr="00557144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57144" w:rsidRDefault="00557144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57144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57144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037C2" w:rsidTr="00557144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557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>
            <w:r w:rsidRPr="00F63A1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37C2" w:rsidTr="00557144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>
            <w:r w:rsidRPr="00F63A1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37C2" w:rsidTr="00557144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>
            <w:r w:rsidRPr="00F63A1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37C2" w:rsidTr="00557144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C27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37C2" w:rsidTr="00557144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C27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>
            <w:r w:rsidRPr="00B56159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037C2" w:rsidTr="00557144">
        <w:tc>
          <w:tcPr>
            <w:tcW w:w="20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7C2" w:rsidRDefault="005037C2" w:rsidP="00C27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7C2" w:rsidRDefault="005037C2">
            <w:r w:rsidRPr="00B56159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7C2" w:rsidRDefault="005037C2" w:rsidP="00A94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F77E1E" w:rsidRPr="00947967" w:rsidRDefault="00F77E1E" w:rsidP="00A94269">
      <w:pPr>
        <w:spacing w:after="0"/>
        <w:rPr>
          <w:rFonts w:ascii="Arial" w:hAnsi="Arial" w:cs="Arial"/>
        </w:rPr>
      </w:pPr>
    </w:p>
    <w:p w:rsidR="00A94269" w:rsidRPr="00947967" w:rsidRDefault="00A94269" w:rsidP="00A94269">
      <w:pPr>
        <w:spacing w:after="0"/>
        <w:rPr>
          <w:rFonts w:ascii="Arial" w:hAnsi="Arial" w:cs="Arial"/>
        </w:rPr>
      </w:pPr>
    </w:p>
    <w:p w:rsidR="00F77E1E" w:rsidRPr="00947967" w:rsidRDefault="00F77E1E" w:rsidP="00A94269">
      <w:pPr>
        <w:spacing w:after="0"/>
        <w:rPr>
          <w:rFonts w:ascii="Arial" w:hAnsi="Arial" w:cs="Arial"/>
        </w:rPr>
      </w:pPr>
      <w:r w:rsidRPr="00947967">
        <w:rPr>
          <w:rFonts w:ascii="Arial" w:hAnsi="Arial" w:cs="Arial"/>
          <w:b/>
        </w:rPr>
        <w:t>(</w:t>
      </w:r>
      <w:r w:rsidR="005A2865" w:rsidRPr="00947967">
        <w:rPr>
          <w:rFonts w:ascii="Arial" w:hAnsi="Arial" w:cs="Arial"/>
          <w:b/>
        </w:rPr>
        <w:t>e</w:t>
      </w:r>
      <w:r w:rsidRPr="00947967">
        <w:rPr>
          <w:rFonts w:ascii="Arial" w:hAnsi="Arial" w:cs="Arial"/>
          <w:b/>
        </w:rPr>
        <w:t xml:space="preserve">) </w:t>
      </w:r>
      <w:r w:rsidRPr="00947967">
        <w:rPr>
          <w:rFonts w:ascii="Arial" w:hAnsi="Arial" w:cs="Arial"/>
          <w:b/>
        </w:rPr>
        <w:tab/>
        <w:t>COVERAGE OF LEARNING OUTCOMES AND ASSESSMENT STANDARDS</w:t>
      </w:r>
      <w:r w:rsidR="00AB5447" w:rsidRPr="00947967">
        <w:rPr>
          <w:rFonts w:ascii="Arial" w:hAnsi="Arial" w:cs="Arial"/>
          <w:b/>
        </w:rPr>
        <w:t xml:space="preserve">    </w:t>
      </w:r>
      <w:r w:rsidR="00AB5447" w:rsidRPr="00947967">
        <w:rPr>
          <w:rFonts w:ascii="Arial" w:hAnsi="Arial" w:cs="Arial"/>
          <w:b/>
        </w:rPr>
        <w:br/>
        <w:t xml:space="preserve">            (TABLE)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E03E5" w:rsidTr="00D50F65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E03E5" w:rsidRDefault="00D50F65" w:rsidP="00D50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Leeruitkoms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</w:tcPr>
          <w:p w:rsidR="008E03E5" w:rsidRDefault="00D50F65" w:rsidP="00D50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Vraag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E5" w:rsidRDefault="00D50F65" w:rsidP="00D50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</w:t>
            </w:r>
          </w:p>
        </w:tc>
      </w:tr>
      <w:tr w:rsidR="008E03E5" w:rsidTr="00D50F65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E03E5" w:rsidRDefault="00D50F65" w:rsidP="00D50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 ( Ass 1 – 3)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</w:tcPr>
          <w:p w:rsidR="008E03E5" w:rsidRDefault="00D50F65" w:rsidP="00D50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– 3.3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3E5" w:rsidRDefault="00D50F65" w:rsidP="00D50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50F65" w:rsidTr="00D50F65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6" w:type="dxa"/>
            <w:gridSpan w:val="3"/>
            <w:tcBorders>
              <w:top w:val="single" w:sz="18" w:space="0" w:color="auto"/>
            </w:tcBorders>
          </w:tcPr>
          <w:p w:rsidR="00D50F65" w:rsidRDefault="00D50F65" w:rsidP="00D50F65">
            <w:pPr>
              <w:rPr>
                <w:rFonts w:ascii="Arial" w:hAnsi="Arial" w:cs="Arial"/>
              </w:rPr>
            </w:pPr>
          </w:p>
        </w:tc>
      </w:tr>
    </w:tbl>
    <w:p w:rsidR="005C1AC7" w:rsidRPr="00947967" w:rsidRDefault="005C1AC7" w:rsidP="00A94269">
      <w:pPr>
        <w:spacing w:after="0"/>
        <w:rPr>
          <w:rFonts w:ascii="Arial" w:hAnsi="Arial" w:cs="Arial"/>
        </w:rPr>
      </w:pPr>
    </w:p>
    <w:p w:rsidR="00A94269" w:rsidRPr="00947967" w:rsidRDefault="00A94269" w:rsidP="00A94269">
      <w:pPr>
        <w:spacing w:after="0"/>
        <w:rPr>
          <w:rFonts w:ascii="Arial" w:hAnsi="Arial" w:cs="Arial"/>
        </w:rPr>
      </w:pPr>
    </w:p>
    <w:p w:rsidR="00A94269" w:rsidRPr="00947967" w:rsidRDefault="00A94269" w:rsidP="00A94269">
      <w:pPr>
        <w:spacing w:after="0"/>
        <w:rPr>
          <w:rFonts w:ascii="Arial" w:hAnsi="Arial" w:cs="Arial"/>
        </w:rPr>
      </w:pPr>
    </w:p>
    <w:p w:rsidR="00F77E1E" w:rsidRPr="00947967" w:rsidRDefault="00697D1E" w:rsidP="00A942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 M A Venter                                                                       </w:t>
      </w:r>
      <w:r w:rsidRPr="00240807">
        <w:rPr>
          <w:rFonts w:ascii="Arial" w:hAnsi="Arial" w:cs="Arial"/>
          <w:sz w:val="24"/>
          <w:szCs w:val="24"/>
        </w:rPr>
        <w:t>Subject Analyst</w:t>
      </w:r>
    </w:p>
    <w:p w:rsidR="006D4128" w:rsidRPr="00947967" w:rsidRDefault="006D4128" w:rsidP="00A94269">
      <w:pPr>
        <w:spacing w:after="0"/>
        <w:rPr>
          <w:rFonts w:ascii="Arial" w:hAnsi="Arial" w:cs="Arial"/>
        </w:rPr>
      </w:pPr>
      <w:r w:rsidRPr="00947967">
        <w:rPr>
          <w:rFonts w:ascii="Arial" w:hAnsi="Arial" w:cs="Arial"/>
        </w:rPr>
        <w:t>________________________________</w:t>
      </w:r>
      <w:r w:rsidR="008E72D1" w:rsidRPr="00947967">
        <w:rPr>
          <w:rFonts w:ascii="Arial" w:hAnsi="Arial" w:cs="Arial"/>
        </w:rPr>
        <w:t>____</w:t>
      </w:r>
      <w:r w:rsidR="005C1AC7" w:rsidRPr="00947967">
        <w:rPr>
          <w:rFonts w:ascii="Arial" w:hAnsi="Arial" w:cs="Arial"/>
        </w:rPr>
        <w:t xml:space="preserve">   </w:t>
      </w:r>
      <w:r w:rsidRPr="00947967">
        <w:rPr>
          <w:rFonts w:ascii="Arial" w:hAnsi="Arial" w:cs="Arial"/>
        </w:rPr>
        <w:t>_________________________________</w:t>
      </w:r>
      <w:r w:rsidR="005C1AC7" w:rsidRPr="00947967">
        <w:rPr>
          <w:rFonts w:ascii="Arial" w:hAnsi="Arial" w:cs="Arial"/>
        </w:rPr>
        <w:t>__</w:t>
      </w:r>
      <w:r w:rsidR="004575A6" w:rsidRPr="00947967">
        <w:rPr>
          <w:rFonts w:ascii="Arial" w:hAnsi="Arial" w:cs="Arial"/>
        </w:rPr>
        <w:t>____</w:t>
      </w:r>
    </w:p>
    <w:p w:rsidR="006D4128" w:rsidRPr="00240807" w:rsidRDefault="005C1AC7" w:rsidP="006D4128">
      <w:pPr>
        <w:rPr>
          <w:rFonts w:ascii="Arial" w:hAnsi="Arial" w:cs="Arial"/>
          <w:sz w:val="24"/>
          <w:szCs w:val="24"/>
        </w:rPr>
      </w:pPr>
      <w:r w:rsidRPr="00947967">
        <w:rPr>
          <w:rFonts w:ascii="Arial" w:hAnsi="Arial" w:cs="Arial"/>
        </w:rPr>
        <w:t xml:space="preserve">                                    NAME</w:t>
      </w:r>
      <w:r w:rsidRPr="00947967">
        <w:rPr>
          <w:rFonts w:ascii="Arial" w:hAnsi="Arial" w:cs="Arial"/>
        </w:rPr>
        <w:tab/>
      </w:r>
      <w:r w:rsidRPr="00947967">
        <w:rPr>
          <w:rFonts w:ascii="Arial" w:hAnsi="Arial" w:cs="Arial"/>
        </w:rPr>
        <w:tab/>
        <w:t xml:space="preserve">                </w:t>
      </w:r>
      <w:r w:rsidR="006D4128" w:rsidRPr="00947967">
        <w:rPr>
          <w:rFonts w:ascii="Arial" w:hAnsi="Arial" w:cs="Arial"/>
        </w:rPr>
        <w:t xml:space="preserve">DESIGNATION </w:t>
      </w:r>
      <w:r w:rsidR="006D4128" w:rsidRPr="00240807">
        <w:rPr>
          <w:rFonts w:ascii="Arial" w:hAnsi="Arial" w:cs="Arial"/>
          <w:sz w:val="24"/>
          <w:szCs w:val="24"/>
        </w:rPr>
        <w:t>(Subject Analyst)</w:t>
      </w:r>
    </w:p>
    <w:p w:rsidR="006D4128" w:rsidRPr="00947967" w:rsidRDefault="006D4128" w:rsidP="006D4128">
      <w:pPr>
        <w:rPr>
          <w:rFonts w:ascii="Arial" w:hAnsi="Arial" w:cs="Arial"/>
          <w:sz w:val="16"/>
        </w:rPr>
      </w:pPr>
    </w:p>
    <w:p w:rsidR="006D4128" w:rsidRPr="00947967" w:rsidRDefault="00697D1E" w:rsidP="006D4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10/12/2013</w:t>
      </w:r>
    </w:p>
    <w:p w:rsidR="006D4128" w:rsidRPr="00947967" w:rsidRDefault="006D4128" w:rsidP="005C1AC7">
      <w:pPr>
        <w:spacing w:after="0" w:line="240" w:lineRule="auto"/>
        <w:rPr>
          <w:rFonts w:ascii="Arial" w:hAnsi="Arial" w:cs="Arial"/>
        </w:rPr>
      </w:pPr>
      <w:r w:rsidRPr="00947967">
        <w:rPr>
          <w:rFonts w:ascii="Arial" w:hAnsi="Arial" w:cs="Arial"/>
        </w:rPr>
        <w:t>__________</w:t>
      </w:r>
      <w:r w:rsidR="005C1AC7" w:rsidRPr="00947967">
        <w:rPr>
          <w:rFonts w:ascii="Arial" w:hAnsi="Arial" w:cs="Arial"/>
        </w:rPr>
        <w:t xml:space="preserve">_______________________________                </w:t>
      </w:r>
      <w:r w:rsidRPr="00947967">
        <w:rPr>
          <w:rFonts w:ascii="Arial" w:hAnsi="Arial" w:cs="Arial"/>
        </w:rPr>
        <w:t>__________________________</w:t>
      </w:r>
    </w:p>
    <w:p w:rsidR="006D4128" w:rsidRPr="00947967" w:rsidRDefault="005C1AC7" w:rsidP="006D4128">
      <w:pPr>
        <w:rPr>
          <w:rFonts w:ascii="Arial" w:hAnsi="Arial" w:cs="Arial"/>
        </w:rPr>
      </w:pPr>
      <w:r w:rsidRPr="00947967">
        <w:rPr>
          <w:rFonts w:ascii="Arial" w:hAnsi="Arial" w:cs="Arial"/>
        </w:rPr>
        <w:t xml:space="preserve">                                </w:t>
      </w:r>
      <w:r w:rsidR="006D4128" w:rsidRPr="00947967">
        <w:rPr>
          <w:rFonts w:ascii="Arial" w:hAnsi="Arial" w:cs="Arial"/>
        </w:rPr>
        <w:t>SIGNATURE</w:t>
      </w:r>
      <w:r w:rsidR="006D4128" w:rsidRPr="00947967">
        <w:rPr>
          <w:rFonts w:ascii="Arial" w:hAnsi="Arial" w:cs="Arial"/>
        </w:rPr>
        <w:tab/>
      </w:r>
      <w:r w:rsidR="006D4128" w:rsidRPr="00947967">
        <w:rPr>
          <w:rFonts w:ascii="Arial" w:hAnsi="Arial" w:cs="Arial"/>
        </w:rPr>
        <w:tab/>
      </w:r>
      <w:r w:rsidRPr="00947967">
        <w:rPr>
          <w:rFonts w:ascii="Arial" w:hAnsi="Arial" w:cs="Arial"/>
        </w:rPr>
        <w:tab/>
        <w:t xml:space="preserve">                                  </w:t>
      </w:r>
      <w:r w:rsidR="006D4128" w:rsidRPr="00947967">
        <w:rPr>
          <w:rFonts w:ascii="Arial" w:hAnsi="Arial" w:cs="Arial"/>
        </w:rPr>
        <w:t>DATE</w:t>
      </w:r>
    </w:p>
    <w:p w:rsidR="0073633C" w:rsidRPr="00947967" w:rsidRDefault="0073633C" w:rsidP="005A2865"/>
    <w:sectPr w:rsidR="0073633C" w:rsidRPr="00947967" w:rsidSect="00647AAC">
      <w:footerReference w:type="defaul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EA" w:rsidRPr="008E72D1" w:rsidRDefault="00A81DEA" w:rsidP="008E72D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A81DEA" w:rsidRPr="008E72D1" w:rsidRDefault="00A81DEA" w:rsidP="008E72D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4901"/>
      <w:docPartObj>
        <w:docPartGallery w:val="Page Numbers (Bottom of Page)"/>
        <w:docPartUnique/>
      </w:docPartObj>
    </w:sdtPr>
    <w:sdtEndPr/>
    <w:sdtContent>
      <w:p w:rsidR="008E72D1" w:rsidRDefault="0097642F">
        <w:pPr>
          <w:pStyle w:val="Footer"/>
          <w:jc w:val="center"/>
        </w:pPr>
        <w:r>
          <w:fldChar w:fldCharType="begin"/>
        </w:r>
        <w:r w:rsidR="00BF0F3E">
          <w:instrText xml:space="preserve"> PAGE   \* MERGEFORMAT </w:instrText>
        </w:r>
        <w:r>
          <w:fldChar w:fldCharType="separate"/>
        </w:r>
        <w:r w:rsidR="000C2FC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E72D1" w:rsidRDefault="008E7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EA" w:rsidRPr="008E72D1" w:rsidRDefault="00A81DEA" w:rsidP="008E72D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A81DEA" w:rsidRPr="008E72D1" w:rsidRDefault="00A81DEA" w:rsidP="008E72D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9A0"/>
    <w:multiLevelType w:val="hybridMultilevel"/>
    <w:tmpl w:val="8F064A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02B2"/>
    <w:multiLevelType w:val="hybridMultilevel"/>
    <w:tmpl w:val="EBEC4218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CA2A1D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1600A28"/>
    <w:multiLevelType w:val="hybridMultilevel"/>
    <w:tmpl w:val="9112D8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A5EF8"/>
    <w:multiLevelType w:val="hybridMultilevel"/>
    <w:tmpl w:val="2376B9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5739D"/>
    <w:multiLevelType w:val="hybridMultilevel"/>
    <w:tmpl w:val="30D6ECEE"/>
    <w:lvl w:ilvl="0" w:tplc="D180A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25392"/>
    <w:multiLevelType w:val="hybridMultilevel"/>
    <w:tmpl w:val="1A2A0B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24A9F"/>
    <w:multiLevelType w:val="hybridMultilevel"/>
    <w:tmpl w:val="AAB6A2F8"/>
    <w:lvl w:ilvl="0" w:tplc="E5544EA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97412"/>
    <w:multiLevelType w:val="hybridMultilevel"/>
    <w:tmpl w:val="5D36605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F14574"/>
    <w:multiLevelType w:val="hybridMultilevel"/>
    <w:tmpl w:val="5A3287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06A2C"/>
    <w:multiLevelType w:val="hybridMultilevel"/>
    <w:tmpl w:val="D9401BC6"/>
    <w:lvl w:ilvl="0" w:tplc="D180AE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22756F"/>
    <w:multiLevelType w:val="hybridMultilevel"/>
    <w:tmpl w:val="C94AB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02310"/>
    <w:multiLevelType w:val="hybridMultilevel"/>
    <w:tmpl w:val="9C3A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926D1"/>
    <w:multiLevelType w:val="hybridMultilevel"/>
    <w:tmpl w:val="D4789952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17203B7"/>
    <w:multiLevelType w:val="hybridMultilevel"/>
    <w:tmpl w:val="444A32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E7EA6"/>
    <w:multiLevelType w:val="hybridMultilevel"/>
    <w:tmpl w:val="946EB1F0"/>
    <w:lvl w:ilvl="0" w:tplc="1224576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0"/>
  </w:num>
  <w:num w:numId="12">
    <w:abstractNumId w:val="5"/>
  </w:num>
  <w:num w:numId="13">
    <w:abstractNumId w:val="2"/>
  </w:num>
  <w:num w:numId="14">
    <w:abstractNumId w:val="3"/>
  </w:num>
  <w:num w:numId="15">
    <w:abstractNumId w:val="1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4128"/>
    <w:rsid w:val="0005486F"/>
    <w:rsid w:val="00091D57"/>
    <w:rsid w:val="000A754D"/>
    <w:rsid w:val="000C2FCD"/>
    <w:rsid w:val="000F7FE9"/>
    <w:rsid w:val="001110D6"/>
    <w:rsid w:val="00145C47"/>
    <w:rsid w:val="00171698"/>
    <w:rsid w:val="00180CE6"/>
    <w:rsid w:val="00194A27"/>
    <w:rsid w:val="001A0644"/>
    <w:rsid w:val="001B21EE"/>
    <w:rsid w:val="001F1652"/>
    <w:rsid w:val="001F45DE"/>
    <w:rsid w:val="00200682"/>
    <w:rsid w:val="0022633C"/>
    <w:rsid w:val="00235A21"/>
    <w:rsid w:val="00240807"/>
    <w:rsid w:val="0025721A"/>
    <w:rsid w:val="002C6BDC"/>
    <w:rsid w:val="002F2D91"/>
    <w:rsid w:val="002F6F03"/>
    <w:rsid w:val="00370BAC"/>
    <w:rsid w:val="0043593F"/>
    <w:rsid w:val="00452AF8"/>
    <w:rsid w:val="004568FA"/>
    <w:rsid w:val="004575A6"/>
    <w:rsid w:val="0046552F"/>
    <w:rsid w:val="00470C83"/>
    <w:rsid w:val="0047410A"/>
    <w:rsid w:val="00480796"/>
    <w:rsid w:val="004D5DE8"/>
    <w:rsid w:val="004E13D7"/>
    <w:rsid w:val="005037C2"/>
    <w:rsid w:val="00551ABD"/>
    <w:rsid w:val="00557144"/>
    <w:rsid w:val="00571338"/>
    <w:rsid w:val="005A2865"/>
    <w:rsid w:val="005A7F9F"/>
    <w:rsid w:val="005B751F"/>
    <w:rsid w:val="005C1AC7"/>
    <w:rsid w:val="005D23E1"/>
    <w:rsid w:val="005D6C46"/>
    <w:rsid w:val="005E670A"/>
    <w:rsid w:val="006065FD"/>
    <w:rsid w:val="00647AAC"/>
    <w:rsid w:val="00653385"/>
    <w:rsid w:val="006776CB"/>
    <w:rsid w:val="00697D1E"/>
    <w:rsid w:val="006D4128"/>
    <w:rsid w:val="007149F7"/>
    <w:rsid w:val="00721D3F"/>
    <w:rsid w:val="00730925"/>
    <w:rsid w:val="0073633C"/>
    <w:rsid w:val="00742507"/>
    <w:rsid w:val="00840789"/>
    <w:rsid w:val="008800D9"/>
    <w:rsid w:val="008A108F"/>
    <w:rsid w:val="008B741F"/>
    <w:rsid w:val="008E03E5"/>
    <w:rsid w:val="008E72D1"/>
    <w:rsid w:val="00947967"/>
    <w:rsid w:val="00957AD8"/>
    <w:rsid w:val="0097642F"/>
    <w:rsid w:val="009F3469"/>
    <w:rsid w:val="00A070F8"/>
    <w:rsid w:val="00A81DEA"/>
    <w:rsid w:val="00A94269"/>
    <w:rsid w:val="00AA4C07"/>
    <w:rsid w:val="00AB5447"/>
    <w:rsid w:val="00AC3AEA"/>
    <w:rsid w:val="00B113D3"/>
    <w:rsid w:val="00B20E4D"/>
    <w:rsid w:val="00B43E56"/>
    <w:rsid w:val="00BA5CF4"/>
    <w:rsid w:val="00BC3737"/>
    <w:rsid w:val="00BE6379"/>
    <w:rsid w:val="00BE6D14"/>
    <w:rsid w:val="00BF0F3E"/>
    <w:rsid w:val="00C36C51"/>
    <w:rsid w:val="00C83001"/>
    <w:rsid w:val="00CA4A65"/>
    <w:rsid w:val="00CF2AA7"/>
    <w:rsid w:val="00CF70B1"/>
    <w:rsid w:val="00D03D2D"/>
    <w:rsid w:val="00D13419"/>
    <w:rsid w:val="00D25578"/>
    <w:rsid w:val="00D50F65"/>
    <w:rsid w:val="00D62EA0"/>
    <w:rsid w:val="00DA3230"/>
    <w:rsid w:val="00DC4927"/>
    <w:rsid w:val="00DE6587"/>
    <w:rsid w:val="00DF1FA0"/>
    <w:rsid w:val="00DF4867"/>
    <w:rsid w:val="00E238BC"/>
    <w:rsid w:val="00E8609A"/>
    <w:rsid w:val="00E8767B"/>
    <w:rsid w:val="00F01D02"/>
    <w:rsid w:val="00F371D2"/>
    <w:rsid w:val="00F53339"/>
    <w:rsid w:val="00F777CA"/>
    <w:rsid w:val="00F77E1E"/>
    <w:rsid w:val="00FE426D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D7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D4128"/>
    <w:pPr>
      <w:keepNext/>
      <w:spacing w:after="240" w:line="18" w:lineRule="atLeast"/>
      <w:ind w:left="720" w:hanging="720"/>
      <w:outlineLvl w:val="1"/>
    </w:pPr>
    <w:rPr>
      <w:rFonts w:ascii="Times New Roman" w:eastAsia="Times New Roman" w:hAnsi="Times New Roman" w:cs="Times New Roman"/>
      <w:b/>
      <w:sz w:val="24"/>
      <w:szCs w:val="20"/>
      <w:lang w:val="en-AU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4128"/>
    <w:rPr>
      <w:rFonts w:ascii="Times New Roman" w:eastAsia="Times New Roman" w:hAnsi="Times New Roman" w:cs="Times New Roman"/>
      <w:b/>
      <w:sz w:val="24"/>
      <w:szCs w:val="20"/>
      <w:lang w:val="en-AU" w:eastAsia="en-ZA"/>
    </w:rPr>
  </w:style>
  <w:style w:type="character" w:styleId="Hyperlink">
    <w:name w:val="Hyperlink"/>
    <w:uiPriority w:val="99"/>
    <w:rsid w:val="006D4128"/>
    <w:rPr>
      <w:color w:val="0000FF"/>
      <w:u w:val="single"/>
    </w:rPr>
  </w:style>
  <w:style w:type="paragraph" w:customStyle="1" w:styleId="Default">
    <w:name w:val="Default"/>
    <w:rsid w:val="006D412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2D1"/>
  </w:style>
  <w:style w:type="paragraph" w:styleId="Footer">
    <w:name w:val="footer"/>
    <w:basedOn w:val="Normal"/>
    <w:link w:val="FooterChar"/>
    <w:uiPriority w:val="99"/>
    <w:unhideWhenUsed/>
    <w:rsid w:val="008E7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frikaans%20Huistaal%20Vr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frikaans%20Huistaal%20Vr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frikaans%20Huistaal%20Vr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frikaans%20Huistaal%20Vr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Vraag 1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5439309880741666E-2"/>
          <c:y val="0.11717830820982635"/>
          <c:w val="0.82199274095332253"/>
          <c:h val="0.67050939271411802"/>
        </c:manualLayout>
      </c:layout>
      <c:barChart>
        <c:barDir val="col"/>
        <c:grouping val="clustered"/>
        <c:varyColors val="0"/>
        <c:ser>
          <c:idx val="0"/>
          <c:order val="0"/>
          <c:tx>
            <c:v>Provinsie</c:v>
          </c:tx>
          <c:invertIfNegative val="0"/>
          <c:cat>
            <c:multiLvlStrRef>
              <c:f>DATA!$C$4:$K$5</c:f>
              <c:multiLvlStrCache>
                <c:ptCount val="9"/>
                <c:lvl>
                  <c:pt idx="0">
                    <c:v>Ek is nie perfek nie</c:v>
                  </c:pt>
                  <c:pt idx="1">
                    <c:v>Tieners nie geldslim</c:v>
                  </c:pt>
                  <c:pt idx="2">
                    <c:v>Aanhaling: bome</c:v>
                  </c:pt>
                  <c:pt idx="3">
                    <c:v>Siena</c:v>
                  </c:pt>
                  <c:pt idx="4">
                    <c:v>Toetse</c:v>
                  </c:pt>
                  <c:pt idx="5">
                    <c:v>Hekkie</c:v>
                  </c:pt>
                  <c:pt idx="6">
                    <c:v>Afrika</c:v>
                  </c:pt>
                  <c:pt idx="7">
                    <c:v>Honde</c:v>
                  </c:pt>
                  <c:pt idx="8">
                    <c:v>VR1 Totaal</c:v>
                  </c:pt>
                </c:lvl>
                <c:lvl>
                  <c:pt idx="0">
                    <c:v>1.1</c:v>
                  </c:pt>
                  <c:pt idx="1">
                    <c:v>1.2</c:v>
                  </c:pt>
                  <c:pt idx="2">
                    <c:v>1.3</c:v>
                  </c:pt>
                  <c:pt idx="3">
                    <c:v>1.4</c:v>
                  </c:pt>
                  <c:pt idx="4">
                    <c:v>1.5</c:v>
                  </c:pt>
                  <c:pt idx="5">
                    <c:v>1.6.1</c:v>
                  </c:pt>
                  <c:pt idx="6">
                    <c:v>1.6.2</c:v>
                  </c:pt>
                  <c:pt idx="7">
                    <c:v>1.6.3</c:v>
                  </c:pt>
                  <c:pt idx="8">
                    <c:v>Vr1</c:v>
                  </c:pt>
                </c:lvl>
              </c:multiLvlStrCache>
            </c:multiLvlStrRef>
          </c:cat>
          <c:val>
            <c:numRef>
              <c:f>DATA!$C$310:$K$310</c:f>
              <c:numCache>
                <c:formatCode>0.0%</c:formatCode>
                <c:ptCount val="9"/>
                <c:pt idx="0">
                  <c:v>0.64700854700854793</c:v>
                </c:pt>
                <c:pt idx="1">
                  <c:v>0.58893617021276512</c:v>
                </c:pt>
                <c:pt idx="2">
                  <c:v>0.63818181818181918</c:v>
                </c:pt>
                <c:pt idx="3">
                  <c:v>0.60250000000000004</c:v>
                </c:pt>
                <c:pt idx="4">
                  <c:v>0.54869565217391447</c:v>
                </c:pt>
                <c:pt idx="5">
                  <c:v>0.66844444444444551</c:v>
                </c:pt>
                <c:pt idx="6">
                  <c:v>0.59909090909090867</c:v>
                </c:pt>
                <c:pt idx="7">
                  <c:v>0.62769230769230833</c:v>
                </c:pt>
                <c:pt idx="8">
                  <c:v>0.62473333333333425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5191936"/>
        <c:axId val="136017024"/>
      </c:barChart>
      <c:catAx>
        <c:axId val="135191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6017024"/>
        <c:crosses val="autoZero"/>
        <c:auto val="1"/>
        <c:lblAlgn val="ctr"/>
        <c:lblOffset val="100"/>
        <c:noMultiLvlLbl val="0"/>
      </c:catAx>
      <c:valAx>
        <c:axId val="1360170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35191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VRAAG 2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DATA!$B$310</c:f>
              <c:strCache>
                <c:ptCount val="1"/>
                <c:pt idx="0">
                  <c:v>Provincial Avg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DATA!$L$5:$P$5</c:f>
              <c:strCache>
                <c:ptCount val="5"/>
                <c:pt idx="0">
                  <c:v>Persbrief</c:v>
                </c:pt>
                <c:pt idx="1">
                  <c:v>Onderhoud</c:v>
                </c:pt>
                <c:pt idx="2">
                  <c:v>Formele verslag</c:v>
                </c:pt>
                <c:pt idx="3">
                  <c:v>Red Kommentaar</c:v>
                </c:pt>
                <c:pt idx="4">
                  <c:v>VR2 Totaal</c:v>
                </c:pt>
              </c:strCache>
            </c:strRef>
          </c:cat>
          <c:val>
            <c:numRef>
              <c:f>DATA!$L$310:$P$310</c:f>
              <c:numCache>
                <c:formatCode>0.0%</c:formatCode>
                <c:ptCount val="5"/>
                <c:pt idx="0">
                  <c:v>0.66322463768116013</c:v>
                </c:pt>
                <c:pt idx="1">
                  <c:v>0.59722222222222188</c:v>
                </c:pt>
                <c:pt idx="2">
                  <c:v>0.53333333333333333</c:v>
                </c:pt>
                <c:pt idx="3">
                  <c:v>0.61149425287356374</c:v>
                </c:pt>
                <c:pt idx="4">
                  <c:v>0.62644444444444491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6106368"/>
        <c:axId val="136109056"/>
      </c:barChart>
      <c:catAx>
        <c:axId val="136106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109056"/>
        <c:crosses val="autoZero"/>
        <c:auto val="1"/>
        <c:lblAlgn val="ctr"/>
        <c:lblOffset val="100"/>
        <c:noMultiLvlLbl val="0"/>
      </c:catAx>
      <c:valAx>
        <c:axId val="136109056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36106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96378445625557"/>
          <c:y val="0.51346354424492235"/>
          <c:w val="0.22885547836699621"/>
          <c:h val="3.776880628448938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VRAAG 3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DATA!$B$310</c:f>
              <c:strCache>
                <c:ptCount val="1"/>
                <c:pt idx="0">
                  <c:v>Provincial Avg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DATA!$Q$5:$T$5</c:f>
              <c:strCache>
                <c:ptCount val="4"/>
                <c:pt idx="0">
                  <c:v>Advertensie</c:v>
                </c:pt>
                <c:pt idx="1">
                  <c:v>Dagboekinsktywing</c:v>
                </c:pt>
                <c:pt idx="2">
                  <c:v>Instruksies</c:v>
                </c:pt>
                <c:pt idx="3">
                  <c:v>VR.3 Totaal</c:v>
                </c:pt>
              </c:strCache>
            </c:strRef>
          </c:cat>
          <c:val>
            <c:numRef>
              <c:f>DATA!$Q$310:$T$310</c:f>
              <c:numCache>
                <c:formatCode>0.0%</c:formatCode>
                <c:ptCount val="4"/>
                <c:pt idx="0">
                  <c:v>0.66136363636363671</c:v>
                </c:pt>
                <c:pt idx="1">
                  <c:v>0.66517857142857195</c:v>
                </c:pt>
                <c:pt idx="2">
                  <c:v>0.67653061224489863</c:v>
                </c:pt>
                <c:pt idx="3">
                  <c:v>0.66333333333333355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6128384"/>
        <c:axId val="136274688"/>
      </c:barChart>
      <c:catAx>
        <c:axId val="136128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274688"/>
        <c:crosses val="autoZero"/>
        <c:auto val="1"/>
        <c:lblAlgn val="ctr"/>
        <c:lblOffset val="100"/>
        <c:noMultiLvlLbl val="0"/>
      </c:catAx>
      <c:valAx>
        <c:axId val="136274688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36128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87143402525471"/>
          <c:y val="0.51346354424492335"/>
          <c:w val="0.21794782879799895"/>
          <c:h val="4.612339063240586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ZA" sz="1400"/>
              <a:t>Provinsiale Gemiddeld van Vraestel 3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Provinsie</c:v>
          </c:tx>
          <c:invertIfNegative val="0"/>
          <c:cat>
            <c:strRef>
              <c:f>DATA!$W$5:$Z$5</c:f>
              <c:strCache>
                <c:ptCount val="4"/>
                <c:pt idx="0">
                  <c:v>VR1 Totaal</c:v>
                </c:pt>
                <c:pt idx="1">
                  <c:v>VR2 Totaal</c:v>
                </c:pt>
                <c:pt idx="2">
                  <c:v>VR.3 Totaal</c:v>
                </c:pt>
                <c:pt idx="3">
                  <c:v>GROOTTOTAAL</c:v>
                </c:pt>
              </c:strCache>
            </c:strRef>
          </c:cat>
          <c:val>
            <c:numRef>
              <c:f>DATA!$W$316:$Z$316</c:f>
              <c:numCache>
                <c:formatCode>0.0%</c:formatCode>
                <c:ptCount val="4"/>
                <c:pt idx="0">
                  <c:v>0.63027522935779834</c:v>
                </c:pt>
                <c:pt idx="1">
                  <c:v>0.6152905198776758</c:v>
                </c:pt>
                <c:pt idx="2">
                  <c:v>0.66376146788990853</c:v>
                </c:pt>
                <c:pt idx="3">
                  <c:v>0.63247706422018379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4252672"/>
        <c:axId val="54254208"/>
      </c:barChart>
      <c:catAx>
        <c:axId val="54252672"/>
        <c:scaling>
          <c:orientation val="minMax"/>
        </c:scaling>
        <c:delete val="0"/>
        <c:axPos val="b"/>
        <c:majorTickMark val="out"/>
        <c:minorTickMark val="none"/>
        <c:tickLblPos val="nextTo"/>
        <c:crossAx val="54254208"/>
        <c:crosses val="autoZero"/>
        <c:auto val="1"/>
        <c:lblAlgn val="ctr"/>
        <c:lblOffset val="100"/>
        <c:noMultiLvlLbl val="0"/>
      </c:catAx>
      <c:valAx>
        <c:axId val="5425420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54252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200"/>
              <a:t>PROVINSIALE  GEM PER  VRAAG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9992072629486581E-2"/>
          <c:y val="8.7671001731109352E-2"/>
          <c:w val="0.76003170948205412"/>
          <c:h val="0.86000496012330574"/>
        </c:manualLayout>
      </c:layout>
      <c:barChart>
        <c:barDir val="col"/>
        <c:grouping val="clustered"/>
        <c:varyColors val="0"/>
        <c:ser>
          <c:idx val="0"/>
          <c:order val="0"/>
          <c:tx>
            <c:v>Gemiddeld</c:v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(DATA!$B$310,DATA!$B$313,DATA!$B$316,DATA!$B$319,DATA!$B$322)</c:f>
              <c:strCache>
                <c:ptCount val="5"/>
                <c:pt idx="0">
                  <c:v>Provincial Avg</c:v>
                </c:pt>
                <c:pt idx="1">
                  <c:v>Bojanala Avg(91)</c:v>
                </c:pt>
                <c:pt idx="2">
                  <c:v>DR KK Avg(92)</c:v>
                </c:pt>
                <c:pt idx="3">
                  <c:v>DR Ruth Avg(93)</c:v>
                </c:pt>
                <c:pt idx="4">
                  <c:v>NMM Avg(94)</c:v>
                </c:pt>
              </c:strCache>
            </c:strRef>
          </c:cat>
          <c:val>
            <c:numRef>
              <c:f>(DATA!$W$310,DATA!$W$313,DATA!$W$316,DATA!$W$319,DATA!$W$322)</c:f>
              <c:numCache>
                <c:formatCode>0.0%</c:formatCode>
                <c:ptCount val="5"/>
                <c:pt idx="0">
                  <c:v>0.62473333333333381</c:v>
                </c:pt>
                <c:pt idx="1">
                  <c:v>0.65466666666666673</c:v>
                </c:pt>
                <c:pt idx="2">
                  <c:v>0.63027522935779834</c:v>
                </c:pt>
                <c:pt idx="3">
                  <c:v>0.56269230769230771</c:v>
                </c:pt>
                <c:pt idx="4">
                  <c:v>0.63518987341772182</c:v>
                </c:pt>
              </c:numCache>
            </c:numRef>
          </c:val>
        </c:ser>
        <c:ser>
          <c:idx val="1"/>
          <c:order val="1"/>
          <c:tx>
            <c:v>Vraag 1</c:v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(DATA!$B$310,DATA!$B$313,DATA!$B$316,DATA!$B$319,DATA!$B$322)</c:f>
              <c:strCache>
                <c:ptCount val="5"/>
                <c:pt idx="0">
                  <c:v>Provincial Avg</c:v>
                </c:pt>
                <c:pt idx="1">
                  <c:v>Bojanala Avg(91)</c:v>
                </c:pt>
                <c:pt idx="2">
                  <c:v>DR KK Avg(92)</c:v>
                </c:pt>
                <c:pt idx="3">
                  <c:v>DR Ruth Avg(93)</c:v>
                </c:pt>
                <c:pt idx="4">
                  <c:v>NMM Avg(94)</c:v>
                </c:pt>
              </c:strCache>
            </c:strRef>
          </c:cat>
          <c:val>
            <c:numRef>
              <c:f>(DATA!$X$310,DATA!$X$313,DATA!$X$316,DATA!$X$319,DATA!$X$322)</c:f>
              <c:numCache>
                <c:formatCode>0.0%</c:formatCode>
                <c:ptCount val="5"/>
                <c:pt idx="0">
                  <c:v>0.6264444444444448</c:v>
                </c:pt>
                <c:pt idx="1">
                  <c:v>0.62055555555555564</c:v>
                </c:pt>
                <c:pt idx="2">
                  <c:v>0.6152905198776758</c:v>
                </c:pt>
                <c:pt idx="3">
                  <c:v>0.57692307692307732</c:v>
                </c:pt>
                <c:pt idx="4">
                  <c:v>0.67890295358649833</c:v>
                </c:pt>
              </c:numCache>
            </c:numRef>
          </c:val>
        </c:ser>
        <c:ser>
          <c:idx val="2"/>
          <c:order val="2"/>
          <c:tx>
            <c:v>Vraag 2</c:v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(DATA!$B$310,DATA!$B$313,DATA!$B$316,DATA!$B$319,DATA!$B$322)</c:f>
              <c:strCache>
                <c:ptCount val="5"/>
                <c:pt idx="0">
                  <c:v>Provincial Avg</c:v>
                </c:pt>
                <c:pt idx="1">
                  <c:v>Bojanala Avg(91)</c:v>
                </c:pt>
                <c:pt idx="2">
                  <c:v>DR KK Avg(92)</c:v>
                </c:pt>
                <c:pt idx="3">
                  <c:v>DR Ruth Avg(93)</c:v>
                </c:pt>
                <c:pt idx="4">
                  <c:v>NMM Avg(94)</c:v>
                </c:pt>
              </c:strCache>
            </c:strRef>
          </c:cat>
          <c:val>
            <c:numRef>
              <c:f>(DATA!$Y$310,DATA!$Y$313,DATA!$Y$316,DATA!$Y$319,DATA!$Y$322)</c:f>
              <c:numCache>
                <c:formatCode>0.0%</c:formatCode>
                <c:ptCount val="5"/>
                <c:pt idx="0">
                  <c:v>0.66333333333333355</c:v>
                </c:pt>
                <c:pt idx="1">
                  <c:v>0.71083333333333354</c:v>
                </c:pt>
                <c:pt idx="2">
                  <c:v>0.66376146788990853</c:v>
                </c:pt>
                <c:pt idx="3">
                  <c:v>0.55673076923076903</c:v>
                </c:pt>
                <c:pt idx="4">
                  <c:v>0.69683544303797462</c:v>
                </c:pt>
              </c:numCache>
            </c:numRef>
          </c:val>
        </c:ser>
        <c:ser>
          <c:idx val="3"/>
          <c:order val="3"/>
          <c:tx>
            <c:v>Vraag 3</c:v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(DATA!$B$310,DATA!$B$313,DATA!$B$316,DATA!$B$319,DATA!$B$322)</c:f>
              <c:strCache>
                <c:ptCount val="5"/>
                <c:pt idx="0">
                  <c:v>Provincial Avg</c:v>
                </c:pt>
                <c:pt idx="1">
                  <c:v>Bojanala Avg(91)</c:v>
                </c:pt>
                <c:pt idx="2">
                  <c:v>DR KK Avg(92)</c:v>
                </c:pt>
                <c:pt idx="3">
                  <c:v>DR Ruth Avg(93)</c:v>
                </c:pt>
                <c:pt idx="4">
                  <c:v>NMM Avg(94)</c:v>
                </c:pt>
              </c:strCache>
            </c:strRef>
          </c:cat>
          <c:val>
            <c:numRef>
              <c:f>(DATA!$Z$310,DATA!$Z$313,DATA!$Z$316,DATA!$Z$319,DATA!$Z$322)</c:f>
              <c:numCache>
                <c:formatCode>0.0%</c:formatCode>
                <c:ptCount val="5"/>
                <c:pt idx="0">
                  <c:v>0.63296666666666668</c:v>
                </c:pt>
                <c:pt idx="1">
                  <c:v>0.65566666666666662</c:v>
                </c:pt>
                <c:pt idx="2">
                  <c:v>0.63247706422018379</c:v>
                </c:pt>
                <c:pt idx="3">
                  <c:v>0.5657692307692308</c:v>
                </c:pt>
                <c:pt idx="4">
                  <c:v>0.66063291139240532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0848000"/>
        <c:axId val="40853888"/>
      </c:barChart>
      <c:catAx>
        <c:axId val="40848000"/>
        <c:scaling>
          <c:orientation val="minMax"/>
        </c:scaling>
        <c:delete val="0"/>
        <c:axPos val="b"/>
        <c:numFmt formatCode="0.0%" sourceLinked="1"/>
        <c:majorTickMark val="none"/>
        <c:minorTickMark val="none"/>
        <c:tickLblPos val="nextTo"/>
        <c:crossAx val="40853888"/>
        <c:crosses val="autoZero"/>
        <c:auto val="1"/>
        <c:lblAlgn val="ctr"/>
        <c:lblOffset val="100"/>
        <c:noMultiLvlLbl val="0"/>
      </c:catAx>
      <c:valAx>
        <c:axId val="40853888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40848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134619042184945"/>
          <c:y val="0.35511544107833976"/>
          <c:w val="0.13396224022721803"/>
          <c:h val="0.341222177736257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200"/>
              <a:t>DISTRIKVERGELYKING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DATA!$B$310</c:f>
              <c:strCache>
                <c:ptCount val="1"/>
                <c:pt idx="0">
                  <c:v>Provincial Avg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DATA!$W$5:$Y$5</c:f>
              <c:strCache>
                <c:ptCount val="3"/>
                <c:pt idx="0">
                  <c:v>VR1 Totaal</c:v>
                </c:pt>
                <c:pt idx="1">
                  <c:v>VR2 Totaal</c:v>
                </c:pt>
                <c:pt idx="2">
                  <c:v>VR.3 Totaal</c:v>
                </c:pt>
              </c:strCache>
            </c:strRef>
          </c:cat>
          <c:val>
            <c:numRef>
              <c:f>DATA!$W$310:$Y$310</c:f>
              <c:numCache>
                <c:formatCode>0.0%</c:formatCode>
                <c:ptCount val="3"/>
                <c:pt idx="0">
                  <c:v>0.62473333333333381</c:v>
                </c:pt>
                <c:pt idx="1">
                  <c:v>0.6264444444444448</c:v>
                </c:pt>
                <c:pt idx="2">
                  <c:v>0.66333333333333355</c:v>
                </c:pt>
              </c:numCache>
            </c:numRef>
          </c:val>
        </c:ser>
        <c:ser>
          <c:idx val="1"/>
          <c:order val="1"/>
          <c:tx>
            <c:strRef>
              <c:f>DATA!$B$313</c:f>
              <c:strCache>
                <c:ptCount val="1"/>
                <c:pt idx="0">
                  <c:v>Bojanala Avg(91)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DATA!$W$5:$Y$5</c:f>
              <c:strCache>
                <c:ptCount val="3"/>
                <c:pt idx="0">
                  <c:v>VR1 Totaal</c:v>
                </c:pt>
                <c:pt idx="1">
                  <c:v>VR2 Totaal</c:v>
                </c:pt>
                <c:pt idx="2">
                  <c:v>VR.3 Totaal</c:v>
                </c:pt>
              </c:strCache>
            </c:strRef>
          </c:cat>
          <c:val>
            <c:numRef>
              <c:f>DATA!$W$313:$Y$313</c:f>
              <c:numCache>
                <c:formatCode>0.0%</c:formatCode>
                <c:ptCount val="3"/>
                <c:pt idx="0">
                  <c:v>0.65466666666666673</c:v>
                </c:pt>
                <c:pt idx="1">
                  <c:v>0.62055555555555564</c:v>
                </c:pt>
                <c:pt idx="2">
                  <c:v>0.71083333333333354</c:v>
                </c:pt>
              </c:numCache>
            </c:numRef>
          </c:val>
        </c:ser>
        <c:ser>
          <c:idx val="2"/>
          <c:order val="2"/>
          <c:tx>
            <c:strRef>
              <c:f>DATA!$B$316</c:f>
              <c:strCache>
                <c:ptCount val="1"/>
                <c:pt idx="0">
                  <c:v>DR KK Avg(92)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DATA!$W$5:$Y$5</c:f>
              <c:strCache>
                <c:ptCount val="3"/>
                <c:pt idx="0">
                  <c:v>VR1 Totaal</c:v>
                </c:pt>
                <c:pt idx="1">
                  <c:v>VR2 Totaal</c:v>
                </c:pt>
                <c:pt idx="2">
                  <c:v>VR.3 Totaal</c:v>
                </c:pt>
              </c:strCache>
            </c:strRef>
          </c:cat>
          <c:val>
            <c:numRef>
              <c:f>DATA!$W$316:$Y$316</c:f>
              <c:numCache>
                <c:formatCode>0.0%</c:formatCode>
                <c:ptCount val="3"/>
                <c:pt idx="0">
                  <c:v>0.63027522935779834</c:v>
                </c:pt>
                <c:pt idx="1">
                  <c:v>0.6152905198776758</c:v>
                </c:pt>
                <c:pt idx="2">
                  <c:v>0.66376146788990853</c:v>
                </c:pt>
              </c:numCache>
            </c:numRef>
          </c:val>
        </c:ser>
        <c:ser>
          <c:idx val="3"/>
          <c:order val="3"/>
          <c:tx>
            <c:strRef>
              <c:f>DATA!$B$319</c:f>
              <c:strCache>
                <c:ptCount val="1"/>
                <c:pt idx="0">
                  <c:v>DR Ruth Avg(93)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DATA!$W$5:$Y$5</c:f>
              <c:strCache>
                <c:ptCount val="3"/>
                <c:pt idx="0">
                  <c:v>VR1 Totaal</c:v>
                </c:pt>
                <c:pt idx="1">
                  <c:v>VR2 Totaal</c:v>
                </c:pt>
                <c:pt idx="2">
                  <c:v>VR.3 Totaal</c:v>
                </c:pt>
              </c:strCache>
            </c:strRef>
          </c:cat>
          <c:val>
            <c:numRef>
              <c:f>DATA!$W$319:$Y$319</c:f>
              <c:numCache>
                <c:formatCode>0.0%</c:formatCode>
                <c:ptCount val="3"/>
                <c:pt idx="0">
                  <c:v>0.56269230769230771</c:v>
                </c:pt>
                <c:pt idx="1">
                  <c:v>0.57692307692307732</c:v>
                </c:pt>
                <c:pt idx="2">
                  <c:v>0.55673076923076903</c:v>
                </c:pt>
              </c:numCache>
            </c:numRef>
          </c:val>
        </c:ser>
        <c:ser>
          <c:idx val="4"/>
          <c:order val="4"/>
          <c:tx>
            <c:strRef>
              <c:f>DATA!$B$322</c:f>
              <c:strCache>
                <c:ptCount val="1"/>
                <c:pt idx="0">
                  <c:v>NMM Avg(94)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DATA!$W$5:$Y$5</c:f>
              <c:strCache>
                <c:ptCount val="3"/>
                <c:pt idx="0">
                  <c:v>VR1 Totaal</c:v>
                </c:pt>
                <c:pt idx="1">
                  <c:v>VR2 Totaal</c:v>
                </c:pt>
                <c:pt idx="2">
                  <c:v>VR.3 Totaal</c:v>
                </c:pt>
              </c:strCache>
            </c:strRef>
          </c:cat>
          <c:val>
            <c:numRef>
              <c:f>DATA!$W$322:$Y$322</c:f>
              <c:numCache>
                <c:formatCode>0.0%</c:formatCode>
                <c:ptCount val="3"/>
                <c:pt idx="0">
                  <c:v>0.63518987341772182</c:v>
                </c:pt>
                <c:pt idx="1">
                  <c:v>0.67890295358649833</c:v>
                </c:pt>
                <c:pt idx="2">
                  <c:v>0.69683544303797462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1765760"/>
        <c:axId val="131767296"/>
      </c:barChart>
      <c:catAx>
        <c:axId val="131765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767296"/>
        <c:crosses val="autoZero"/>
        <c:auto val="1"/>
        <c:lblAlgn val="ctr"/>
        <c:lblOffset val="100"/>
        <c:noMultiLvlLbl val="0"/>
      </c:catAx>
      <c:valAx>
        <c:axId val="131767296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31765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84073134925935"/>
          <c:y val="0.2954372985256038"/>
          <c:w val="0.20221415543396071"/>
          <c:h val="0.529819091405520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61E1-DAA9-4C13-ACF8-ED54750C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Hettie Antunes</dc:creator>
  <cp:lastModifiedBy>Moroeng R.D</cp:lastModifiedBy>
  <cp:revision>2</cp:revision>
  <cp:lastPrinted>2012-11-11T14:31:00Z</cp:lastPrinted>
  <dcterms:created xsi:type="dcterms:W3CDTF">2013-12-12T08:40:00Z</dcterms:created>
  <dcterms:modified xsi:type="dcterms:W3CDTF">2013-12-12T08:40:00Z</dcterms:modified>
</cp:coreProperties>
</file>